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</w:t>
      </w:r>
      <w:r w:rsidR="00A01C2A">
        <w:rPr>
          <w:b/>
          <w:sz w:val="32"/>
          <w:szCs w:val="32"/>
        </w:rPr>
        <w:t>É</w:t>
      </w:r>
      <w:r>
        <w:rPr>
          <w:b/>
          <w:sz w:val="32"/>
          <w:szCs w:val="32"/>
        </w:rPr>
        <w:t>XICO</w:t>
      </w: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DESARROLLO PERSONAL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</w:t>
      </w:r>
      <w:smartTag w:uri="urn:schemas-microsoft-com:office:smarttags" w:element="PersonName">
        <w:smartTagPr>
          <w:attr w:name="ProductID" w:val="LA PRESENTACIￓN DEL"/>
        </w:smartTagPr>
        <w:r>
          <w:rPr>
            <w:b/>
            <w:sz w:val="32"/>
            <w:szCs w:val="32"/>
          </w:rPr>
          <w:t>LA PRESENTACIÓN DEL</w:t>
        </w:r>
      </w:smartTag>
      <w:r>
        <w:rPr>
          <w:b/>
          <w:sz w:val="32"/>
          <w:szCs w:val="32"/>
        </w:rPr>
        <w:t xml:space="preserve"> TEMA: 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0D3E3F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</w:t>
      </w:r>
      <w:r w:rsidR="002762E6">
        <w:rPr>
          <w:b/>
          <w:sz w:val="32"/>
          <w:szCs w:val="32"/>
        </w:rPr>
        <w:t>RE</w:t>
      </w:r>
      <w:r w:rsidR="00A85D71">
        <w:rPr>
          <w:b/>
          <w:sz w:val="32"/>
          <w:szCs w:val="32"/>
        </w:rPr>
        <w:t>CONOCIENDO MI AUTOESTIMA</w:t>
      </w:r>
      <w:r w:rsidR="0046252B">
        <w:rPr>
          <w:b/>
          <w:sz w:val="32"/>
          <w:szCs w:val="32"/>
        </w:rPr>
        <w:t>”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M. </w:t>
      </w:r>
      <w:r w:rsidR="009E6383">
        <w:rPr>
          <w:b/>
          <w:sz w:val="32"/>
          <w:szCs w:val="32"/>
        </w:rPr>
        <w:t>EN ED</w:t>
      </w:r>
      <w:r>
        <w:rPr>
          <w:b/>
          <w:sz w:val="32"/>
          <w:szCs w:val="32"/>
        </w:rPr>
        <w:t>.  SANDRA ARACELI DÍAZ VÁZQUEZ</w:t>
      </w: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jc w:val="center"/>
        <w:rPr>
          <w:b/>
          <w:sz w:val="32"/>
          <w:szCs w:val="32"/>
        </w:rPr>
      </w:pPr>
    </w:p>
    <w:p w:rsidR="0046252B" w:rsidRDefault="0046252B" w:rsidP="0046252B">
      <w:pPr>
        <w:rPr>
          <w:b/>
          <w:sz w:val="32"/>
          <w:szCs w:val="32"/>
        </w:rPr>
      </w:pPr>
    </w:p>
    <w:p w:rsidR="0046252B" w:rsidRDefault="00B86F32" w:rsidP="0046252B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Toluca, México; </w:t>
      </w:r>
      <w:r w:rsidR="002874FF">
        <w:rPr>
          <w:b/>
          <w:sz w:val="32"/>
          <w:szCs w:val="32"/>
        </w:rPr>
        <w:t>septiembre</w:t>
      </w:r>
      <w:bookmarkStart w:id="0" w:name="_GoBack"/>
      <w:bookmarkEnd w:id="0"/>
      <w:r>
        <w:rPr>
          <w:b/>
          <w:sz w:val="32"/>
          <w:szCs w:val="32"/>
        </w:rPr>
        <w:t xml:space="preserve"> de 201</w:t>
      </w:r>
      <w:r w:rsidR="002762E6">
        <w:rPr>
          <w:b/>
          <w:sz w:val="32"/>
          <w:szCs w:val="32"/>
        </w:rPr>
        <w:t>9</w:t>
      </w:r>
      <w:r w:rsidR="0046252B">
        <w:rPr>
          <w:b/>
          <w:sz w:val="32"/>
          <w:szCs w:val="32"/>
        </w:rPr>
        <w:t>.</w:t>
      </w:r>
    </w:p>
    <w:p w:rsidR="0046252B" w:rsidRDefault="0046252B" w:rsidP="0046252B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46252B" w:rsidRDefault="0046252B" w:rsidP="0046252B">
      <w:pPr>
        <w:jc w:val="center"/>
        <w:rPr>
          <w:b/>
          <w:sz w:val="28"/>
          <w:szCs w:val="28"/>
        </w:rPr>
      </w:pPr>
    </w:p>
    <w:p w:rsidR="0046252B" w:rsidRDefault="0046252B" w:rsidP="0046252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JUSTIFICACIÓN</w:t>
      </w:r>
    </w:p>
    <w:p w:rsidR="0046252B" w:rsidRDefault="0046252B" w:rsidP="0046252B">
      <w:pPr>
        <w:jc w:val="center"/>
        <w:rPr>
          <w:b/>
          <w:sz w:val="28"/>
          <w:szCs w:val="28"/>
        </w:rPr>
      </w:pP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Educación Media Superior tiene por objeto dotar al estudiante de conocimientos generales y de formarlo en el uso de metodologías y la disertación del raciocinio, habilitándolo para ingresar a estudios profesionales [UAEM, 2013a:61].</w:t>
      </w: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</w:p>
    <w:p w:rsidR="00C62DE2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:rsidR="0068589F" w:rsidRDefault="0068589F" w:rsidP="0046252B">
      <w:pPr>
        <w:spacing w:line="360" w:lineRule="auto"/>
        <w:jc w:val="both"/>
        <w:rPr>
          <w:sz w:val="28"/>
          <w:szCs w:val="28"/>
        </w:rPr>
      </w:pPr>
    </w:p>
    <w:p w:rsidR="009D6191" w:rsidRDefault="00C62DE2" w:rsidP="0046252B">
      <w:pPr>
        <w:spacing w:line="360" w:lineRule="auto"/>
        <w:jc w:val="both"/>
        <w:rPr>
          <w:sz w:val="28"/>
          <w:szCs w:val="28"/>
        </w:rPr>
      </w:pPr>
      <w:r w:rsidRPr="00777A11">
        <w:rPr>
          <w:sz w:val="28"/>
          <w:szCs w:val="28"/>
        </w:rPr>
        <w:t xml:space="preserve">La asignatura de </w:t>
      </w:r>
      <w:r w:rsidRPr="00777A11">
        <w:rPr>
          <w:i/>
          <w:sz w:val="28"/>
          <w:szCs w:val="28"/>
        </w:rPr>
        <w:t xml:space="preserve">Desarrollo Personal </w:t>
      </w:r>
      <w:r w:rsidRPr="00777A11">
        <w:rPr>
          <w:sz w:val="28"/>
          <w:szCs w:val="28"/>
        </w:rPr>
        <w:t xml:space="preserve">ubicada en el primer semestre </w:t>
      </w:r>
      <w:r>
        <w:rPr>
          <w:sz w:val="28"/>
          <w:szCs w:val="28"/>
        </w:rPr>
        <w:t>tiene como propósito</w:t>
      </w:r>
      <w:r w:rsidR="00E14D18">
        <w:rPr>
          <w:sz w:val="28"/>
          <w:szCs w:val="28"/>
        </w:rPr>
        <w:t xml:space="preserve"> emplear habilidades socioemocionales como </w:t>
      </w:r>
      <w:r w:rsidRPr="00777A11">
        <w:rPr>
          <w:sz w:val="28"/>
          <w:szCs w:val="28"/>
        </w:rPr>
        <w:t>autoconocimiento, au</w:t>
      </w:r>
      <w:r>
        <w:rPr>
          <w:sz w:val="28"/>
          <w:szCs w:val="28"/>
        </w:rPr>
        <w:t>tonomía, autoestima</w:t>
      </w:r>
      <w:r w:rsidR="00E14D18">
        <w:rPr>
          <w:sz w:val="28"/>
          <w:szCs w:val="28"/>
        </w:rPr>
        <w:t xml:space="preserve"> que le permitan el conocimiento de sí mismo y promueva la sana convivencia</w:t>
      </w:r>
      <w:r w:rsidRPr="00777A11">
        <w:rPr>
          <w:sz w:val="28"/>
          <w:szCs w:val="28"/>
        </w:rPr>
        <w:t>.</w:t>
      </w:r>
    </w:p>
    <w:p w:rsidR="00E14D18" w:rsidRDefault="00E14D18" w:rsidP="0046252B">
      <w:pPr>
        <w:spacing w:line="360" w:lineRule="auto"/>
        <w:jc w:val="both"/>
        <w:rPr>
          <w:sz w:val="28"/>
          <w:szCs w:val="28"/>
        </w:rPr>
      </w:pPr>
    </w:p>
    <w:p w:rsidR="00F624C7" w:rsidRDefault="009D6191" w:rsidP="004413F8">
      <w:pPr>
        <w:spacing w:line="360" w:lineRule="auto"/>
        <w:jc w:val="both"/>
        <w:rPr>
          <w:rFonts w:ascii="Georgia" w:hAnsi="Georgia"/>
          <w:color w:val="000000"/>
          <w:sz w:val="27"/>
          <w:szCs w:val="27"/>
          <w:shd w:val="clear" w:color="auto" w:fill="FFFFFF"/>
        </w:rPr>
      </w:pPr>
      <w:r>
        <w:rPr>
          <w:sz w:val="28"/>
          <w:szCs w:val="28"/>
        </w:rPr>
        <w:t>Por tal motivo, este</w:t>
      </w:r>
      <w:r w:rsidR="0046252B">
        <w:rPr>
          <w:sz w:val="28"/>
          <w:szCs w:val="28"/>
        </w:rPr>
        <w:t xml:space="preserve"> material electrónico de </w:t>
      </w:r>
      <w:r w:rsidR="00366BC0">
        <w:rPr>
          <w:b/>
          <w:sz w:val="28"/>
          <w:szCs w:val="28"/>
        </w:rPr>
        <w:t>41</w:t>
      </w:r>
      <w:r w:rsidR="0046252B">
        <w:rPr>
          <w:b/>
          <w:sz w:val="28"/>
          <w:szCs w:val="28"/>
        </w:rPr>
        <w:t xml:space="preserve"> diapositivas </w:t>
      </w:r>
      <w:r w:rsidR="0046252B">
        <w:rPr>
          <w:sz w:val="28"/>
          <w:szCs w:val="28"/>
        </w:rPr>
        <w:t xml:space="preserve">relacionadas con </w:t>
      </w:r>
      <w:r w:rsidR="00FA45BA">
        <w:rPr>
          <w:sz w:val="28"/>
          <w:szCs w:val="28"/>
        </w:rPr>
        <w:t>el tema</w:t>
      </w:r>
      <w:r w:rsidR="00397DE7">
        <w:rPr>
          <w:sz w:val="28"/>
          <w:szCs w:val="28"/>
        </w:rPr>
        <w:t xml:space="preserve">: </w:t>
      </w:r>
      <w:r w:rsidR="00397DE7" w:rsidRPr="00397DE7">
        <w:rPr>
          <w:b/>
          <w:i/>
          <w:sz w:val="28"/>
          <w:szCs w:val="28"/>
        </w:rPr>
        <w:t>Re</w:t>
      </w:r>
      <w:r w:rsidR="00F12B07">
        <w:rPr>
          <w:b/>
          <w:i/>
          <w:sz w:val="28"/>
          <w:szCs w:val="28"/>
        </w:rPr>
        <w:t>conociendo Mi Autoestima</w:t>
      </w:r>
      <w:r w:rsidR="0046252B">
        <w:rPr>
          <w:b/>
          <w:i/>
          <w:sz w:val="28"/>
          <w:szCs w:val="28"/>
        </w:rPr>
        <w:t xml:space="preserve"> </w:t>
      </w:r>
      <w:r w:rsidR="0046252B">
        <w:rPr>
          <w:sz w:val="28"/>
          <w:szCs w:val="28"/>
        </w:rPr>
        <w:t xml:space="preserve">señalado en el programa de la asignatura de </w:t>
      </w:r>
      <w:r w:rsidR="0046252B">
        <w:rPr>
          <w:i/>
          <w:sz w:val="28"/>
          <w:szCs w:val="28"/>
        </w:rPr>
        <w:t>Desarrollo Personal</w:t>
      </w:r>
      <w:r w:rsidR="0046252B">
        <w:rPr>
          <w:sz w:val="28"/>
          <w:szCs w:val="28"/>
        </w:rPr>
        <w:t xml:space="preserve"> de primer semestre, permitirá al profesor contar con un material de apoyo para su exposición, el cual cuenta con información novedosa, actualizada e imágenes que despierten el interés y la curiosidad del</w:t>
      </w:r>
      <w:r w:rsidR="0046252B">
        <w:rPr>
          <w:color w:val="000000"/>
          <w:sz w:val="28"/>
          <w:szCs w:val="28"/>
        </w:rPr>
        <w:t xml:space="preserve"> alumno sobre </w:t>
      </w:r>
      <w:r w:rsidR="008B0BEA">
        <w:rPr>
          <w:color w:val="000000"/>
          <w:sz w:val="28"/>
          <w:szCs w:val="28"/>
        </w:rPr>
        <w:t xml:space="preserve">la importancia de fomentar </w:t>
      </w:r>
      <w:r w:rsidR="00FA45BA">
        <w:rPr>
          <w:color w:val="000000"/>
          <w:sz w:val="28"/>
          <w:szCs w:val="28"/>
        </w:rPr>
        <w:t>una autoestima saludable.</w:t>
      </w:r>
      <w:r w:rsidR="00C533A1">
        <w:rPr>
          <w:color w:val="000000"/>
          <w:sz w:val="28"/>
          <w:szCs w:val="28"/>
        </w:rPr>
        <w:t xml:space="preserve"> La autoestima es una necesidad muy importante para el ser humano, nos impulsa a alcanzar logros y sentirnos orgullosos de nosotros mismos.</w:t>
      </w:r>
      <w:r w:rsidR="00066FCC">
        <w:rPr>
          <w:color w:val="000000"/>
          <w:sz w:val="28"/>
          <w:szCs w:val="28"/>
        </w:rPr>
        <w:t xml:space="preserve"> Tener una buena autoestima te permite aceptarte a ti mismo y vivir la vida de forma plena. La autoestima es </w:t>
      </w:r>
      <w:r w:rsidR="00066FCC">
        <w:rPr>
          <w:color w:val="000000"/>
          <w:sz w:val="28"/>
          <w:szCs w:val="28"/>
        </w:rPr>
        <w:lastRenderedPageBreak/>
        <w:t>la clave del éxito o del fracaso.</w:t>
      </w:r>
      <w:r w:rsidR="004413F8">
        <w:rPr>
          <w:rFonts w:ascii="Georgia" w:hAnsi="Georgia"/>
          <w:color w:val="000000"/>
          <w:sz w:val="27"/>
          <w:szCs w:val="27"/>
          <w:shd w:val="clear" w:color="auto" w:fill="FFFFFF"/>
        </w:rPr>
        <w:t xml:space="preserve"> </w:t>
      </w:r>
      <w:r w:rsidR="00F624C7">
        <w:rPr>
          <w:rFonts w:ascii="Georgia" w:hAnsi="Georgia"/>
          <w:color w:val="000000"/>
          <w:sz w:val="27"/>
          <w:szCs w:val="27"/>
          <w:shd w:val="clear" w:color="auto" w:fill="FFFFFF"/>
        </w:rPr>
        <w:t>La autoestima desempeña un papel importante en nuestra capacidad para tomar decisiones, cooperar y transmitir entusiasmo, marcar las propias metas, aprender, y aceptar los desafíos.</w:t>
      </w:r>
    </w:p>
    <w:p w:rsidR="004413F8" w:rsidRPr="007A3E49" w:rsidRDefault="004413F8" w:rsidP="004413F8">
      <w:pPr>
        <w:spacing w:line="360" w:lineRule="auto"/>
        <w:jc w:val="both"/>
        <w:rPr>
          <w:color w:val="000000"/>
          <w:sz w:val="16"/>
          <w:szCs w:val="16"/>
        </w:rPr>
      </w:pPr>
    </w:p>
    <w:p w:rsidR="0046252B" w:rsidRDefault="0046252B" w:rsidP="0046252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GUÍA DE USO DEL MATERIAL ELECTRÓNICO CD</w:t>
      </w:r>
    </w:p>
    <w:p w:rsidR="0046252B" w:rsidRDefault="0046252B" w:rsidP="0046252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PARA COMPUTADORA </w:t>
      </w:r>
      <w:r w:rsidR="00FA45BA">
        <w:rPr>
          <w:b/>
          <w:sz w:val="28"/>
          <w:szCs w:val="28"/>
        </w:rPr>
        <w:t>Y PROYECTABLE</w:t>
      </w:r>
    </w:p>
    <w:p w:rsidR="0046252B" w:rsidRPr="007A3E49" w:rsidRDefault="0046252B" w:rsidP="0046252B">
      <w:pPr>
        <w:spacing w:line="360" w:lineRule="auto"/>
        <w:rPr>
          <w:b/>
          <w:sz w:val="16"/>
          <w:szCs w:val="16"/>
        </w:rPr>
      </w:pPr>
    </w:p>
    <w:p w:rsidR="0046252B" w:rsidRDefault="0046252B" w:rsidP="0046252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46252B" w:rsidRDefault="0046252B" w:rsidP="0046252B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:rsidR="00941B5F" w:rsidRDefault="0046252B" w:rsidP="0066563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</w:t>
      </w:r>
      <w:r w:rsidR="00B62188">
        <w:rPr>
          <w:sz w:val="28"/>
          <w:szCs w:val="28"/>
        </w:rPr>
        <w:t>l profesor iniciará preguntando:</w:t>
      </w:r>
      <w:r w:rsidR="001123D6">
        <w:rPr>
          <w:sz w:val="28"/>
          <w:szCs w:val="28"/>
        </w:rPr>
        <w:t xml:space="preserve"> ¿Qué es</w:t>
      </w:r>
      <w:r w:rsidR="00F70CBE">
        <w:rPr>
          <w:sz w:val="28"/>
          <w:szCs w:val="28"/>
        </w:rPr>
        <w:t xml:space="preserve"> autoconcepto</w:t>
      </w:r>
      <w:r w:rsidR="00941B5F">
        <w:rPr>
          <w:sz w:val="28"/>
          <w:szCs w:val="28"/>
        </w:rPr>
        <w:t xml:space="preserve">? </w:t>
      </w:r>
      <w:r w:rsidR="00F70CBE">
        <w:rPr>
          <w:sz w:val="28"/>
          <w:szCs w:val="28"/>
        </w:rPr>
        <w:t>¿Qué es autoestima?</w:t>
      </w:r>
    </w:p>
    <w:p w:rsidR="00F70CBE" w:rsidRDefault="001F7642" w:rsidP="0066563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¿Qué es autoestima baja? ¿Qué pensamientos erróneos pueden dañar nuestra autoestima? </w:t>
      </w:r>
      <w:r w:rsidR="00E20C95">
        <w:rPr>
          <w:sz w:val="28"/>
          <w:szCs w:val="28"/>
        </w:rPr>
        <w:t>¿Qué técnica conoces para fomentar la autoestima saludable? ¿Cuál es la importancia de la autoestima?</w:t>
      </w:r>
    </w:p>
    <w:p w:rsidR="00CC4CBE" w:rsidRDefault="00230933" w:rsidP="0066563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sesión</w:t>
      </w:r>
      <w:r w:rsidR="00CC4CBE">
        <w:rPr>
          <w:sz w:val="28"/>
          <w:szCs w:val="28"/>
        </w:rPr>
        <w:t xml:space="preserve"> el profesor </w:t>
      </w:r>
      <w:r>
        <w:rPr>
          <w:sz w:val="28"/>
          <w:szCs w:val="28"/>
        </w:rPr>
        <w:t>explicará qué es la autoestima, los componentes relacionados entre sí de la autoestima, qué es la autoestima baja, la influencia de los pensamientos erróneos en la autoestima, aplica</w:t>
      </w:r>
      <w:r w:rsidR="005A6487">
        <w:rPr>
          <w:sz w:val="28"/>
          <w:szCs w:val="28"/>
        </w:rPr>
        <w:t>rá a los alumnos</w:t>
      </w:r>
      <w:r>
        <w:rPr>
          <w:sz w:val="28"/>
          <w:szCs w:val="28"/>
        </w:rPr>
        <w:t xml:space="preserve"> el test de la autoestima y menci</w:t>
      </w:r>
      <w:r w:rsidR="006375C2">
        <w:rPr>
          <w:sz w:val="28"/>
          <w:szCs w:val="28"/>
        </w:rPr>
        <w:t>onará algunas</w:t>
      </w:r>
      <w:r>
        <w:rPr>
          <w:sz w:val="28"/>
          <w:szCs w:val="28"/>
        </w:rPr>
        <w:t xml:space="preserve"> técnicas para fomentar la autoestima saluda</w:t>
      </w:r>
      <w:r w:rsidR="006375C2">
        <w:rPr>
          <w:sz w:val="28"/>
          <w:szCs w:val="28"/>
        </w:rPr>
        <w:t>ble, finalizando</w:t>
      </w:r>
      <w:r w:rsidR="005A6487">
        <w:rPr>
          <w:sz w:val="28"/>
          <w:szCs w:val="28"/>
        </w:rPr>
        <w:t xml:space="preserve"> su participación</w:t>
      </w:r>
      <w:r w:rsidR="006375C2">
        <w:rPr>
          <w:sz w:val="28"/>
          <w:szCs w:val="28"/>
        </w:rPr>
        <w:t xml:space="preserve"> con la importancia de la autoestima.</w:t>
      </w:r>
    </w:p>
    <w:p w:rsidR="0050464A" w:rsidRDefault="00230933" w:rsidP="00665635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Al cierre de</w:t>
      </w:r>
      <w:r w:rsidR="00665635">
        <w:rPr>
          <w:sz w:val="28"/>
          <w:szCs w:val="28"/>
        </w:rPr>
        <w:t xml:space="preserve"> </w:t>
      </w:r>
      <w:r w:rsidR="00CC4CBE">
        <w:rPr>
          <w:sz w:val="28"/>
          <w:szCs w:val="28"/>
        </w:rPr>
        <w:t xml:space="preserve">la sesión </w:t>
      </w:r>
      <w:r w:rsidR="00665635">
        <w:rPr>
          <w:sz w:val="28"/>
          <w:szCs w:val="28"/>
        </w:rPr>
        <w:t xml:space="preserve">el alumno elaborará un </w:t>
      </w:r>
      <w:r w:rsidR="00CC4CBE">
        <w:rPr>
          <w:sz w:val="28"/>
          <w:szCs w:val="28"/>
        </w:rPr>
        <w:t>mapa mental</w:t>
      </w:r>
      <w:r w:rsidR="00665635">
        <w:rPr>
          <w:sz w:val="28"/>
          <w:szCs w:val="28"/>
        </w:rPr>
        <w:t xml:space="preserve"> donde</w:t>
      </w:r>
      <w:r w:rsidR="00CC4CBE">
        <w:rPr>
          <w:sz w:val="28"/>
          <w:szCs w:val="28"/>
        </w:rPr>
        <w:t xml:space="preserve"> organice</w:t>
      </w:r>
      <w:r w:rsidR="00665635">
        <w:rPr>
          <w:sz w:val="28"/>
          <w:szCs w:val="28"/>
        </w:rPr>
        <w:t xml:space="preserve"> las ideas principales del tema a tratar. Las diapositivas se presentarán en el orden siguiente:</w:t>
      </w:r>
    </w:p>
    <w:p w:rsidR="00230933" w:rsidRPr="00665635" w:rsidRDefault="00230933" w:rsidP="00665635">
      <w:pPr>
        <w:spacing w:line="360" w:lineRule="auto"/>
        <w:jc w:val="both"/>
        <w:rPr>
          <w:sz w:val="28"/>
          <w:szCs w:val="28"/>
        </w:rPr>
      </w:pPr>
    </w:p>
    <w:p w:rsidR="00A50ED4" w:rsidRDefault="00A50ED4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</w:t>
      </w:r>
      <w:r w:rsidR="00C533A1">
        <w:rPr>
          <w:sz w:val="28"/>
          <w:szCs w:val="28"/>
        </w:rPr>
        <w:t xml:space="preserve"> es autoconcepto?</w:t>
      </w:r>
    </w:p>
    <w:p w:rsidR="00C151C3" w:rsidRDefault="00C151C3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</w:t>
      </w:r>
      <w:r w:rsidR="00C533A1">
        <w:rPr>
          <w:sz w:val="28"/>
          <w:szCs w:val="28"/>
        </w:rPr>
        <w:t>s autoaceptación?</w:t>
      </w:r>
    </w:p>
    <w:p w:rsidR="00C151C3" w:rsidRDefault="00C151C3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¿Qué es </w:t>
      </w:r>
      <w:r w:rsidR="00C533A1">
        <w:rPr>
          <w:sz w:val="28"/>
          <w:szCs w:val="28"/>
        </w:rPr>
        <w:t>autorrespeto?</w:t>
      </w:r>
    </w:p>
    <w:p w:rsidR="00C151C3" w:rsidRDefault="00C533A1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Impacto de los mensajes publicitarios en la autoestima:</w:t>
      </w:r>
    </w:p>
    <w:p w:rsidR="00C533A1" w:rsidRDefault="00C533A1" w:rsidP="007A3E49">
      <w:pPr>
        <w:pStyle w:val="Prrafodelista"/>
        <w:numPr>
          <w:ilvl w:val="0"/>
          <w:numId w:val="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Efecto positivo</w:t>
      </w:r>
    </w:p>
    <w:p w:rsidR="00C533A1" w:rsidRDefault="00C533A1" w:rsidP="007A3E49">
      <w:pPr>
        <w:pStyle w:val="Prrafodelista"/>
        <w:numPr>
          <w:ilvl w:val="0"/>
          <w:numId w:val="6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Efecto negativo</w:t>
      </w:r>
    </w:p>
    <w:p w:rsidR="00660B64" w:rsidRPr="0015654C" w:rsidRDefault="00C533A1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autoestima?</w:t>
      </w:r>
    </w:p>
    <w:p w:rsidR="00A50ED4" w:rsidRDefault="0015654C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Componentes relacionados entre sí de la autoestima:</w:t>
      </w:r>
    </w:p>
    <w:p w:rsidR="0015654C" w:rsidRDefault="0015654C" w:rsidP="007A3E49">
      <w:pPr>
        <w:pStyle w:val="Prrafodelista"/>
        <w:numPr>
          <w:ilvl w:val="0"/>
          <w:numId w:val="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eficacia personal</w:t>
      </w:r>
    </w:p>
    <w:p w:rsidR="0015654C" w:rsidRPr="0015654C" w:rsidRDefault="0015654C" w:rsidP="007A3E49">
      <w:pPr>
        <w:pStyle w:val="Prrafodelista"/>
        <w:numPr>
          <w:ilvl w:val="0"/>
          <w:numId w:val="7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respeto a uno mismo</w:t>
      </w:r>
    </w:p>
    <w:p w:rsidR="00DD770F" w:rsidRDefault="0015654C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escalera de la autoestima</w:t>
      </w:r>
    </w:p>
    <w:p w:rsidR="00A50ED4" w:rsidRDefault="0015654C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autoestima saludable se correlaciona con:</w:t>
      </w:r>
    </w:p>
    <w:p w:rsidR="00227523" w:rsidRPr="00227523" w:rsidRDefault="00227523" w:rsidP="007A3E49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La racionalidad</w:t>
      </w:r>
    </w:p>
    <w:p w:rsidR="00227523" w:rsidRPr="00227523" w:rsidRDefault="00227523" w:rsidP="007A3E49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El realismo</w:t>
      </w:r>
    </w:p>
    <w:p w:rsidR="00227523" w:rsidRPr="00227523" w:rsidRDefault="00227523" w:rsidP="007A3E49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La intuición</w:t>
      </w:r>
    </w:p>
    <w:p w:rsidR="00227523" w:rsidRPr="00227523" w:rsidRDefault="00227523" w:rsidP="007A3E49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La creatividad</w:t>
      </w:r>
    </w:p>
    <w:p w:rsidR="00227523" w:rsidRPr="00227523" w:rsidRDefault="00227523" w:rsidP="007A3E49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La independencia</w:t>
      </w:r>
    </w:p>
    <w:p w:rsidR="00227523" w:rsidRPr="00227523" w:rsidRDefault="00227523" w:rsidP="007A3E49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La flexibilidad</w:t>
      </w:r>
    </w:p>
    <w:p w:rsidR="00227523" w:rsidRPr="00227523" w:rsidRDefault="00227523" w:rsidP="007A3E49">
      <w:pPr>
        <w:pStyle w:val="Prrafodelista"/>
        <w:numPr>
          <w:ilvl w:val="0"/>
          <w:numId w:val="8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La capacidad para aceptar los cambios</w:t>
      </w:r>
    </w:p>
    <w:p w:rsidR="00A50ED4" w:rsidRDefault="00227523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autoestima baja se correlaciona con:</w:t>
      </w:r>
    </w:p>
    <w:p w:rsidR="00227523" w:rsidRPr="00227523" w:rsidRDefault="00227523" w:rsidP="007A3E49">
      <w:pPr>
        <w:pStyle w:val="Prrafodelista"/>
        <w:numPr>
          <w:ilvl w:val="0"/>
          <w:numId w:val="9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La irracionalidad</w:t>
      </w:r>
    </w:p>
    <w:p w:rsidR="00227523" w:rsidRPr="00227523" w:rsidRDefault="00227523" w:rsidP="007A3E49">
      <w:pPr>
        <w:pStyle w:val="Prrafodelista"/>
        <w:numPr>
          <w:ilvl w:val="0"/>
          <w:numId w:val="9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La ceguera ante la realidad</w:t>
      </w:r>
    </w:p>
    <w:p w:rsidR="00227523" w:rsidRPr="00227523" w:rsidRDefault="00227523" w:rsidP="007A3E49">
      <w:pPr>
        <w:pStyle w:val="Prrafodelista"/>
        <w:numPr>
          <w:ilvl w:val="0"/>
          <w:numId w:val="9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 xml:space="preserve">La rigidez </w:t>
      </w:r>
    </w:p>
    <w:p w:rsidR="00227523" w:rsidRPr="00227523" w:rsidRDefault="00227523" w:rsidP="007A3E49">
      <w:pPr>
        <w:pStyle w:val="Prrafodelista"/>
        <w:numPr>
          <w:ilvl w:val="0"/>
          <w:numId w:val="9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lastRenderedPageBreak/>
        <w:t>La conformidad inadecuada</w:t>
      </w:r>
    </w:p>
    <w:p w:rsidR="00227523" w:rsidRPr="00227523" w:rsidRDefault="00227523" w:rsidP="007A3E49">
      <w:pPr>
        <w:pStyle w:val="Prrafodelista"/>
        <w:numPr>
          <w:ilvl w:val="0"/>
          <w:numId w:val="9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Estar a la defensiva</w:t>
      </w:r>
    </w:p>
    <w:p w:rsidR="00227523" w:rsidRPr="00227523" w:rsidRDefault="00227523" w:rsidP="007A3E49">
      <w:pPr>
        <w:pStyle w:val="Prrafodelista"/>
        <w:numPr>
          <w:ilvl w:val="0"/>
          <w:numId w:val="9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Con la sumisión</w:t>
      </w:r>
    </w:p>
    <w:p w:rsidR="00227523" w:rsidRPr="00227523" w:rsidRDefault="00227523" w:rsidP="007A3E49">
      <w:pPr>
        <w:pStyle w:val="Prrafodelista"/>
        <w:numPr>
          <w:ilvl w:val="0"/>
          <w:numId w:val="9"/>
        </w:numPr>
        <w:spacing w:line="480" w:lineRule="auto"/>
        <w:jc w:val="both"/>
        <w:rPr>
          <w:sz w:val="28"/>
          <w:szCs w:val="28"/>
        </w:rPr>
      </w:pPr>
      <w:r w:rsidRPr="00227523">
        <w:rPr>
          <w:sz w:val="28"/>
          <w:szCs w:val="28"/>
        </w:rPr>
        <w:t>El miedo a lo nuevo y a lo desconocido</w:t>
      </w:r>
    </w:p>
    <w:p w:rsidR="00DD770F" w:rsidRPr="00227523" w:rsidRDefault="00227523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adecuada autoestima</w:t>
      </w:r>
    </w:p>
    <w:p w:rsidR="00DD770F" w:rsidRDefault="00227523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autoestima baja?</w:t>
      </w:r>
    </w:p>
    <w:p w:rsidR="00A50ED4" w:rsidRPr="00DD770F" w:rsidRDefault="00A263DF" w:rsidP="007A3E49">
      <w:pPr>
        <w:pStyle w:val="Prrafodelista"/>
        <w:numPr>
          <w:ilvl w:val="0"/>
          <w:numId w:val="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de la baja autoestima</w:t>
      </w:r>
    </w:p>
    <w:p w:rsidR="00670B26" w:rsidRDefault="00A263DF" w:rsidP="007A3E49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Diferencias entre las características de la autoestima:</w:t>
      </w:r>
    </w:p>
    <w:p w:rsidR="00670B26" w:rsidRDefault="00A263DF" w:rsidP="007A3E49">
      <w:pPr>
        <w:pStyle w:val="Prrafodelista"/>
        <w:numPr>
          <w:ilvl w:val="0"/>
          <w:numId w:val="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Autoestima alta</w:t>
      </w:r>
    </w:p>
    <w:p w:rsidR="00670B26" w:rsidRDefault="00A263DF" w:rsidP="007A3E49">
      <w:pPr>
        <w:pStyle w:val="Prrafodelista"/>
        <w:numPr>
          <w:ilvl w:val="0"/>
          <w:numId w:val="4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Autoestima baja</w:t>
      </w:r>
    </w:p>
    <w:p w:rsidR="00670B26" w:rsidRDefault="00A73280" w:rsidP="007A3E49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Pensamientos erróneos que dañan nuestra autoestima</w:t>
      </w:r>
    </w:p>
    <w:p w:rsidR="00093034" w:rsidRDefault="00A73280" w:rsidP="007A3E49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influencia de los pensamientos erróneos en la autoestima</w:t>
      </w:r>
    </w:p>
    <w:p w:rsidR="00093034" w:rsidRDefault="00A73280" w:rsidP="007A3E49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Escucha activa como medio para contrarrestar los pensamientos erróneos en la autoestima</w:t>
      </w:r>
    </w:p>
    <w:p w:rsidR="00670B26" w:rsidRDefault="00A73280" w:rsidP="007A3E49">
      <w:pPr>
        <w:pStyle w:val="Prrafodelista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Metas a corto plazo para erradicar pensamientos y actitudes erróneas</w:t>
      </w:r>
    </w:p>
    <w:p w:rsidR="00670B26" w:rsidRDefault="00A73280" w:rsidP="007A3E49">
      <w:pPr>
        <w:pStyle w:val="Prrafodelista"/>
        <w:numPr>
          <w:ilvl w:val="0"/>
          <w:numId w:val="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Características de la autoestima alta y su relación con las habilidades</w:t>
      </w:r>
    </w:p>
    <w:p w:rsidR="00670B26" w:rsidRDefault="00B35D8A" w:rsidP="007A3E49">
      <w:pPr>
        <w:pStyle w:val="Prrafodelista"/>
        <w:numPr>
          <w:ilvl w:val="0"/>
          <w:numId w:val="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Test de la autoestima</w:t>
      </w:r>
    </w:p>
    <w:p w:rsidR="00B35D8A" w:rsidRDefault="00B35D8A" w:rsidP="007A3E49">
      <w:pPr>
        <w:pStyle w:val="Prrafodelista"/>
        <w:numPr>
          <w:ilvl w:val="0"/>
          <w:numId w:val="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Identifica fortalezas y debilidades de tu autoestima</w:t>
      </w:r>
    </w:p>
    <w:p w:rsidR="00B35D8A" w:rsidRDefault="00B35D8A" w:rsidP="007A3E49">
      <w:pPr>
        <w:pStyle w:val="Prrafodelista"/>
        <w:numPr>
          <w:ilvl w:val="0"/>
          <w:numId w:val="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¿Cómo es la autoestima?</w:t>
      </w:r>
    </w:p>
    <w:p w:rsidR="00B35D8A" w:rsidRDefault="00B35D8A" w:rsidP="007A3E49">
      <w:pPr>
        <w:pStyle w:val="Prrafodelista"/>
        <w:numPr>
          <w:ilvl w:val="0"/>
          <w:numId w:val="5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Seis pilares de la autoestima:</w:t>
      </w:r>
    </w:p>
    <w:p w:rsidR="00B35D8A" w:rsidRPr="00B35D8A" w:rsidRDefault="00B35D8A" w:rsidP="007A3E49">
      <w:pPr>
        <w:pStyle w:val="Prrafodelista"/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 w:rsidRPr="00B35D8A">
        <w:rPr>
          <w:sz w:val="28"/>
          <w:szCs w:val="28"/>
        </w:rPr>
        <w:lastRenderedPageBreak/>
        <w:t>La práctica de vivir conscientemente</w:t>
      </w:r>
    </w:p>
    <w:p w:rsidR="00B35D8A" w:rsidRPr="00B35D8A" w:rsidRDefault="00B35D8A" w:rsidP="007A3E49">
      <w:pPr>
        <w:pStyle w:val="Prrafodelista"/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 w:rsidRPr="00B35D8A">
        <w:rPr>
          <w:sz w:val="28"/>
          <w:szCs w:val="28"/>
        </w:rPr>
        <w:t>La práctica de aceptarse a sí mismo</w:t>
      </w:r>
    </w:p>
    <w:p w:rsidR="00B35D8A" w:rsidRPr="00B35D8A" w:rsidRDefault="00B35D8A" w:rsidP="007A3E49">
      <w:pPr>
        <w:pStyle w:val="Prrafodelista"/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 w:rsidRPr="00B35D8A">
        <w:rPr>
          <w:sz w:val="28"/>
          <w:szCs w:val="28"/>
        </w:rPr>
        <w:t>La práctica de asumir la responsabilidad de uno mismo</w:t>
      </w:r>
    </w:p>
    <w:p w:rsidR="00B35D8A" w:rsidRPr="00B35D8A" w:rsidRDefault="00B35D8A" w:rsidP="007A3E49">
      <w:pPr>
        <w:pStyle w:val="Prrafodelista"/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 w:rsidRPr="00B35D8A">
        <w:rPr>
          <w:sz w:val="28"/>
          <w:szCs w:val="28"/>
        </w:rPr>
        <w:t>La práctica de la autoafirmación</w:t>
      </w:r>
    </w:p>
    <w:p w:rsidR="00B35D8A" w:rsidRPr="00B35D8A" w:rsidRDefault="00B35D8A" w:rsidP="007A3E49">
      <w:pPr>
        <w:pStyle w:val="Prrafodelista"/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 w:rsidRPr="00B35D8A">
        <w:rPr>
          <w:sz w:val="28"/>
          <w:szCs w:val="28"/>
        </w:rPr>
        <w:t>La práctica de vivir con propósito</w:t>
      </w:r>
    </w:p>
    <w:p w:rsidR="00B35D8A" w:rsidRPr="00B35D8A" w:rsidRDefault="00B35D8A" w:rsidP="007A3E49">
      <w:pPr>
        <w:pStyle w:val="Prrafodelista"/>
        <w:numPr>
          <w:ilvl w:val="0"/>
          <w:numId w:val="10"/>
        </w:numPr>
        <w:spacing w:line="480" w:lineRule="auto"/>
        <w:jc w:val="both"/>
        <w:rPr>
          <w:sz w:val="28"/>
          <w:szCs w:val="28"/>
        </w:rPr>
      </w:pPr>
      <w:r w:rsidRPr="00B35D8A">
        <w:rPr>
          <w:sz w:val="28"/>
          <w:szCs w:val="28"/>
        </w:rPr>
        <w:t>La práctica de la integración personal</w:t>
      </w:r>
    </w:p>
    <w:p w:rsidR="0046252B" w:rsidRDefault="00DC0B51" w:rsidP="007A3E49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Desarrollar la autoestima</w:t>
      </w:r>
    </w:p>
    <w:p w:rsidR="004044A8" w:rsidRDefault="004044A8" w:rsidP="007A3E49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Consejos para mejorar la autoestima</w:t>
      </w:r>
    </w:p>
    <w:p w:rsidR="00DC0B51" w:rsidRDefault="00DC0B51" w:rsidP="007A3E49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Técnicas para fomentar la autoestima saludable</w:t>
      </w:r>
    </w:p>
    <w:p w:rsidR="00E3145C" w:rsidRDefault="00E3145C" w:rsidP="007A3E49">
      <w:pPr>
        <w:pStyle w:val="Prrafodelista"/>
        <w:numPr>
          <w:ilvl w:val="0"/>
          <w:numId w:val="1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programación neurolingüística </w:t>
      </w:r>
    </w:p>
    <w:p w:rsidR="00E3145C" w:rsidRDefault="00E3145C" w:rsidP="007A3E49">
      <w:pPr>
        <w:pStyle w:val="Prrafodelista"/>
        <w:numPr>
          <w:ilvl w:val="0"/>
          <w:numId w:val="1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desensibilización sistemática</w:t>
      </w:r>
    </w:p>
    <w:p w:rsidR="00E3145C" w:rsidRDefault="00E3145C" w:rsidP="007A3E49">
      <w:pPr>
        <w:pStyle w:val="Prrafodelista"/>
        <w:numPr>
          <w:ilvl w:val="0"/>
          <w:numId w:val="1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sensibilización encubierta</w:t>
      </w:r>
    </w:p>
    <w:p w:rsidR="00E3145C" w:rsidRDefault="00E3145C" w:rsidP="007A3E49">
      <w:pPr>
        <w:pStyle w:val="Prrafodelista"/>
        <w:numPr>
          <w:ilvl w:val="0"/>
          <w:numId w:val="12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visualización</w:t>
      </w:r>
    </w:p>
    <w:p w:rsidR="00DC0B51" w:rsidRDefault="00DC0B51" w:rsidP="007A3E49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Técnica: “El árbol de la autoestima”</w:t>
      </w:r>
    </w:p>
    <w:p w:rsidR="00DC0B51" w:rsidRDefault="00DC0B51" w:rsidP="007A3E49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Objetivos</w:t>
      </w:r>
    </w:p>
    <w:p w:rsidR="00DC0B51" w:rsidRDefault="00DC0B51" w:rsidP="007A3E49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Procedimiento</w:t>
      </w:r>
    </w:p>
    <w:p w:rsidR="00D37420" w:rsidRPr="00D37420" w:rsidRDefault="00591A2F" w:rsidP="007A3E49">
      <w:pPr>
        <w:pStyle w:val="Prrafodelista"/>
        <w:numPr>
          <w:ilvl w:val="0"/>
          <w:numId w:val="1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A</w:t>
      </w:r>
      <w:r w:rsidR="00D37420" w:rsidRPr="00D37420">
        <w:rPr>
          <w:sz w:val="28"/>
          <w:szCs w:val="28"/>
        </w:rPr>
        <w:t>ctividades y áreas de la vida importantes para la persona</w:t>
      </w:r>
    </w:p>
    <w:p w:rsidR="00B35D8A" w:rsidRDefault="00D37420" w:rsidP="007A3E49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Importancia de la autoestima</w:t>
      </w:r>
    </w:p>
    <w:p w:rsidR="00D37420" w:rsidRPr="00052714" w:rsidRDefault="00D37420" w:rsidP="007A3E49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Bibliografía</w:t>
      </w:r>
    </w:p>
    <w:p w:rsidR="00B35BBF" w:rsidRPr="00514821" w:rsidRDefault="0046252B" w:rsidP="007A3E49">
      <w:pPr>
        <w:pStyle w:val="Prrafodelista"/>
        <w:numPr>
          <w:ilvl w:val="0"/>
          <w:numId w:val="1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Mesografía</w:t>
      </w:r>
    </w:p>
    <w:p w:rsidR="0046252B" w:rsidRDefault="0046252B" w:rsidP="005A145F">
      <w:pPr>
        <w:spacing w:line="360" w:lineRule="auto"/>
        <w:jc w:val="center"/>
        <w:rPr>
          <w:sz w:val="28"/>
          <w:szCs w:val="28"/>
        </w:rPr>
      </w:pPr>
      <w:r w:rsidRPr="007C0AC0">
        <w:rPr>
          <w:sz w:val="28"/>
          <w:szCs w:val="28"/>
        </w:rPr>
        <w:lastRenderedPageBreak/>
        <w:t>BIBLIOGRAFÍA</w:t>
      </w:r>
    </w:p>
    <w:p w:rsidR="00B04DD9" w:rsidRDefault="00B04DD9" w:rsidP="005A145F">
      <w:pPr>
        <w:spacing w:line="360" w:lineRule="auto"/>
        <w:jc w:val="center"/>
        <w:rPr>
          <w:sz w:val="28"/>
          <w:szCs w:val="28"/>
        </w:rPr>
      </w:pPr>
    </w:p>
    <w:p w:rsidR="00B04DD9" w:rsidRPr="00B04DD9" w:rsidRDefault="00B04DD9" w:rsidP="007A3E49">
      <w:pPr>
        <w:numPr>
          <w:ilvl w:val="0"/>
          <w:numId w:val="13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 xml:space="preserve">Branden, Nathaniel. (2005). </w:t>
      </w:r>
      <w:r w:rsidRPr="00B04DD9">
        <w:rPr>
          <w:i/>
          <w:iCs/>
          <w:sz w:val="28"/>
          <w:szCs w:val="28"/>
        </w:rPr>
        <w:t>Los seis pilares de la autoestima</w:t>
      </w:r>
      <w:r w:rsidRPr="00B04DD9">
        <w:rPr>
          <w:sz w:val="28"/>
          <w:szCs w:val="28"/>
        </w:rPr>
        <w:t>. México: Paidós.</w:t>
      </w:r>
    </w:p>
    <w:p w:rsidR="00B04DD9" w:rsidRPr="00B04DD9" w:rsidRDefault="00B04DD9" w:rsidP="007A3E49">
      <w:pPr>
        <w:numPr>
          <w:ilvl w:val="0"/>
          <w:numId w:val="13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 xml:space="preserve">Branden, Nathaniel. (2005). </w:t>
      </w:r>
      <w:r w:rsidRPr="00B04DD9">
        <w:rPr>
          <w:i/>
          <w:iCs/>
          <w:sz w:val="28"/>
          <w:szCs w:val="28"/>
        </w:rPr>
        <w:t>Cómo mejorar su autoestima</w:t>
      </w:r>
      <w:r w:rsidRPr="00B04DD9">
        <w:rPr>
          <w:sz w:val="28"/>
          <w:szCs w:val="28"/>
        </w:rPr>
        <w:t>. México: Paidós.</w:t>
      </w:r>
    </w:p>
    <w:p w:rsidR="00B04DD9" w:rsidRPr="00B04DD9" w:rsidRDefault="00B04DD9" w:rsidP="007A3E49">
      <w:pPr>
        <w:numPr>
          <w:ilvl w:val="0"/>
          <w:numId w:val="13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 xml:space="preserve">Branden, Nathaniel. (2005). </w:t>
      </w:r>
      <w:r w:rsidRPr="00B04DD9">
        <w:rPr>
          <w:i/>
          <w:iCs/>
          <w:sz w:val="28"/>
          <w:szCs w:val="28"/>
        </w:rPr>
        <w:t>El poder de la autoestima: Cómo potenciar este importante recurso psicológico</w:t>
      </w:r>
      <w:r w:rsidRPr="00B04DD9">
        <w:rPr>
          <w:sz w:val="28"/>
          <w:szCs w:val="28"/>
        </w:rPr>
        <w:t>. México: Paidós.</w:t>
      </w:r>
    </w:p>
    <w:p w:rsidR="00B04DD9" w:rsidRPr="00B04DD9" w:rsidRDefault="00B04DD9" w:rsidP="007A3E49">
      <w:pPr>
        <w:numPr>
          <w:ilvl w:val="0"/>
          <w:numId w:val="13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 xml:space="preserve">Montes Reyes, Tayde Icela y otros. (2016). </w:t>
      </w:r>
      <w:r w:rsidRPr="00B04DD9">
        <w:rPr>
          <w:i/>
          <w:iCs/>
          <w:sz w:val="28"/>
          <w:szCs w:val="28"/>
        </w:rPr>
        <w:t>Desarrollo personal. Libro de texto</w:t>
      </w:r>
      <w:r w:rsidRPr="00B04DD9">
        <w:rPr>
          <w:sz w:val="28"/>
          <w:szCs w:val="28"/>
        </w:rPr>
        <w:t>. Toluca, Edo. de México: UAEM.</w:t>
      </w:r>
    </w:p>
    <w:p w:rsidR="00B04DD9" w:rsidRPr="00B04DD9" w:rsidRDefault="00B04DD9" w:rsidP="007A3E49">
      <w:pPr>
        <w:numPr>
          <w:ilvl w:val="0"/>
          <w:numId w:val="13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 xml:space="preserve">Moreno, Kena. (2012). </w:t>
      </w:r>
      <w:r w:rsidRPr="00B04DD9">
        <w:rPr>
          <w:i/>
          <w:iCs/>
          <w:sz w:val="28"/>
          <w:szCs w:val="28"/>
        </w:rPr>
        <w:t>Habilidades para la vida: Guía para educar con valores</w:t>
      </w:r>
      <w:r w:rsidRPr="00B04DD9">
        <w:rPr>
          <w:sz w:val="28"/>
          <w:szCs w:val="28"/>
        </w:rPr>
        <w:t>. México: Trillas.</w:t>
      </w:r>
    </w:p>
    <w:p w:rsidR="005A145F" w:rsidRDefault="005A145F" w:rsidP="005A145F">
      <w:pPr>
        <w:spacing w:line="360" w:lineRule="auto"/>
        <w:rPr>
          <w:sz w:val="28"/>
          <w:szCs w:val="28"/>
        </w:rPr>
      </w:pPr>
    </w:p>
    <w:p w:rsidR="0046252B" w:rsidRDefault="0046252B" w:rsidP="005A145F">
      <w:pPr>
        <w:spacing w:line="360" w:lineRule="auto"/>
        <w:jc w:val="center"/>
        <w:rPr>
          <w:sz w:val="28"/>
          <w:szCs w:val="28"/>
        </w:rPr>
      </w:pPr>
      <w:r w:rsidRPr="005A145F">
        <w:rPr>
          <w:sz w:val="28"/>
          <w:szCs w:val="28"/>
        </w:rPr>
        <w:t>MESOGRAFÍA</w:t>
      </w:r>
    </w:p>
    <w:p w:rsidR="00B04DD9" w:rsidRDefault="00B04DD9" w:rsidP="005A145F">
      <w:pPr>
        <w:spacing w:line="360" w:lineRule="auto"/>
        <w:jc w:val="center"/>
        <w:rPr>
          <w:sz w:val="28"/>
          <w:szCs w:val="28"/>
        </w:rPr>
      </w:pP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http://crecimiento-personal.innatia.com/c-superar-la-inseguridad/a-que-es-autoaceptacion-de.html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https://www.psicologia-online.com/caracteristicas-de-personas-con-autoestima-baja-2319.html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https://www.secretosdeprosperidad.net/superacion-personal/autoestima-pnl-y-mensajes-subliminales-del-consumo/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https://tuestima.com/10-factores-afectan-autoestima/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https://es.scribd.com/doc/47999229/el-arbol-de-la-autoestima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http://sinomeconoces.blogspot.com/2013/12/conociendose-actividad-para-trabajar-la.html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lastRenderedPageBreak/>
        <w:t>https://www.clarin.com/entremujeres/vidasana/psicologia/test_de_autoestima-como_mejorar_la_autoestima-imagen_de_uno_mismo-autoconfianza-autoafirmacion_0_HySNMaYP7x.html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https://www.marianocabrera.com/tecnicas-aumentar-autoestima/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https://www.rchsd.org/health-articles/cmo-puedo-mejorar-mi-autoetima/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https://www.psicoactiva.com/blog/tecnicas-para-combatir-los-pensamientos-distorsionados/</w:t>
      </w:r>
    </w:p>
    <w:p w:rsidR="00B04DD9" w:rsidRPr="00B04DD9" w:rsidRDefault="00B04DD9" w:rsidP="007A3E49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B04DD9">
        <w:rPr>
          <w:sz w:val="28"/>
          <w:szCs w:val="28"/>
        </w:rPr>
        <w:t>https://www.redalyc.org/html/549/54900303/</w:t>
      </w:r>
    </w:p>
    <w:p w:rsidR="00B35BBF" w:rsidRDefault="00B35BBF" w:rsidP="00B04DD9">
      <w:pPr>
        <w:spacing w:line="360" w:lineRule="auto"/>
        <w:rPr>
          <w:sz w:val="28"/>
          <w:szCs w:val="28"/>
        </w:rPr>
      </w:pPr>
    </w:p>
    <w:p w:rsidR="005A145F" w:rsidRDefault="005A145F" w:rsidP="00B35BBF">
      <w:pPr>
        <w:spacing w:line="360" w:lineRule="auto"/>
        <w:rPr>
          <w:sz w:val="28"/>
          <w:szCs w:val="28"/>
        </w:rPr>
      </w:pPr>
    </w:p>
    <w:p w:rsidR="00933352" w:rsidRPr="005A145F" w:rsidRDefault="00933352" w:rsidP="00933352">
      <w:pPr>
        <w:spacing w:line="360" w:lineRule="auto"/>
        <w:ind w:left="720"/>
        <w:rPr>
          <w:sz w:val="28"/>
          <w:szCs w:val="28"/>
        </w:rPr>
      </w:pPr>
    </w:p>
    <w:p w:rsidR="005A145F" w:rsidRPr="005A145F" w:rsidRDefault="005A145F" w:rsidP="005A145F">
      <w:pPr>
        <w:spacing w:line="360" w:lineRule="auto"/>
        <w:rPr>
          <w:sz w:val="28"/>
          <w:szCs w:val="28"/>
        </w:rPr>
      </w:pPr>
    </w:p>
    <w:p w:rsidR="001E4D83" w:rsidRPr="00EE4745" w:rsidRDefault="001E4D83" w:rsidP="005A145F">
      <w:pPr>
        <w:pStyle w:val="Prrafodelista"/>
        <w:spacing w:line="360" w:lineRule="auto"/>
        <w:ind w:left="720"/>
        <w:rPr>
          <w:sz w:val="28"/>
          <w:szCs w:val="28"/>
        </w:rPr>
      </w:pPr>
    </w:p>
    <w:sectPr w:rsidR="001E4D83" w:rsidRPr="00EE47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5pt;height:11.5pt" o:bullet="t">
        <v:imagedata r:id="rId1" o:title="clip_image001"/>
      </v:shape>
    </w:pict>
  </w:numPicBullet>
  <w:abstractNum w:abstractNumId="0" w15:restartNumberingAfterBreak="0">
    <w:nsid w:val="1E636D4B"/>
    <w:multiLevelType w:val="hybridMultilevel"/>
    <w:tmpl w:val="66C4E95C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C0ED4"/>
    <w:multiLevelType w:val="hybridMultilevel"/>
    <w:tmpl w:val="21D68DE8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9840B0"/>
    <w:multiLevelType w:val="hybridMultilevel"/>
    <w:tmpl w:val="E3F02C52"/>
    <w:lvl w:ilvl="0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30C110BC"/>
    <w:multiLevelType w:val="hybridMultilevel"/>
    <w:tmpl w:val="43EE6906"/>
    <w:lvl w:ilvl="0" w:tplc="08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4" w15:restartNumberingAfterBreak="0">
    <w:nsid w:val="393572E3"/>
    <w:multiLevelType w:val="hybridMultilevel"/>
    <w:tmpl w:val="9BAE1376"/>
    <w:lvl w:ilvl="0" w:tplc="0258353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EDED36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51E4BD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0860945E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5420A59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092986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D6200BC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534BC3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8E042A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5" w15:restartNumberingAfterBreak="0">
    <w:nsid w:val="427258B7"/>
    <w:multiLevelType w:val="hybridMultilevel"/>
    <w:tmpl w:val="EE98EF8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7D60D7"/>
    <w:multiLevelType w:val="hybridMultilevel"/>
    <w:tmpl w:val="D6F4C5CA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8046B67"/>
    <w:multiLevelType w:val="hybridMultilevel"/>
    <w:tmpl w:val="1A987AC6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FB57D31"/>
    <w:multiLevelType w:val="hybridMultilevel"/>
    <w:tmpl w:val="2BD275A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0514D7C"/>
    <w:multiLevelType w:val="hybridMultilevel"/>
    <w:tmpl w:val="9A02B78C"/>
    <w:lvl w:ilvl="0" w:tplc="F014CB6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016646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4EE2BC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E426068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F120F32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8464D2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D66569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5BB2550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1E6CBE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0" w15:restartNumberingAfterBreak="0">
    <w:nsid w:val="683348E1"/>
    <w:multiLevelType w:val="hybridMultilevel"/>
    <w:tmpl w:val="B3681FC8"/>
    <w:lvl w:ilvl="0" w:tplc="080A0007">
      <w:start w:val="1"/>
      <w:numFmt w:val="bullet"/>
      <w:lvlText w:val=""/>
      <w:lvlPicBulletId w:val="0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EA6053"/>
    <w:multiLevelType w:val="hybridMultilevel"/>
    <w:tmpl w:val="24CE7504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2BD008C"/>
    <w:multiLevelType w:val="hybridMultilevel"/>
    <w:tmpl w:val="397CA68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2E754EE"/>
    <w:multiLevelType w:val="hybridMultilevel"/>
    <w:tmpl w:val="DEDA1188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1"/>
  </w:num>
  <w:num w:numId="5">
    <w:abstractNumId w:val="13"/>
  </w:num>
  <w:num w:numId="6">
    <w:abstractNumId w:val="8"/>
  </w:num>
  <w:num w:numId="7">
    <w:abstractNumId w:val="11"/>
  </w:num>
  <w:num w:numId="8">
    <w:abstractNumId w:val="7"/>
  </w:num>
  <w:num w:numId="9">
    <w:abstractNumId w:val="6"/>
  </w:num>
  <w:num w:numId="10">
    <w:abstractNumId w:val="12"/>
  </w:num>
  <w:num w:numId="11">
    <w:abstractNumId w:val="2"/>
  </w:num>
  <w:num w:numId="12">
    <w:abstractNumId w:val="3"/>
  </w:num>
  <w:num w:numId="13">
    <w:abstractNumId w:val="4"/>
  </w:num>
  <w:num w:numId="14">
    <w:abstractNumId w:val="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F7A"/>
    <w:rsid w:val="00024744"/>
    <w:rsid w:val="00052714"/>
    <w:rsid w:val="00066FCC"/>
    <w:rsid w:val="000708EB"/>
    <w:rsid w:val="00093034"/>
    <w:rsid w:val="000B26C6"/>
    <w:rsid w:val="000D3E3F"/>
    <w:rsid w:val="000F3903"/>
    <w:rsid w:val="001123D6"/>
    <w:rsid w:val="00115AC5"/>
    <w:rsid w:val="0012775B"/>
    <w:rsid w:val="00135ABE"/>
    <w:rsid w:val="001514D5"/>
    <w:rsid w:val="0015654C"/>
    <w:rsid w:val="001A66D1"/>
    <w:rsid w:val="001D01D2"/>
    <w:rsid w:val="001D1419"/>
    <w:rsid w:val="001E4D83"/>
    <w:rsid w:val="001F7642"/>
    <w:rsid w:val="00215FF4"/>
    <w:rsid w:val="00227523"/>
    <w:rsid w:val="00230933"/>
    <w:rsid w:val="00234F3A"/>
    <w:rsid w:val="00241212"/>
    <w:rsid w:val="002762E6"/>
    <w:rsid w:val="002874FF"/>
    <w:rsid w:val="00321061"/>
    <w:rsid w:val="00325297"/>
    <w:rsid w:val="003308F7"/>
    <w:rsid w:val="0033374B"/>
    <w:rsid w:val="00366BC0"/>
    <w:rsid w:val="00397DE7"/>
    <w:rsid w:val="004044A8"/>
    <w:rsid w:val="004413F8"/>
    <w:rsid w:val="00444B30"/>
    <w:rsid w:val="0046252B"/>
    <w:rsid w:val="0050464A"/>
    <w:rsid w:val="00514821"/>
    <w:rsid w:val="005804B2"/>
    <w:rsid w:val="00587031"/>
    <w:rsid w:val="00591A2F"/>
    <w:rsid w:val="005A145F"/>
    <w:rsid w:val="005A6487"/>
    <w:rsid w:val="006070B7"/>
    <w:rsid w:val="00634B2A"/>
    <w:rsid w:val="006375C2"/>
    <w:rsid w:val="00660B64"/>
    <w:rsid w:val="00665635"/>
    <w:rsid w:val="00670B26"/>
    <w:rsid w:val="0068589F"/>
    <w:rsid w:val="00734E1A"/>
    <w:rsid w:val="00790A71"/>
    <w:rsid w:val="007A3E49"/>
    <w:rsid w:val="00885F7D"/>
    <w:rsid w:val="008B0BEA"/>
    <w:rsid w:val="00933352"/>
    <w:rsid w:val="00941B5F"/>
    <w:rsid w:val="009C1F7A"/>
    <w:rsid w:val="009D6191"/>
    <w:rsid w:val="009E6383"/>
    <w:rsid w:val="00A01C2A"/>
    <w:rsid w:val="00A263DF"/>
    <w:rsid w:val="00A50ED4"/>
    <w:rsid w:val="00A73280"/>
    <w:rsid w:val="00A85D71"/>
    <w:rsid w:val="00AF5CD9"/>
    <w:rsid w:val="00AF6764"/>
    <w:rsid w:val="00B04DD9"/>
    <w:rsid w:val="00B154A2"/>
    <w:rsid w:val="00B340C5"/>
    <w:rsid w:val="00B35BBF"/>
    <w:rsid w:val="00B35D8A"/>
    <w:rsid w:val="00B62188"/>
    <w:rsid w:val="00B646BB"/>
    <w:rsid w:val="00B86F32"/>
    <w:rsid w:val="00BB2838"/>
    <w:rsid w:val="00BE6FA6"/>
    <w:rsid w:val="00BE7E8F"/>
    <w:rsid w:val="00C151C3"/>
    <w:rsid w:val="00C533A1"/>
    <w:rsid w:val="00C62DE2"/>
    <w:rsid w:val="00C96045"/>
    <w:rsid w:val="00CC4CBE"/>
    <w:rsid w:val="00CF6DE1"/>
    <w:rsid w:val="00D37420"/>
    <w:rsid w:val="00D95C98"/>
    <w:rsid w:val="00DB76D5"/>
    <w:rsid w:val="00DC0B51"/>
    <w:rsid w:val="00DD770F"/>
    <w:rsid w:val="00E02F20"/>
    <w:rsid w:val="00E14D18"/>
    <w:rsid w:val="00E20C95"/>
    <w:rsid w:val="00E3145C"/>
    <w:rsid w:val="00E4627C"/>
    <w:rsid w:val="00E6400E"/>
    <w:rsid w:val="00EE4745"/>
    <w:rsid w:val="00F12B07"/>
    <w:rsid w:val="00F624C7"/>
    <w:rsid w:val="00F70CBE"/>
    <w:rsid w:val="00F90719"/>
    <w:rsid w:val="00FA45BA"/>
    <w:rsid w:val="00FB343E"/>
    <w:rsid w:val="00FB566B"/>
    <w:rsid w:val="00FB6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3B349481"/>
  <w15:chartTrackingRefBased/>
  <w15:docId w15:val="{95D51D11-FDBA-4C79-89D2-F92CC1B9D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4625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6252B"/>
    <w:pPr>
      <w:ind w:left="708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804B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04B2"/>
    <w:rPr>
      <w:rFonts w:ascii="Segoe UI" w:eastAsia="Times New Roman" w:hAnsi="Segoe UI" w:cs="Segoe UI"/>
      <w:sz w:val="18"/>
      <w:szCs w:val="18"/>
      <w:lang w:eastAsia="es-ES"/>
    </w:rPr>
  </w:style>
  <w:style w:type="character" w:styleId="Hipervnculo">
    <w:name w:val="Hyperlink"/>
    <w:basedOn w:val="Fuentedeprrafopredeter"/>
    <w:uiPriority w:val="99"/>
    <w:unhideWhenUsed/>
    <w:rsid w:val="0093335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333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7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8152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909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8042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507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73296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77247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2008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92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671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76943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83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8604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952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2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9895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075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2504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1433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529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0259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46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400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608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61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67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1686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47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89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13301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099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206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1002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8355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23467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3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858642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131303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267649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92032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60254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6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64511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9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25217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0660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1779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000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6035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59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860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8467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49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479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44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117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298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29376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685134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23776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67596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227414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36200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0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39713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0177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728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59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725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98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0580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800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4434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9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732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974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2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7047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728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3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186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086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117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269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64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255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65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7496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37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4259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40401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43580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650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451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7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362798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2411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9925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0757">
          <w:marLeft w:val="432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522A0D-3249-441F-BF15-F62D1513C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8</Pages>
  <Words>1005</Words>
  <Characters>5530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SANDRA</cp:lastModifiedBy>
  <cp:revision>20</cp:revision>
  <cp:lastPrinted>2019-01-08T01:36:00Z</cp:lastPrinted>
  <dcterms:created xsi:type="dcterms:W3CDTF">2019-06-13T10:57:00Z</dcterms:created>
  <dcterms:modified xsi:type="dcterms:W3CDTF">2019-09-12T01:27:00Z</dcterms:modified>
</cp:coreProperties>
</file>