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BD9FB" w14:textId="77777777" w:rsidR="009701B0" w:rsidRPr="00E35745" w:rsidRDefault="009701B0" w:rsidP="009701B0">
      <w:pPr>
        <w:spacing w:after="120"/>
        <w:jc w:val="center"/>
        <w:rPr>
          <w:rFonts w:ascii="Arial" w:hAnsi="Arial" w:cs="Arial Unicode MS"/>
          <w:b/>
          <w:bCs/>
          <w:color w:val="000000"/>
          <w:sz w:val="32"/>
          <w:szCs w:val="32"/>
          <w:u w:color="000000"/>
          <w:lang w:val="es-ES_tradnl" w:eastAsia="es-MX"/>
        </w:rPr>
      </w:pPr>
    </w:p>
    <w:p w14:paraId="1E56280F" w14:textId="77777777" w:rsidR="009701B0" w:rsidRPr="00E35745" w:rsidRDefault="009701B0" w:rsidP="009701B0">
      <w:pPr>
        <w:spacing w:after="120"/>
        <w:jc w:val="center"/>
        <w:rPr>
          <w:rFonts w:ascii="Arial" w:eastAsia="Arial" w:hAnsi="Arial" w:cs="Arial"/>
          <w:b/>
          <w:bCs/>
          <w:color w:val="000000"/>
          <w:sz w:val="32"/>
          <w:szCs w:val="32"/>
          <w:u w:color="000000"/>
          <w:lang w:val="es-ES_tradnl" w:eastAsia="es-MX"/>
        </w:rPr>
      </w:pPr>
      <w:r w:rsidRPr="00E35745">
        <w:rPr>
          <w:rFonts w:ascii="Arial" w:hAnsi="Arial" w:cs="Arial Unicode MS"/>
          <w:b/>
          <w:bCs/>
          <w:color w:val="000000"/>
          <w:sz w:val="32"/>
          <w:szCs w:val="32"/>
          <w:u w:color="000000"/>
          <w:lang w:val="es-ES_tradnl" w:eastAsia="es-MX"/>
        </w:rPr>
        <w:t>Universidad Autónoma del Estado de México</w:t>
      </w:r>
    </w:p>
    <w:p w14:paraId="6A4B91ED" w14:textId="77777777" w:rsidR="009701B0" w:rsidRPr="00E35745" w:rsidRDefault="009701B0" w:rsidP="009701B0">
      <w:pPr>
        <w:spacing w:after="120"/>
        <w:jc w:val="center"/>
        <w:rPr>
          <w:rFonts w:ascii="Arial" w:eastAsia="Arial" w:hAnsi="Arial" w:cs="Arial"/>
          <w:b/>
          <w:bCs/>
          <w:color w:val="000000"/>
          <w:sz w:val="32"/>
          <w:szCs w:val="32"/>
          <w:u w:color="000000"/>
          <w:lang w:val="es-ES_tradnl" w:eastAsia="es-MX"/>
        </w:rPr>
      </w:pPr>
      <w:r w:rsidRPr="00E35745">
        <w:rPr>
          <w:rFonts w:ascii="Arial" w:hAnsi="Arial" w:cs="Arial Unicode MS"/>
          <w:b/>
          <w:bCs/>
          <w:color w:val="000000"/>
          <w:sz w:val="32"/>
          <w:szCs w:val="32"/>
          <w:u w:color="000000"/>
          <w:lang w:val="es-ES_tradnl" w:eastAsia="es-MX"/>
        </w:rPr>
        <w:t>Facultad de Arquitectura y Diseño</w:t>
      </w:r>
    </w:p>
    <w:p w14:paraId="702A2010" w14:textId="77777777" w:rsidR="009701B0" w:rsidRPr="00E35745" w:rsidRDefault="009701B0" w:rsidP="009701B0">
      <w:pPr>
        <w:spacing w:after="120"/>
        <w:jc w:val="center"/>
        <w:rPr>
          <w:rFonts w:ascii="Arial" w:eastAsia="Arial" w:hAnsi="Arial" w:cs="Arial"/>
          <w:b/>
          <w:bCs/>
          <w:color w:val="000000"/>
          <w:sz w:val="32"/>
          <w:szCs w:val="32"/>
          <w:u w:color="000000"/>
          <w:lang w:val="es-ES_tradnl" w:eastAsia="es-MX"/>
        </w:rPr>
      </w:pPr>
      <w:r w:rsidRPr="00E35745">
        <w:rPr>
          <w:rFonts w:ascii="Arial" w:hAnsi="Arial" w:cs="Arial Unicode MS"/>
          <w:b/>
          <w:bCs/>
          <w:color w:val="000000"/>
          <w:sz w:val="32"/>
          <w:szCs w:val="32"/>
          <w:u w:color="000000"/>
          <w:lang w:val="es-ES_tradnl" w:eastAsia="es-MX"/>
        </w:rPr>
        <w:t>Licenciatura en Diseño Gráfico</w:t>
      </w:r>
    </w:p>
    <w:p w14:paraId="1B1D0664" w14:textId="77777777" w:rsidR="009701B0" w:rsidRPr="00E35745" w:rsidRDefault="009701B0" w:rsidP="009701B0">
      <w:pPr>
        <w:spacing w:after="120"/>
        <w:jc w:val="center"/>
        <w:rPr>
          <w:rFonts w:ascii="Arial" w:hAnsi="Arial" w:cs="Arial"/>
          <w:b/>
          <w:bCs/>
          <w:sz w:val="32"/>
          <w:lang w:val="es-ES_tradnl"/>
        </w:rPr>
      </w:pPr>
    </w:p>
    <w:p w14:paraId="438AF87A" w14:textId="77777777" w:rsidR="009701B0" w:rsidRPr="00E35745" w:rsidRDefault="009701B0" w:rsidP="009701B0">
      <w:pPr>
        <w:spacing w:after="120"/>
        <w:jc w:val="center"/>
        <w:rPr>
          <w:rFonts w:ascii="Arial" w:hAnsi="Arial" w:cs="Arial"/>
          <w:b/>
          <w:bCs/>
          <w:sz w:val="32"/>
          <w:lang w:val="es-ES_tradnl"/>
        </w:rPr>
      </w:pPr>
    </w:p>
    <w:p w14:paraId="456B4B78" w14:textId="77777777" w:rsidR="009701B0" w:rsidRPr="00E35745" w:rsidRDefault="009701B0" w:rsidP="009701B0">
      <w:pPr>
        <w:spacing w:after="120"/>
        <w:jc w:val="center"/>
        <w:rPr>
          <w:rFonts w:ascii="Arial" w:hAnsi="Arial" w:cs="Arial"/>
          <w:b/>
          <w:bCs/>
          <w:sz w:val="32"/>
          <w:lang w:val="es-ES_tradnl"/>
        </w:rPr>
      </w:pPr>
      <w:r w:rsidRPr="00E35745">
        <w:rPr>
          <w:rFonts w:ascii="Arial" w:hAnsi="Arial" w:cs="Arial"/>
          <w:b/>
          <w:bCs/>
          <w:noProof/>
          <w:sz w:val="32"/>
          <w:lang w:val="es-ES" w:eastAsia="es-ES"/>
        </w:rPr>
        <w:drawing>
          <wp:inline distT="0" distB="0" distL="0" distR="0" wp14:anchorId="7D5BF03A" wp14:editId="4B1BEB9D">
            <wp:extent cx="1523686" cy="877722"/>
            <wp:effectExtent l="0" t="0" r="635" b="11430"/>
            <wp:docPr id="1" name="Imagen 1" descr="Macintosh HD:Users:miguelrubio:Documents:UNO:Mis documentos:Miguel:FAD:Logo 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guelrubio:Documents:UNO:Mis documentos:Miguel:FAD:Logo F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45" cy="877929"/>
                    </a:xfrm>
                    <a:prstGeom prst="rect">
                      <a:avLst/>
                    </a:prstGeom>
                    <a:noFill/>
                    <a:ln>
                      <a:noFill/>
                    </a:ln>
                  </pic:spPr>
                </pic:pic>
              </a:graphicData>
            </a:graphic>
          </wp:inline>
        </w:drawing>
      </w:r>
    </w:p>
    <w:p w14:paraId="403B0AB1" w14:textId="77777777" w:rsidR="009701B0" w:rsidRPr="00E35745" w:rsidRDefault="009701B0" w:rsidP="009701B0">
      <w:pPr>
        <w:spacing w:after="120"/>
        <w:jc w:val="center"/>
        <w:rPr>
          <w:rFonts w:ascii="Arial" w:hAnsi="Arial" w:cs="Arial"/>
          <w:b/>
          <w:bCs/>
          <w:sz w:val="32"/>
          <w:lang w:val="es-ES_tradnl"/>
        </w:rPr>
      </w:pPr>
    </w:p>
    <w:p w14:paraId="341608CF" w14:textId="77777777" w:rsidR="009701B0" w:rsidRPr="00E35745" w:rsidRDefault="009701B0" w:rsidP="009701B0">
      <w:pPr>
        <w:spacing w:after="120"/>
        <w:jc w:val="center"/>
        <w:rPr>
          <w:rFonts w:ascii="Arial" w:hAnsi="Arial" w:cs="Arial"/>
          <w:b/>
          <w:bCs/>
          <w:sz w:val="32"/>
          <w:lang w:val="es-ES_tradnl"/>
        </w:rPr>
      </w:pPr>
    </w:p>
    <w:p w14:paraId="4C5CC53D" w14:textId="77777777" w:rsidR="009701B0" w:rsidRPr="00E93B20" w:rsidRDefault="009701B0" w:rsidP="009701B0">
      <w:pPr>
        <w:jc w:val="center"/>
        <w:rPr>
          <w:rFonts w:ascii="Arial" w:eastAsia="Arial" w:hAnsi="Arial" w:cs="Arial"/>
          <w:b/>
          <w:bCs/>
          <w:color w:val="000000"/>
          <w:sz w:val="32"/>
          <w:szCs w:val="32"/>
          <w:u w:color="000000"/>
          <w:lang w:val="es-ES_tradnl" w:eastAsia="es-MX"/>
        </w:rPr>
      </w:pPr>
      <w:r w:rsidRPr="00E93B20">
        <w:rPr>
          <w:rFonts w:ascii="Arial" w:hAnsi="Arial" w:cs="Arial Unicode MS"/>
          <w:b/>
          <w:bCs/>
          <w:color w:val="000000"/>
          <w:sz w:val="32"/>
          <w:szCs w:val="32"/>
          <w:u w:color="000000"/>
          <w:lang w:val="es-ES_tradnl" w:eastAsia="es-MX"/>
        </w:rPr>
        <w:t>Guía pedagógica:</w:t>
      </w:r>
    </w:p>
    <w:p w14:paraId="1E079F69" w14:textId="77777777" w:rsidR="009701B0" w:rsidRPr="00E35745" w:rsidRDefault="009701B0" w:rsidP="009701B0">
      <w:pPr>
        <w:jc w:val="center"/>
        <w:rPr>
          <w:rFonts w:ascii="Arial" w:hAnsi="Arial" w:cs="Arial"/>
          <w:sz w:val="32"/>
          <w:lang w:val="es-ES_tradnl"/>
        </w:rPr>
      </w:pPr>
      <w:r w:rsidRPr="00E35745">
        <w:rPr>
          <w:rFonts w:ascii="Arial" w:hAnsi="Arial" w:cs="Arial"/>
          <w:sz w:val="32"/>
          <w:lang w:val="es-ES_tradnl"/>
        </w:rPr>
        <w:t>Proyecto Integral de Diseño Gráfico 1</w:t>
      </w:r>
    </w:p>
    <w:p w14:paraId="257B485A" w14:textId="77777777" w:rsidR="009701B0" w:rsidRPr="00E35745" w:rsidRDefault="009701B0" w:rsidP="009701B0">
      <w:pPr>
        <w:jc w:val="center"/>
        <w:rPr>
          <w:rFonts w:ascii="Arial" w:hAnsi="Arial" w:cs="Arial"/>
          <w:b/>
          <w:sz w:val="32"/>
          <w:lang w:val="es-ES_tradnl"/>
        </w:rPr>
      </w:pPr>
    </w:p>
    <w:p w14:paraId="059369EF" w14:textId="77777777" w:rsidR="009701B0" w:rsidRPr="00E35745" w:rsidRDefault="009701B0" w:rsidP="009701B0">
      <w:pPr>
        <w:jc w:val="center"/>
        <w:rPr>
          <w:rFonts w:ascii="Arial" w:hAnsi="Arial" w:cs="Arial"/>
          <w:b/>
          <w:sz w:val="32"/>
          <w:lang w:val="es-ES_tradnl"/>
        </w:rPr>
      </w:pPr>
    </w:p>
    <w:p w14:paraId="58DA9484" w14:textId="77777777" w:rsidR="009701B0" w:rsidRPr="00E35745" w:rsidRDefault="009701B0" w:rsidP="009701B0">
      <w:pPr>
        <w:jc w:val="center"/>
        <w:rPr>
          <w:rFonts w:ascii="Arial" w:hAnsi="Arial" w:cs="Arial"/>
          <w:lang w:val="es-ES_tradnl"/>
        </w:rPr>
      </w:pPr>
    </w:p>
    <w:p w14:paraId="54807813" w14:textId="77777777" w:rsidR="009701B0" w:rsidRPr="00E35745" w:rsidRDefault="009701B0" w:rsidP="009701B0">
      <w:pPr>
        <w:jc w:val="center"/>
        <w:rPr>
          <w:rFonts w:ascii="Arial" w:hAnsi="Arial" w:cs="Arial"/>
          <w:lang w:val="es-ES_tradnl"/>
        </w:rPr>
      </w:pPr>
    </w:p>
    <w:p w14:paraId="5F8B4EDC" w14:textId="77777777" w:rsidR="009701B0" w:rsidRPr="00E35745" w:rsidRDefault="009701B0" w:rsidP="009701B0">
      <w:pPr>
        <w:jc w:val="center"/>
        <w:rPr>
          <w:rFonts w:ascii="Arial" w:hAnsi="Arial" w:cs="Arial"/>
          <w:lang w:val="es-ES_tradnl"/>
        </w:rPr>
      </w:pPr>
    </w:p>
    <w:p w14:paraId="7E5D4594" w14:textId="77777777" w:rsidR="009701B0" w:rsidRPr="00E35745" w:rsidRDefault="009701B0" w:rsidP="009701B0">
      <w:pPr>
        <w:jc w:val="center"/>
        <w:rPr>
          <w:rFonts w:ascii="Arial" w:hAnsi="Arial" w:cs="Arial"/>
          <w:lang w:val="es-ES_tradnl"/>
        </w:rPr>
      </w:pPr>
    </w:p>
    <w:p w14:paraId="5B43420A" w14:textId="77777777" w:rsidR="009701B0" w:rsidRPr="00E35745" w:rsidRDefault="009701B0" w:rsidP="009701B0">
      <w:pPr>
        <w:jc w:val="center"/>
        <w:rPr>
          <w:rFonts w:ascii="Arial" w:hAnsi="Arial" w:cs="Arial"/>
          <w:lang w:val="es-ES_tradnl"/>
        </w:rPr>
      </w:pPr>
    </w:p>
    <w:tbl>
      <w:tblPr>
        <w:tblW w:w="8816" w:type="dxa"/>
        <w:jc w:val="center"/>
        <w:tblInd w:w="714" w:type="dxa"/>
        <w:tblLook w:val="04A0" w:firstRow="1" w:lastRow="0" w:firstColumn="1" w:lastColumn="0" w:noHBand="0" w:noVBand="1"/>
      </w:tblPr>
      <w:tblGrid>
        <w:gridCol w:w="1095"/>
        <w:gridCol w:w="937"/>
        <w:gridCol w:w="2669"/>
        <w:gridCol w:w="918"/>
        <w:gridCol w:w="749"/>
        <w:gridCol w:w="936"/>
        <w:gridCol w:w="1512"/>
      </w:tblGrid>
      <w:tr w:rsidR="009701B0" w:rsidRPr="00E35745" w14:paraId="19CC17C4" w14:textId="77777777" w:rsidTr="000940FC">
        <w:trPr>
          <w:trHeight w:val="305"/>
          <w:jc w:val="center"/>
        </w:trPr>
        <w:tc>
          <w:tcPr>
            <w:tcW w:w="1095" w:type="dxa"/>
            <w:vMerge w:val="restart"/>
            <w:shd w:val="clear" w:color="auto" w:fill="auto"/>
            <w:vAlign w:val="center"/>
          </w:tcPr>
          <w:p w14:paraId="3E495C77" w14:textId="77777777" w:rsidR="009701B0" w:rsidRPr="00E35745" w:rsidRDefault="009701B0" w:rsidP="000940FC">
            <w:pPr>
              <w:rPr>
                <w:rFonts w:ascii="Arial" w:hAnsi="Arial" w:cs="Arial"/>
                <w:sz w:val="22"/>
                <w:szCs w:val="22"/>
                <w:lang w:val="es-ES_tradnl"/>
              </w:rPr>
            </w:pPr>
            <w:r w:rsidRPr="00E35745">
              <w:rPr>
                <w:rFonts w:ascii="Arial" w:hAnsi="Arial" w:cs="Arial"/>
                <w:sz w:val="22"/>
                <w:szCs w:val="22"/>
                <w:lang w:val="es-ES_tradnl"/>
              </w:rPr>
              <w:t>Elaboró:</w:t>
            </w:r>
          </w:p>
        </w:tc>
        <w:tc>
          <w:tcPr>
            <w:tcW w:w="5273" w:type="dxa"/>
            <w:gridSpan w:val="4"/>
            <w:tcBorders>
              <w:bottom w:val="single" w:sz="4" w:space="0" w:color="auto"/>
            </w:tcBorders>
            <w:shd w:val="clear" w:color="auto" w:fill="auto"/>
            <w:vAlign w:val="center"/>
          </w:tcPr>
          <w:p w14:paraId="1F6D0B1D" w14:textId="77777777" w:rsidR="009701B0" w:rsidRPr="00E35745" w:rsidRDefault="009701B0" w:rsidP="000940FC">
            <w:pPr>
              <w:rPr>
                <w:rFonts w:ascii="Arial" w:hAnsi="Arial" w:cs="Arial"/>
                <w:sz w:val="22"/>
                <w:szCs w:val="22"/>
                <w:lang w:val="es-ES_tradnl"/>
              </w:rPr>
            </w:pPr>
            <w:r w:rsidRPr="00E35745">
              <w:rPr>
                <w:rFonts w:ascii="Arial" w:hAnsi="Arial" w:cs="Arial"/>
                <w:sz w:val="22"/>
                <w:szCs w:val="22"/>
                <w:lang w:val="es-ES_tradnl"/>
              </w:rPr>
              <w:t>Dr. Miguel Angel Rubio Toledo</w:t>
            </w:r>
          </w:p>
        </w:tc>
        <w:tc>
          <w:tcPr>
            <w:tcW w:w="936" w:type="dxa"/>
            <w:vMerge w:val="restart"/>
            <w:shd w:val="clear" w:color="auto" w:fill="auto"/>
            <w:vAlign w:val="center"/>
          </w:tcPr>
          <w:p w14:paraId="35500EC2" w14:textId="77777777" w:rsidR="009701B0" w:rsidRPr="00E35745" w:rsidRDefault="009701B0" w:rsidP="000940FC">
            <w:pPr>
              <w:rPr>
                <w:rFonts w:ascii="Arial" w:hAnsi="Arial" w:cs="Arial"/>
                <w:sz w:val="22"/>
                <w:szCs w:val="22"/>
                <w:lang w:val="es-ES_tradnl"/>
              </w:rPr>
            </w:pPr>
            <w:r w:rsidRPr="00E35745">
              <w:rPr>
                <w:rFonts w:ascii="Arial" w:hAnsi="Arial" w:cs="Arial"/>
                <w:sz w:val="22"/>
                <w:szCs w:val="22"/>
                <w:lang w:val="es-ES_tradnl"/>
              </w:rPr>
              <w:t>Fecha:</w:t>
            </w:r>
          </w:p>
        </w:tc>
        <w:tc>
          <w:tcPr>
            <w:tcW w:w="1512" w:type="dxa"/>
            <w:vMerge w:val="restart"/>
            <w:tcBorders>
              <w:bottom w:val="single" w:sz="4" w:space="0" w:color="auto"/>
            </w:tcBorders>
            <w:shd w:val="clear" w:color="auto" w:fill="auto"/>
            <w:vAlign w:val="center"/>
          </w:tcPr>
          <w:p w14:paraId="5B52FD4B" w14:textId="62A54AC1" w:rsidR="009701B0" w:rsidRPr="00E35745" w:rsidRDefault="009701B0" w:rsidP="000940FC">
            <w:pPr>
              <w:rPr>
                <w:rFonts w:ascii="Arial" w:hAnsi="Arial" w:cs="Arial"/>
                <w:sz w:val="22"/>
                <w:szCs w:val="22"/>
                <w:lang w:val="es-ES_tradnl"/>
              </w:rPr>
            </w:pPr>
            <w:r>
              <w:rPr>
                <w:rFonts w:ascii="Arial" w:hAnsi="Arial" w:cs="Arial"/>
                <w:sz w:val="22"/>
                <w:szCs w:val="22"/>
                <w:lang w:val="es-ES_tradnl"/>
              </w:rPr>
              <w:t>26</w:t>
            </w:r>
            <w:r w:rsidRPr="00E35745">
              <w:rPr>
                <w:rFonts w:ascii="Arial" w:hAnsi="Arial" w:cs="Arial"/>
                <w:sz w:val="22"/>
                <w:szCs w:val="22"/>
                <w:lang w:val="es-ES_tradnl"/>
              </w:rPr>
              <w:t>/06/15</w:t>
            </w:r>
          </w:p>
        </w:tc>
      </w:tr>
      <w:tr w:rsidR="009701B0" w:rsidRPr="00E35745" w14:paraId="1276C7CF" w14:textId="77777777" w:rsidTr="000940FC">
        <w:trPr>
          <w:trHeight w:val="305"/>
          <w:jc w:val="center"/>
        </w:trPr>
        <w:tc>
          <w:tcPr>
            <w:tcW w:w="1095" w:type="dxa"/>
            <w:vMerge/>
            <w:shd w:val="clear" w:color="auto" w:fill="auto"/>
            <w:vAlign w:val="center"/>
          </w:tcPr>
          <w:p w14:paraId="45B874CC" w14:textId="77777777" w:rsidR="009701B0" w:rsidRPr="00E35745" w:rsidRDefault="009701B0" w:rsidP="000940FC">
            <w:pPr>
              <w:ind w:left="714" w:hanging="357"/>
              <w:rPr>
                <w:rFonts w:ascii="Arial" w:hAnsi="Arial" w:cs="Arial"/>
                <w:sz w:val="22"/>
                <w:szCs w:val="22"/>
                <w:lang w:val="es-ES_tradnl"/>
              </w:rPr>
            </w:pPr>
          </w:p>
        </w:tc>
        <w:tc>
          <w:tcPr>
            <w:tcW w:w="5273" w:type="dxa"/>
            <w:gridSpan w:val="4"/>
            <w:tcBorders>
              <w:top w:val="single" w:sz="4" w:space="0" w:color="auto"/>
              <w:bottom w:val="single" w:sz="4" w:space="0" w:color="auto"/>
            </w:tcBorders>
            <w:shd w:val="clear" w:color="auto" w:fill="auto"/>
            <w:vAlign w:val="center"/>
          </w:tcPr>
          <w:p w14:paraId="50659199" w14:textId="39FEDED4" w:rsidR="009701B0" w:rsidRPr="00E35745" w:rsidRDefault="00F87870" w:rsidP="000940FC">
            <w:pPr>
              <w:rPr>
                <w:rFonts w:ascii="Arial" w:hAnsi="Arial" w:cs="Arial"/>
                <w:sz w:val="22"/>
                <w:szCs w:val="22"/>
                <w:lang w:val="es-ES_tradnl"/>
              </w:rPr>
            </w:pPr>
            <w:r>
              <w:rPr>
                <w:rFonts w:ascii="Arial" w:hAnsi="Arial" w:cs="Arial"/>
                <w:sz w:val="22"/>
                <w:szCs w:val="22"/>
                <w:lang w:val="es-ES_tradnl"/>
              </w:rPr>
              <w:t>Mtro. Emiliano Moras Gómez</w:t>
            </w:r>
          </w:p>
        </w:tc>
        <w:tc>
          <w:tcPr>
            <w:tcW w:w="936" w:type="dxa"/>
            <w:vMerge/>
            <w:shd w:val="clear" w:color="auto" w:fill="auto"/>
            <w:vAlign w:val="center"/>
          </w:tcPr>
          <w:p w14:paraId="638F6C1A" w14:textId="77777777" w:rsidR="009701B0" w:rsidRPr="00E35745" w:rsidRDefault="009701B0" w:rsidP="000940FC">
            <w:pPr>
              <w:ind w:left="714" w:hanging="357"/>
              <w:rPr>
                <w:rFonts w:ascii="Arial" w:hAnsi="Arial" w:cs="Arial"/>
                <w:sz w:val="22"/>
                <w:szCs w:val="22"/>
                <w:lang w:val="es-ES_tradnl"/>
              </w:rPr>
            </w:pPr>
          </w:p>
        </w:tc>
        <w:tc>
          <w:tcPr>
            <w:tcW w:w="1512" w:type="dxa"/>
            <w:vMerge/>
            <w:tcBorders>
              <w:bottom w:val="single" w:sz="4" w:space="0" w:color="auto"/>
            </w:tcBorders>
            <w:shd w:val="clear" w:color="auto" w:fill="auto"/>
            <w:vAlign w:val="center"/>
          </w:tcPr>
          <w:p w14:paraId="10331344" w14:textId="77777777" w:rsidR="009701B0" w:rsidRPr="00E35745" w:rsidRDefault="009701B0" w:rsidP="000940FC">
            <w:pPr>
              <w:ind w:left="714" w:hanging="357"/>
              <w:rPr>
                <w:rFonts w:ascii="Arial" w:hAnsi="Arial" w:cs="Arial"/>
                <w:sz w:val="22"/>
                <w:szCs w:val="22"/>
                <w:lang w:val="es-ES_tradnl"/>
              </w:rPr>
            </w:pPr>
          </w:p>
        </w:tc>
      </w:tr>
      <w:tr w:rsidR="009701B0" w:rsidRPr="00E35745" w14:paraId="3FD613CD" w14:textId="77777777" w:rsidTr="000940FC">
        <w:trPr>
          <w:trHeight w:val="359"/>
          <w:jc w:val="center"/>
        </w:trPr>
        <w:tc>
          <w:tcPr>
            <w:tcW w:w="1095" w:type="dxa"/>
            <w:vMerge/>
            <w:shd w:val="clear" w:color="auto" w:fill="auto"/>
            <w:vAlign w:val="center"/>
          </w:tcPr>
          <w:p w14:paraId="71DC1B33" w14:textId="77777777" w:rsidR="009701B0" w:rsidRPr="00E35745" w:rsidRDefault="009701B0" w:rsidP="000940FC">
            <w:pPr>
              <w:ind w:left="714" w:hanging="357"/>
              <w:rPr>
                <w:rFonts w:ascii="Arial" w:hAnsi="Arial" w:cs="Arial"/>
                <w:sz w:val="22"/>
                <w:szCs w:val="22"/>
                <w:lang w:val="es-ES_tradnl"/>
              </w:rPr>
            </w:pPr>
          </w:p>
        </w:tc>
        <w:tc>
          <w:tcPr>
            <w:tcW w:w="5273" w:type="dxa"/>
            <w:gridSpan w:val="4"/>
            <w:tcBorders>
              <w:top w:val="single" w:sz="4" w:space="0" w:color="auto"/>
            </w:tcBorders>
            <w:shd w:val="clear" w:color="auto" w:fill="auto"/>
            <w:vAlign w:val="center"/>
          </w:tcPr>
          <w:p w14:paraId="240C6CEA" w14:textId="27843338" w:rsidR="009701B0" w:rsidRPr="00E35745" w:rsidRDefault="00F87870" w:rsidP="000940FC">
            <w:pPr>
              <w:rPr>
                <w:rFonts w:ascii="Arial" w:hAnsi="Arial" w:cs="Arial"/>
                <w:sz w:val="22"/>
                <w:szCs w:val="22"/>
                <w:lang w:val="es-ES_tradnl"/>
              </w:rPr>
            </w:pPr>
            <w:r>
              <w:rPr>
                <w:rFonts w:ascii="Arial" w:hAnsi="Arial" w:cs="Arial"/>
                <w:sz w:val="22"/>
                <w:szCs w:val="22"/>
                <w:lang w:val="es-ES_tradnl"/>
              </w:rPr>
              <w:t>Mtro. Marco Antonio Rodríguez León</w:t>
            </w:r>
          </w:p>
        </w:tc>
        <w:tc>
          <w:tcPr>
            <w:tcW w:w="936" w:type="dxa"/>
            <w:vMerge/>
            <w:shd w:val="clear" w:color="auto" w:fill="auto"/>
            <w:vAlign w:val="center"/>
          </w:tcPr>
          <w:p w14:paraId="0BBB0A61" w14:textId="77777777" w:rsidR="009701B0" w:rsidRPr="00E35745" w:rsidRDefault="009701B0" w:rsidP="000940FC">
            <w:pPr>
              <w:ind w:left="714" w:hanging="357"/>
              <w:rPr>
                <w:rFonts w:ascii="Arial" w:hAnsi="Arial" w:cs="Arial"/>
                <w:sz w:val="22"/>
                <w:szCs w:val="22"/>
                <w:lang w:val="es-ES_tradnl"/>
              </w:rPr>
            </w:pPr>
          </w:p>
        </w:tc>
        <w:tc>
          <w:tcPr>
            <w:tcW w:w="1512" w:type="dxa"/>
            <w:tcBorders>
              <w:top w:val="single" w:sz="4" w:space="0" w:color="auto"/>
            </w:tcBorders>
            <w:shd w:val="clear" w:color="auto" w:fill="auto"/>
            <w:vAlign w:val="center"/>
          </w:tcPr>
          <w:p w14:paraId="2189D5A6" w14:textId="77777777" w:rsidR="009701B0" w:rsidRPr="00E35745" w:rsidRDefault="009701B0" w:rsidP="000940FC">
            <w:pPr>
              <w:ind w:left="714" w:hanging="357"/>
              <w:rPr>
                <w:rFonts w:ascii="Arial" w:hAnsi="Arial" w:cs="Arial"/>
                <w:sz w:val="22"/>
                <w:szCs w:val="22"/>
                <w:lang w:val="es-ES_tradnl"/>
              </w:rPr>
            </w:pPr>
          </w:p>
        </w:tc>
      </w:tr>
      <w:tr w:rsidR="009701B0" w:rsidRPr="00E35745" w14:paraId="5382A56D" w14:textId="77777777" w:rsidTr="000940FC">
        <w:trPr>
          <w:trHeight w:val="305"/>
          <w:jc w:val="center"/>
        </w:trPr>
        <w:tc>
          <w:tcPr>
            <w:tcW w:w="1095" w:type="dxa"/>
            <w:shd w:val="clear" w:color="auto" w:fill="auto"/>
            <w:vAlign w:val="center"/>
          </w:tcPr>
          <w:p w14:paraId="12C278CA" w14:textId="77777777" w:rsidR="009701B0" w:rsidRPr="00E35745" w:rsidRDefault="009701B0" w:rsidP="000940FC">
            <w:pPr>
              <w:ind w:left="714" w:hanging="357"/>
              <w:rPr>
                <w:rFonts w:ascii="Arial" w:hAnsi="Arial" w:cs="Arial"/>
                <w:sz w:val="22"/>
                <w:szCs w:val="22"/>
                <w:lang w:val="es-ES_tradnl"/>
              </w:rPr>
            </w:pPr>
          </w:p>
        </w:tc>
        <w:tc>
          <w:tcPr>
            <w:tcW w:w="5273" w:type="dxa"/>
            <w:gridSpan w:val="4"/>
            <w:tcBorders>
              <w:top w:val="single" w:sz="4" w:space="0" w:color="auto"/>
            </w:tcBorders>
            <w:shd w:val="clear" w:color="auto" w:fill="auto"/>
            <w:vAlign w:val="center"/>
          </w:tcPr>
          <w:p w14:paraId="49A0A4A4" w14:textId="77777777" w:rsidR="009701B0" w:rsidRPr="00E35745" w:rsidRDefault="009701B0" w:rsidP="000940FC">
            <w:pPr>
              <w:ind w:left="714" w:hanging="357"/>
              <w:rPr>
                <w:rFonts w:ascii="Arial" w:hAnsi="Arial" w:cs="Arial"/>
                <w:sz w:val="22"/>
                <w:szCs w:val="22"/>
                <w:lang w:val="es-ES_tradnl"/>
              </w:rPr>
            </w:pPr>
          </w:p>
        </w:tc>
        <w:tc>
          <w:tcPr>
            <w:tcW w:w="936" w:type="dxa"/>
            <w:shd w:val="clear" w:color="auto" w:fill="auto"/>
            <w:vAlign w:val="center"/>
          </w:tcPr>
          <w:p w14:paraId="32D8F774" w14:textId="77777777" w:rsidR="009701B0" w:rsidRPr="00E35745" w:rsidRDefault="009701B0" w:rsidP="000940FC">
            <w:pPr>
              <w:ind w:left="714" w:hanging="357"/>
              <w:rPr>
                <w:rFonts w:ascii="Arial" w:hAnsi="Arial" w:cs="Arial"/>
                <w:sz w:val="22"/>
                <w:szCs w:val="22"/>
                <w:lang w:val="es-ES_tradnl"/>
              </w:rPr>
            </w:pPr>
          </w:p>
        </w:tc>
        <w:tc>
          <w:tcPr>
            <w:tcW w:w="1512" w:type="dxa"/>
            <w:shd w:val="clear" w:color="auto" w:fill="auto"/>
            <w:vAlign w:val="center"/>
          </w:tcPr>
          <w:p w14:paraId="4899E8BE" w14:textId="77777777" w:rsidR="009701B0" w:rsidRPr="00E35745" w:rsidRDefault="009701B0" w:rsidP="000940FC">
            <w:pPr>
              <w:ind w:left="714" w:hanging="357"/>
              <w:rPr>
                <w:rFonts w:ascii="Arial" w:hAnsi="Arial" w:cs="Arial"/>
                <w:sz w:val="22"/>
                <w:szCs w:val="22"/>
                <w:lang w:val="es-ES_tradnl"/>
              </w:rPr>
            </w:pPr>
          </w:p>
        </w:tc>
      </w:tr>
      <w:tr w:rsidR="009701B0" w:rsidRPr="00E35745" w14:paraId="568B5948" w14:textId="77777777" w:rsidTr="000940FC">
        <w:trPr>
          <w:trHeight w:val="305"/>
          <w:jc w:val="center"/>
        </w:trPr>
        <w:tc>
          <w:tcPr>
            <w:tcW w:w="2032" w:type="dxa"/>
            <w:gridSpan w:val="2"/>
            <w:vMerge w:val="restart"/>
            <w:shd w:val="clear" w:color="auto" w:fill="auto"/>
            <w:vAlign w:val="center"/>
          </w:tcPr>
          <w:p w14:paraId="56112FB9" w14:textId="77777777" w:rsidR="009701B0" w:rsidRPr="00E35745" w:rsidRDefault="009701B0" w:rsidP="000940FC">
            <w:pPr>
              <w:jc w:val="center"/>
              <w:rPr>
                <w:rFonts w:ascii="Arial" w:hAnsi="Arial" w:cs="Arial"/>
                <w:sz w:val="22"/>
                <w:szCs w:val="22"/>
                <w:lang w:val="es-ES_tradnl"/>
              </w:rPr>
            </w:pPr>
            <w:r w:rsidRPr="00E35745">
              <w:rPr>
                <w:rFonts w:ascii="Arial" w:hAnsi="Arial" w:cs="Arial"/>
                <w:sz w:val="22"/>
                <w:szCs w:val="22"/>
                <w:lang w:val="es-ES_tradnl"/>
              </w:rPr>
              <w:t>Fecha de aprobación</w:t>
            </w:r>
          </w:p>
        </w:tc>
        <w:tc>
          <w:tcPr>
            <w:tcW w:w="2669" w:type="dxa"/>
            <w:shd w:val="clear" w:color="auto" w:fill="auto"/>
            <w:vAlign w:val="center"/>
          </w:tcPr>
          <w:p w14:paraId="6C609FF9" w14:textId="77777777" w:rsidR="009701B0" w:rsidRPr="00E35745" w:rsidRDefault="009701B0" w:rsidP="000940FC">
            <w:pPr>
              <w:rPr>
                <w:rFonts w:ascii="Arial" w:hAnsi="Arial" w:cs="Arial"/>
                <w:sz w:val="22"/>
                <w:szCs w:val="22"/>
                <w:lang w:val="es-ES_tradnl"/>
              </w:rPr>
            </w:pPr>
            <w:r w:rsidRPr="00E35745">
              <w:rPr>
                <w:rFonts w:ascii="Arial" w:hAnsi="Arial" w:cs="Arial"/>
                <w:sz w:val="22"/>
                <w:szCs w:val="22"/>
                <w:lang w:val="es-ES_tradnl"/>
              </w:rPr>
              <w:t>H. Consejo académico</w:t>
            </w:r>
          </w:p>
        </w:tc>
        <w:tc>
          <w:tcPr>
            <w:tcW w:w="918" w:type="dxa"/>
            <w:shd w:val="clear" w:color="auto" w:fill="auto"/>
            <w:vAlign w:val="center"/>
          </w:tcPr>
          <w:p w14:paraId="51E61681" w14:textId="77777777" w:rsidR="009701B0" w:rsidRPr="00E35745" w:rsidRDefault="009701B0" w:rsidP="000940FC">
            <w:pPr>
              <w:rPr>
                <w:rFonts w:ascii="Arial" w:hAnsi="Arial" w:cs="Arial"/>
                <w:sz w:val="22"/>
                <w:szCs w:val="22"/>
                <w:lang w:val="es-ES_tradnl"/>
              </w:rPr>
            </w:pPr>
          </w:p>
        </w:tc>
        <w:tc>
          <w:tcPr>
            <w:tcW w:w="3197" w:type="dxa"/>
            <w:gridSpan w:val="3"/>
            <w:shd w:val="clear" w:color="auto" w:fill="auto"/>
            <w:vAlign w:val="center"/>
          </w:tcPr>
          <w:p w14:paraId="02FA473B" w14:textId="77777777" w:rsidR="009701B0" w:rsidRPr="00E35745" w:rsidRDefault="009701B0" w:rsidP="000940FC">
            <w:pPr>
              <w:rPr>
                <w:rFonts w:ascii="Arial" w:hAnsi="Arial" w:cs="Arial"/>
                <w:sz w:val="22"/>
                <w:szCs w:val="22"/>
                <w:lang w:val="es-ES_tradnl"/>
              </w:rPr>
            </w:pPr>
            <w:r w:rsidRPr="00E35745">
              <w:rPr>
                <w:rFonts w:ascii="Arial" w:hAnsi="Arial" w:cs="Arial"/>
                <w:sz w:val="22"/>
                <w:szCs w:val="22"/>
                <w:lang w:val="es-ES_tradnl"/>
              </w:rPr>
              <w:t>H. Consejo de Gobierno</w:t>
            </w:r>
          </w:p>
        </w:tc>
      </w:tr>
      <w:tr w:rsidR="009701B0" w:rsidRPr="00E35745" w14:paraId="0B4D8AC1" w14:textId="77777777" w:rsidTr="000940FC">
        <w:trPr>
          <w:trHeight w:val="305"/>
          <w:jc w:val="center"/>
        </w:trPr>
        <w:tc>
          <w:tcPr>
            <w:tcW w:w="2032" w:type="dxa"/>
            <w:gridSpan w:val="2"/>
            <w:vMerge/>
            <w:shd w:val="clear" w:color="auto" w:fill="auto"/>
            <w:vAlign w:val="center"/>
          </w:tcPr>
          <w:p w14:paraId="3AECF780" w14:textId="77777777" w:rsidR="009701B0" w:rsidRPr="00E35745" w:rsidRDefault="009701B0" w:rsidP="000940FC">
            <w:pPr>
              <w:jc w:val="center"/>
              <w:rPr>
                <w:rFonts w:ascii="Arial" w:hAnsi="Arial" w:cs="Arial"/>
                <w:sz w:val="22"/>
                <w:szCs w:val="22"/>
                <w:lang w:val="es-ES_tradnl"/>
              </w:rPr>
            </w:pPr>
          </w:p>
        </w:tc>
        <w:tc>
          <w:tcPr>
            <w:tcW w:w="2669" w:type="dxa"/>
            <w:tcBorders>
              <w:bottom w:val="single" w:sz="4" w:space="0" w:color="auto"/>
            </w:tcBorders>
            <w:shd w:val="clear" w:color="auto" w:fill="auto"/>
            <w:vAlign w:val="center"/>
          </w:tcPr>
          <w:p w14:paraId="2FDFB9E6" w14:textId="42488D2C" w:rsidR="009701B0" w:rsidRPr="00E35745" w:rsidRDefault="009144D6" w:rsidP="009144D6">
            <w:pPr>
              <w:ind w:left="-166"/>
              <w:jc w:val="center"/>
              <w:rPr>
                <w:rFonts w:ascii="Arial" w:hAnsi="Arial" w:cs="Arial"/>
                <w:sz w:val="22"/>
                <w:szCs w:val="22"/>
                <w:lang w:val="es-ES_tradnl"/>
              </w:rPr>
            </w:pPr>
            <w:r>
              <w:rPr>
                <w:rFonts w:ascii="Arial" w:hAnsi="Arial" w:cs="Arial"/>
                <w:sz w:val="22"/>
                <w:szCs w:val="22"/>
                <w:lang w:val="es-ES_tradnl"/>
              </w:rPr>
              <w:t>29 de septiembre de 2015</w:t>
            </w:r>
          </w:p>
        </w:tc>
        <w:tc>
          <w:tcPr>
            <w:tcW w:w="918" w:type="dxa"/>
            <w:shd w:val="clear" w:color="auto" w:fill="auto"/>
            <w:vAlign w:val="center"/>
          </w:tcPr>
          <w:p w14:paraId="34EB8293" w14:textId="77777777" w:rsidR="009701B0" w:rsidRPr="00E35745" w:rsidRDefault="009701B0" w:rsidP="000940FC">
            <w:pPr>
              <w:jc w:val="center"/>
              <w:rPr>
                <w:rFonts w:ascii="Arial" w:hAnsi="Arial" w:cs="Arial"/>
                <w:sz w:val="22"/>
                <w:szCs w:val="22"/>
                <w:lang w:val="es-ES_tradnl"/>
              </w:rPr>
            </w:pPr>
          </w:p>
        </w:tc>
        <w:tc>
          <w:tcPr>
            <w:tcW w:w="3197" w:type="dxa"/>
            <w:gridSpan w:val="3"/>
            <w:tcBorders>
              <w:bottom w:val="single" w:sz="4" w:space="0" w:color="auto"/>
            </w:tcBorders>
            <w:shd w:val="clear" w:color="auto" w:fill="auto"/>
            <w:vAlign w:val="center"/>
          </w:tcPr>
          <w:p w14:paraId="49FD08F5" w14:textId="745C9CBC" w:rsidR="009701B0" w:rsidRPr="00E35745" w:rsidRDefault="009144D6" w:rsidP="000940FC">
            <w:pPr>
              <w:jc w:val="center"/>
              <w:rPr>
                <w:rFonts w:ascii="Arial" w:hAnsi="Arial" w:cs="Arial"/>
                <w:sz w:val="22"/>
                <w:szCs w:val="22"/>
                <w:lang w:val="es-ES_tradnl"/>
              </w:rPr>
            </w:pPr>
            <w:r>
              <w:rPr>
                <w:rFonts w:ascii="Arial" w:hAnsi="Arial" w:cs="Arial"/>
                <w:sz w:val="22"/>
                <w:szCs w:val="22"/>
                <w:lang w:val="es-ES_tradnl"/>
              </w:rPr>
              <w:t>29 de septiembre de 2015</w:t>
            </w:r>
          </w:p>
        </w:tc>
      </w:tr>
    </w:tbl>
    <w:p w14:paraId="38D0C93C" w14:textId="77777777" w:rsidR="009701B0" w:rsidRPr="00E35745" w:rsidRDefault="009701B0" w:rsidP="009701B0">
      <w:pPr>
        <w:spacing w:after="200" w:line="276" w:lineRule="auto"/>
        <w:rPr>
          <w:rFonts w:ascii="Arial" w:hAnsi="Arial" w:cs="Arial"/>
          <w:b/>
          <w:sz w:val="28"/>
          <w:szCs w:val="28"/>
          <w:lang w:val="es-ES_tradnl"/>
        </w:rPr>
      </w:pPr>
    </w:p>
    <w:p w14:paraId="3CC4C256" w14:textId="77777777" w:rsidR="009701B0" w:rsidRPr="00E35745" w:rsidRDefault="009701B0" w:rsidP="009701B0">
      <w:pPr>
        <w:spacing w:after="200" w:line="276" w:lineRule="auto"/>
        <w:rPr>
          <w:rFonts w:ascii="Arial" w:hAnsi="Arial" w:cs="Arial"/>
          <w:b/>
          <w:sz w:val="28"/>
          <w:szCs w:val="28"/>
          <w:lang w:val="es-ES_tradnl"/>
        </w:rPr>
      </w:pPr>
      <w:r w:rsidRPr="00E35745">
        <w:rPr>
          <w:rFonts w:ascii="Arial" w:hAnsi="Arial" w:cs="Arial"/>
          <w:b/>
          <w:sz w:val="28"/>
          <w:szCs w:val="28"/>
          <w:lang w:val="es-ES_tradnl"/>
        </w:rPr>
        <w:br w:type="page"/>
      </w:r>
    </w:p>
    <w:p w14:paraId="63603847" w14:textId="77777777" w:rsidR="009701B0" w:rsidRPr="00E35745" w:rsidRDefault="009701B0" w:rsidP="009701B0">
      <w:pPr>
        <w:spacing w:before="60" w:after="60"/>
        <w:jc w:val="center"/>
        <w:rPr>
          <w:rFonts w:ascii="Arial" w:hAnsi="Arial" w:cs="Arial"/>
          <w:b/>
          <w:sz w:val="28"/>
          <w:szCs w:val="28"/>
          <w:lang w:val="es-ES_tradnl"/>
        </w:rPr>
        <w:sectPr w:rsidR="009701B0" w:rsidRPr="00E35745" w:rsidSect="002458D1">
          <w:headerReference w:type="default" r:id="rId10"/>
          <w:footerReference w:type="default" r:id="rId11"/>
          <w:headerReference w:type="first" r:id="rId12"/>
          <w:pgSz w:w="12240" w:h="15840" w:code="1"/>
          <w:pgMar w:top="1418" w:right="1701" w:bottom="1418" w:left="1701" w:header="709" w:footer="709" w:gutter="0"/>
          <w:cols w:space="708"/>
          <w:docGrid w:linePitch="360"/>
        </w:sectPr>
      </w:pPr>
    </w:p>
    <w:p w14:paraId="5EFB19D8" w14:textId="77777777" w:rsidR="000940FC" w:rsidRDefault="000940FC" w:rsidP="00725F1E">
      <w:pPr>
        <w:spacing w:before="60" w:after="60"/>
        <w:jc w:val="center"/>
        <w:rPr>
          <w:rFonts w:hAnsi="Arial Unicode MS" w:cs="Arial Unicode MS"/>
          <w:b/>
          <w:bCs/>
          <w:color w:val="000000"/>
          <w:sz w:val="28"/>
          <w:szCs w:val="28"/>
          <w:u w:color="000000"/>
          <w:lang w:val="es-ES_tradnl" w:eastAsia="es-MX"/>
        </w:rPr>
      </w:pPr>
    </w:p>
    <w:p w14:paraId="621B5B18" w14:textId="77777777" w:rsidR="000940FC" w:rsidRDefault="000940FC" w:rsidP="00725F1E">
      <w:pPr>
        <w:spacing w:before="60" w:after="60"/>
        <w:jc w:val="center"/>
        <w:rPr>
          <w:rFonts w:hAnsi="Arial Unicode MS" w:cs="Arial Unicode MS"/>
          <w:b/>
          <w:bCs/>
          <w:color w:val="000000"/>
          <w:sz w:val="28"/>
          <w:szCs w:val="28"/>
          <w:u w:color="000000"/>
          <w:lang w:val="es-ES_tradnl" w:eastAsia="es-MX"/>
        </w:rPr>
      </w:pPr>
    </w:p>
    <w:p w14:paraId="4E82A094" w14:textId="77777777" w:rsidR="000940FC" w:rsidRDefault="000940FC" w:rsidP="00725F1E">
      <w:pPr>
        <w:spacing w:before="60" w:after="60"/>
        <w:jc w:val="center"/>
        <w:rPr>
          <w:rFonts w:hAnsi="Arial Unicode MS" w:cs="Arial Unicode MS"/>
          <w:b/>
          <w:bCs/>
          <w:color w:val="000000"/>
          <w:sz w:val="28"/>
          <w:szCs w:val="28"/>
          <w:u w:color="000000"/>
          <w:lang w:val="es-ES_tradnl" w:eastAsia="es-MX"/>
        </w:rPr>
      </w:pPr>
    </w:p>
    <w:p w14:paraId="34B78FA3" w14:textId="77777777" w:rsidR="00725F1E" w:rsidRPr="00E93B20" w:rsidRDefault="00725F1E" w:rsidP="00725F1E">
      <w:pPr>
        <w:spacing w:before="60" w:after="60"/>
        <w:jc w:val="center"/>
        <w:rPr>
          <w:rFonts w:ascii="Arial" w:eastAsia="Arial" w:hAnsi="Arial" w:cs="Arial"/>
          <w:b/>
          <w:bCs/>
          <w:color w:val="000000"/>
          <w:sz w:val="28"/>
          <w:szCs w:val="28"/>
          <w:u w:color="000000"/>
          <w:lang w:val="es-ES_tradnl" w:eastAsia="es-MX"/>
        </w:rPr>
      </w:pPr>
      <w:r w:rsidRPr="00E93B20">
        <w:rPr>
          <w:rFonts w:hAnsi="Arial Unicode MS" w:cs="Arial Unicode MS"/>
          <w:b/>
          <w:bCs/>
          <w:color w:val="000000"/>
          <w:sz w:val="28"/>
          <w:szCs w:val="28"/>
          <w:u w:color="000000"/>
          <w:lang w:val="es-ES_tradnl" w:eastAsia="es-MX"/>
        </w:rPr>
        <w:t>Í</w:t>
      </w:r>
      <w:r w:rsidRPr="00E93B20">
        <w:rPr>
          <w:rFonts w:ascii="Arial" w:hAnsi="Arial Unicode MS" w:cs="Arial Unicode MS"/>
          <w:b/>
          <w:bCs/>
          <w:color w:val="000000"/>
          <w:sz w:val="28"/>
          <w:szCs w:val="28"/>
          <w:u w:color="000000"/>
          <w:lang w:val="es-ES_tradnl" w:eastAsia="es-MX"/>
        </w:rPr>
        <w:t>ndice</w:t>
      </w:r>
    </w:p>
    <w:p w14:paraId="010E2FCC" w14:textId="77777777" w:rsidR="00725F1E" w:rsidRPr="00E93B20" w:rsidRDefault="00725F1E" w:rsidP="00725F1E">
      <w:pPr>
        <w:widowControl w:val="0"/>
        <w:spacing w:before="60" w:after="60"/>
        <w:jc w:val="center"/>
        <w:rPr>
          <w:rFonts w:ascii="Arial" w:eastAsia="Arial" w:hAnsi="Arial" w:cs="Arial"/>
          <w:b/>
          <w:bCs/>
          <w:color w:val="000000"/>
          <w:sz w:val="28"/>
          <w:szCs w:val="28"/>
          <w:u w:color="000000"/>
          <w:lang w:val="es-ES_tradnl" w:eastAsia="es-MX"/>
        </w:rPr>
      </w:pPr>
    </w:p>
    <w:tbl>
      <w:tblPr>
        <w:tblStyle w:val="TableNormal2"/>
        <w:tblW w:w="88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68"/>
        <w:gridCol w:w="870"/>
      </w:tblGrid>
      <w:tr w:rsidR="00725F1E" w:rsidRPr="006A77DE" w14:paraId="74F36A07" w14:textId="77777777" w:rsidTr="002458D1">
        <w:trPr>
          <w:trHeight w:val="283"/>
          <w:jc w:val="center"/>
        </w:trPr>
        <w:tc>
          <w:tcPr>
            <w:tcW w:w="7968" w:type="dxa"/>
            <w:tcBorders>
              <w:top w:val="nil"/>
              <w:left w:val="nil"/>
              <w:bottom w:val="single" w:sz="2" w:space="0" w:color="000000"/>
              <w:right w:val="nil"/>
            </w:tcBorders>
            <w:shd w:val="clear" w:color="auto" w:fill="auto"/>
            <w:tcMar>
              <w:top w:w="80" w:type="dxa"/>
              <w:left w:w="80" w:type="dxa"/>
              <w:bottom w:w="80" w:type="dxa"/>
              <w:right w:w="80" w:type="dxa"/>
            </w:tcMar>
            <w:vAlign w:val="center"/>
          </w:tcPr>
          <w:p w14:paraId="184C457B" w14:textId="77777777" w:rsidR="00725F1E" w:rsidRPr="006A77DE" w:rsidRDefault="00725F1E" w:rsidP="00725F1E">
            <w:pPr>
              <w:rPr>
                <w:rFonts w:ascii="Arial" w:hAnsi="Arial"/>
                <w:lang w:val="es-ES_tradnl"/>
              </w:rPr>
            </w:pPr>
          </w:p>
        </w:tc>
        <w:tc>
          <w:tcPr>
            <w:tcW w:w="870" w:type="dxa"/>
            <w:tcBorders>
              <w:top w:val="nil"/>
              <w:left w:val="nil"/>
              <w:bottom w:val="single" w:sz="2" w:space="0" w:color="000000"/>
              <w:right w:val="nil"/>
            </w:tcBorders>
            <w:shd w:val="clear" w:color="auto" w:fill="auto"/>
            <w:tcMar>
              <w:top w:w="80" w:type="dxa"/>
              <w:left w:w="80" w:type="dxa"/>
              <w:bottom w:w="80" w:type="dxa"/>
              <w:right w:w="80" w:type="dxa"/>
            </w:tcMar>
            <w:vAlign w:val="center"/>
          </w:tcPr>
          <w:p w14:paraId="41124525" w14:textId="77777777" w:rsidR="00725F1E" w:rsidRPr="006A77DE" w:rsidRDefault="00725F1E" w:rsidP="002458D1">
            <w:pPr>
              <w:spacing w:before="60" w:after="60"/>
              <w:jc w:val="center"/>
              <w:rPr>
                <w:rFonts w:ascii="Arial" w:hAnsi="Arial" w:cs="Arial Unicode MS"/>
                <w:color w:val="000000"/>
                <w:u w:color="000000"/>
                <w:lang w:val="es-ES_tradnl" w:eastAsia="es-MX"/>
              </w:rPr>
            </w:pPr>
            <w:r w:rsidRPr="006A77DE">
              <w:rPr>
                <w:rFonts w:ascii="Arial" w:hAnsi="Arial" w:cs="Arial Unicode MS"/>
                <w:color w:val="000000"/>
                <w:u w:color="000000"/>
                <w:lang w:val="es-ES_tradnl" w:eastAsia="es-MX"/>
              </w:rPr>
              <w:t>Pág.</w:t>
            </w:r>
          </w:p>
        </w:tc>
      </w:tr>
      <w:tr w:rsidR="00725F1E" w:rsidRPr="006A77DE" w14:paraId="1E4E5CE9" w14:textId="77777777" w:rsidTr="002458D1">
        <w:trPr>
          <w:trHeight w:val="458"/>
          <w:jc w:val="center"/>
        </w:trPr>
        <w:tc>
          <w:tcPr>
            <w:tcW w:w="796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39377EF0" w14:textId="77777777" w:rsidR="00725F1E" w:rsidRPr="006A77DE" w:rsidRDefault="00725F1E" w:rsidP="00725F1E">
            <w:pPr>
              <w:spacing w:before="60" w:after="60"/>
              <w:jc w:val="both"/>
              <w:rPr>
                <w:rFonts w:ascii="Arial" w:hAnsi="Arial" w:cs="Arial"/>
                <w:color w:val="000000"/>
                <w:u w:color="000000"/>
                <w:lang w:val="es-ES_tradnl" w:eastAsia="es-MX"/>
              </w:rPr>
            </w:pPr>
            <w:r w:rsidRPr="006A77DE">
              <w:rPr>
                <w:rFonts w:ascii="Arial" w:hAnsi="Arial" w:cs="Arial"/>
                <w:color w:val="000000"/>
                <w:u w:color="000000"/>
                <w:lang w:val="es-ES_tradnl" w:eastAsia="es-MX"/>
              </w:rPr>
              <w:t>I. Datos de identificación</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10D8259" w14:textId="1AD68748" w:rsidR="00725F1E" w:rsidRPr="006A77DE" w:rsidRDefault="002458D1" w:rsidP="002458D1">
            <w:pPr>
              <w:jc w:val="center"/>
              <w:rPr>
                <w:rFonts w:ascii="Arial" w:hAnsi="Arial" w:cs="Arial"/>
                <w:lang w:val="es-ES_tradnl"/>
              </w:rPr>
            </w:pPr>
            <w:r w:rsidRPr="006A77DE">
              <w:rPr>
                <w:rFonts w:ascii="Arial" w:hAnsi="Arial" w:cs="Arial"/>
                <w:lang w:val="es-ES_tradnl"/>
              </w:rPr>
              <w:t>3</w:t>
            </w:r>
          </w:p>
        </w:tc>
      </w:tr>
      <w:tr w:rsidR="00725F1E" w:rsidRPr="006A77DE" w14:paraId="7B283A91" w14:textId="77777777" w:rsidTr="002458D1">
        <w:trPr>
          <w:trHeight w:val="458"/>
          <w:jc w:val="center"/>
        </w:trPr>
        <w:tc>
          <w:tcPr>
            <w:tcW w:w="796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3F4F228C" w14:textId="77777777" w:rsidR="00725F1E" w:rsidRPr="006A77DE" w:rsidRDefault="00725F1E" w:rsidP="00725F1E">
            <w:pPr>
              <w:spacing w:before="60" w:after="60"/>
              <w:jc w:val="both"/>
              <w:rPr>
                <w:rFonts w:ascii="Arial" w:hAnsi="Arial" w:cs="Arial Unicode MS"/>
                <w:color w:val="000000"/>
                <w:u w:color="000000"/>
                <w:lang w:val="es-ES_tradnl" w:eastAsia="es-MX"/>
              </w:rPr>
            </w:pPr>
            <w:r w:rsidRPr="006A77DE">
              <w:rPr>
                <w:rFonts w:ascii="Arial" w:hAnsi="Arial" w:cs="Arial Unicode MS"/>
                <w:color w:val="000000"/>
                <w:u w:color="000000"/>
                <w:lang w:val="es-ES_tradnl" w:eastAsia="es-MX"/>
              </w:rPr>
              <w:t>II. Presentación de la guía pedagógica</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59ED2EC6" w14:textId="796729BA" w:rsidR="00725F1E" w:rsidRPr="006A77DE" w:rsidRDefault="005C7A4F" w:rsidP="002458D1">
            <w:pPr>
              <w:jc w:val="center"/>
              <w:rPr>
                <w:rFonts w:ascii="Arial" w:hAnsi="Arial"/>
                <w:lang w:val="es-ES_tradnl"/>
              </w:rPr>
            </w:pPr>
            <w:r w:rsidRPr="006A77DE">
              <w:rPr>
                <w:rFonts w:ascii="Arial" w:hAnsi="Arial"/>
                <w:lang w:val="es-ES_tradnl"/>
              </w:rPr>
              <w:t>4</w:t>
            </w:r>
          </w:p>
        </w:tc>
      </w:tr>
      <w:tr w:rsidR="00725F1E" w:rsidRPr="006A77DE" w14:paraId="77480AF1" w14:textId="77777777" w:rsidTr="002458D1">
        <w:trPr>
          <w:trHeight w:val="458"/>
          <w:jc w:val="center"/>
        </w:trPr>
        <w:tc>
          <w:tcPr>
            <w:tcW w:w="796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515BC84F" w14:textId="77777777" w:rsidR="00725F1E" w:rsidRPr="006A77DE" w:rsidRDefault="00725F1E" w:rsidP="00725F1E">
            <w:pPr>
              <w:spacing w:before="60" w:after="60"/>
              <w:jc w:val="both"/>
              <w:rPr>
                <w:rFonts w:ascii="Arial" w:hAnsi="Arial" w:cs="Arial Unicode MS"/>
                <w:color w:val="000000"/>
                <w:u w:color="000000"/>
                <w:lang w:val="es-ES_tradnl" w:eastAsia="es-MX"/>
              </w:rPr>
            </w:pPr>
            <w:r w:rsidRPr="006A77DE">
              <w:rPr>
                <w:rFonts w:ascii="Arial" w:hAnsi="Arial" w:cs="Arial Unicode MS"/>
                <w:color w:val="000000"/>
                <w:u w:color="000000"/>
                <w:lang w:val="es-ES_tradnl" w:eastAsia="es-MX"/>
              </w:rPr>
              <w:t xml:space="preserve">III. Ubicación de la unidad de aprendizaje en el mapa curricular </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49204D73" w14:textId="0292B331" w:rsidR="00725F1E" w:rsidRPr="006A77DE" w:rsidRDefault="006A77DE" w:rsidP="002458D1">
            <w:pPr>
              <w:jc w:val="center"/>
              <w:rPr>
                <w:rFonts w:ascii="Arial" w:hAnsi="Arial"/>
                <w:lang w:val="es-ES_tradnl"/>
              </w:rPr>
            </w:pPr>
            <w:r>
              <w:rPr>
                <w:rFonts w:ascii="Arial" w:hAnsi="Arial"/>
                <w:lang w:val="es-ES_tradnl"/>
              </w:rPr>
              <w:t>5</w:t>
            </w:r>
          </w:p>
        </w:tc>
      </w:tr>
      <w:tr w:rsidR="00725F1E" w:rsidRPr="006A77DE" w14:paraId="48A27A9F" w14:textId="77777777" w:rsidTr="002458D1">
        <w:trPr>
          <w:trHeight w:val="458"/>
          <w:jc w:val="center"/>
        </w:trPr>
        <w:tc>
          <w:tcPr>
            <w:tcW w:w="796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1D8BB69" w14:textId="77777777" w:rsidR="00725F1E" w:rsidRPr="006A77DE" w:rsidRDefault="00725F1E" w:rsidP="00725F1E">
            <w:pPr>
              <w:spacing w:before="60" w:after="60"/>
              <w:jc w:val="both"/>
              <w:rPr>
                <w:rFonts w:ascii="Arial" w:hAnsi="Arial" w:cs="Arial Unicode MS"/>
                <w:color w:val="000000"/>
                <w:u w:color="000000"/>
                <w:lang w:val="es-ES_tradnl" w:eastAsia="es-MX"/>
              </w:rPr>
            </w:pPr>
            <w:r w:rsidRPr="006A77DE">
              <w:rPr>
                <w:rFonts w:ascii="Arial" w:hAnsi="Arial" w:cs="Arial Unicode MS"/>
                <w:color w:val="000000"/>
                <w:u w:color="000000"/>
                <w:lang w:val="es-ES_tradnl" w:eastAsia="es-MX"/>
              </w:rPr>
              <w:t>IV. Objetivos de la formación profesional</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129A685D" w14:textId="50F11DD1" w:rsidR="00725F1E" w:rsidRPr="006A77DE" w:rsidRDefault="006A77DE" w:rsidP="002458D1">
            <w:pPr>
              <w:jc w:val="center"/>
              <w:rPr>
                <w:rFonts w:ascii="Arial" w:hAnsi="Arial"/>
                <w:lang w:val="es-ES_tradnl"/>
              </w:rPr>
            </w:pPr>
            <w:r>
              <w:rPr>
                <w:rFonts w:ascii="Arial" w:hAnsi="Arial"/>
                <w:lang w:val="es-ES_tradnl"/>
              </w:rPr>
              <w:t>5</w:t>
            </w:r>
          </w:p>
        </w:tc>
      </w:tr>
      <w:tr w:rsidR="00725F1E" w:rsidRPr="006A77DE" w14:paraId="557AE57A" w14:textId="77777777" w:rsidTr="002458D1">
        <w:trPr>
          <w:trHeight w:val="458"/>
          <w:jc w:val="center"/>
        </w:trPr>
        <w:tc>
          <w:tcPr>
            <w:tcW w:w="796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1C470081" w14:textId="77777777" w:rsidR="00725F1E" w:rsidRPr="006A77DE" w:rsidRDefault="00725F1E" w:rsidP="00725F1E">
            <w:pPr>
              <w:spacing w:before="60" w:after="60"/>
              <w:jc w:val="both"/>
              <w:rPr>
                <w:rFonts w:ascii="Arial" w:hAnsi="Arial" w:cs="Arial Unicode MS"/>
                <w:color w:val="000000"/>
                <w:u w:color="000000"/>
                <w:lang w:val="es-ES_tradnl" w:eastAsia="es-MX"/>
              </w:rPr>
            </w:pPr>
            <w:r w:rsidRPr="006A77DE">
              <w:rPr>
                <w:rFonts w:ascii="Arial" w:hAnsi="Arial" w:cs="Arial Unicode MS"/>
                <w:color w:val="000000"/>
                <w:u w:color="000000"/>
                <w:lang w:val="es-ES_tradnl" w:eastAsia="es-MX"/>
              </w:rPr>
              <w:t>V. Objetivos de la unidad de aprendizaje</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6AEB0710" w14:textId="4D11AB8D" w:rsidR="00725F1E" w:rsidRPr="006A77DE" w:rsidRDefault="006A77DE" w:rsidP="002458D1">
            <w:pPr>
              <w:jc w:val="center"/>
              <w:rPr>
                <w:rFonts w:ascii="Arial" w:hAnsi="Arial"/>
                <w:lang w:val="es-ES_tradnl"/>
              </w:rPr>
            </w:pPr>
            <w:r>
              <w:rPr>
                <w:rFonts w:ascii="Arial" w:hAnsi="Arial"/>
                <w:lang w:val="es-ES_tradnl"/>
              </w:rPr>
              <w:t>5</w:t>
            </w:r>
          </w:p>
        </w:tc>
      </w:tr>
      <w:tr w:rsidR="00725F1E" w:rsidRPr="006A77DE" w14:paraId="56893B58" w14:textId="77777777" w:rsidTr="002458D1">
        <w:trPr>
          <w:trHeight w:val="458"/>
          <w:jc w:val="center"/>
        </w:trPr>
        <w:tc>
          <w:tcPr>
            <w:tcW w:w="796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66C24C1D" w14:textId="77777777" w:rsidR="00725F1E" w:rsidRPr="006A77DE" w:rsidRDefault="00725F1E" w:rsidP="00725F1E">
            <w:pPr>
              <w:spacing w:before="60" w:after="60"/>
              <w:jc w:val="both"/>
              <w:rPr>
                <w:rFonts w:ascii="Arial" w:hAnsi="Arial" w:cs="Arial Unicode MS"/>
                <w:color w:val="000000"/>
                <w:u w:color="000000"/>
                <w:lang w:val="es-ES_tradnl" w:eastAsia="es-MX"/>
              </w:rPr>
            </w:pPr>
            <w:r w:rsidRPr="006A77DE">
              <w:rPr>
                <w:rFonts w:ascii="Arial" w:hAnsi="Arial" w:cs="Arial Unicode MS"/>
                <w:color w:val="000000"/>
                <w:u w:color="000000"/>
                <w:lang w:val="es-ES_tradnl" w:eastAsia="es-MX"/>
              </w:rPr>
              <w:t>VI. Contenidos de la unidad de aprendizaje, y su organización</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46EEE9B9" w14:textId="39EF1BC9" w:rsidR="00725F1E" w:rsidRPr="006A77DE" w:rsidRDefault="006A77DE" w:rsidP="002458D1">
            <w:pPr>
              <w:jc w:val="center"/>
              <w:rPr>
                <w:rFonts w:ascii="Arial" w:hAnsi="Arial"/>
                <w:lang w:val="es-ES_tradnl"/>
              </w:rPr>
            </w:pPr>
            <w:r>
              <w:rPr>
                <w:rFonts w:ascii="Arial" w:hAnsi="Arial"/>
                <w:lang w:val="es-ES_tradnl"/>
              </w:rPr>
              <w:t>5</w:t>
            </w:r>
          </w:p>
        </w:tc>
      </w:tr>
      <w:tr w:rsidR="00725F1E" w:rsidRPr="006A77DE" w14:paraId="0DA67CC2" w14:textId="77777777" w:rsidTr="002458D1">
        <w:trPr>
          <w:trHeight w:val="458"/>
          <w:jc w:val="center"/>
        </w:trPr>
        <w:tc>
          <w:tcPr>
            <w:tcW w:w="796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69B67057" w14:textId="77777777" w:rsidR="00725F1E" w:rsidRPr="006A77DE" w:rsidRDefault="00725F1E" w:rsidP="00725F1E">
            <w:pPr>
              <w:spacing w:before="60" w:after="60"/>
              <w:jc w:val="both"/>
              <w:rPr>
                <w:rFonts w:ascii="Arial" w:hAnsi="Arial" w:cs="Arial Unicode MS"/>
                <w:color w:val="000000"/>
                <w:u w:color="000000"/>
                <w:lang w:val="es-ES_tradnl" w:eastAsia="es-MX"/>
              </w:rPr>
            </w:pPr>
            <w:r w:rsidRPr="006A77DE">
              <w:rPr>
                <w:rFonts w:ascii="Arial" w:hAnsi="Arial" w:cs="Arial Unicode MS"/>
                <w:color w:val="000000"/>
                <w:u w:color="000000"/>
                <w:lang w:val="es-ES_tradnl" w:eastAsia="es-MX"/>
              </w:rPr>
              <w:t>VII. Acervo bibliográfico</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17009D7D" w14:textId="031156ED" w:rsidR="00725F1E" w:rsidRPr="006A77DE" w:rsidRDefault="006A77DE" w:rsidP="002458D1">
            <w:pPr>
              <w:jc w:val="center"/>
              <w:rPr>
                <w:rFonts w:ascii="Arial" w:hAnsi="Arial"/>
                <w:lang w:val="es-ES_tradnl"/>
              </w:rPr>
            </w:pPr>
            <w:r>
              <w:rPr>
                <w:rFonts w:ascii="Arial" w:hAnsi="Arial"/>
                <w:lang w:val="es-ES_tradnl"/>
              </w:rPr>
              <w:t>10</w:t>
            </w:r>
          </w:p>
        </w:tc>
      </w:tr>
      <w:tr w:rsidR="00725F1E" w:rsidRPr="006A77DE" w14:paraId="72904836" w14:textId="77777777" w:rsidTr="002458D1">
        <w:trPr>
          <w:trHeight w:val="458"/>
          <w:jc w:val="center"/>
        </w:trPr>
        <w:tc>
          <w:tcPr>
            <w:tcW w:w="796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470CE8BB" w14:textId="77777777" w:rsidR="00725F1E" w:rsidRPr="006A77DE" w:rsidRDefault="00725F1E" w:rsidP="00725F1E">
            <w:pPr>
              <w:spacing w:before="60" w:after="60"/>
              <w:rPr>
                <w:rFonts w:ascii="Arial" w:hAnsi="Arial" w:cs="Arial Unicode MS"/>
                <w:color w:val="000000"/>
                <w:u w:color="000000"/>
                <w:lang w:val="es-ES_tradnl" w:eastAsia="es-MX"/>
              </w:rPr>
            </w:pPr>
            <w:r w:rsidRPr="006A77DE">
              <w:rPr>
                <w:rFonts w:ascii="Arial" w:hAnsi="Arial" w:cs="Arial Unicode MS"/>
                <w:color w:val="000000"/>
                <w:u w:color="000000"/>
                <w:lang w:val="es-ES_tradnl" w:eastAsia="es-MX"/>
              </w:rPr>
              <w:t>VIII. Mapa curricular</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554927FF" w14:textId="4B407293" w:rsidR="00725F1E" w:rsidRPr="006A77DE" w:rsidRDefault="006A77DE" w:rsidP="002458D1">
            <w:pPr>
              <w:jc w:val="center"/>
              <w:rPr>
                <w:rFonts w:ascii="Arial" w:hAnsi="Arial"/>
                <w:lang w:val="es-ES_tradnl"/>
              </w:rPr>
            </w:pPr>
            <w:r>
              <w:rPr>
                <w:rFonts w:ascii="Arial" w:hAnsi="Arial"/>
                <w:lang w:val="es-ES_tradnl"/>
              </w:rPr>
              <w:t>12</w:t>
            </w:r>
          </w:p>
        </w:tc>
      </w:tr>
    </w:tbl>
    <w:p w14:paraId="242F3302" w14:textId="77777777" w:rsidR="00725F1E" w:rsidRPr="00E93B20" w:rsidRDefault="00725F1E" w:rsidP="00725F1E">
      <w:pPr>
        <w:widowControl w:val="0"/>
        <w:spacing w:before="60" w:after="60"/>
        <w:jc w:val="center"/>
        <w:rPr>
          <w:rFonts w:ascii="Arial" w:eastAsia="Arial" w:hAnsi="Arial" w:cs="Arial"/>
          <w:b/>
          <w:bCs/>
          <w:color w:val="000000"/>
          <w:sz w:val="28"/>
          <w:szCs w:val="28"/>
          <w:u w:color="000000"/>
          <w:lang w:val="es-ES_tradnl" w:eastAsia="es-MX"/>
        </w:rPr>
      </w:pPr>
    </w:p>
    <w:p w14:paraId="41C4A313" w14:textId="77777777" w:rsidR="00725F1E" w:rsidRPr="00E93B20" w:rsidRDefault="00725F1E" w:rsidP="00725F1E">
      <w:pPr>
        <w:spacing w:before="60" w:after="60"/>
        <w:jc w:val="center"/>
        <w:rPr>
          <w:rFonts w:ascii="Arial" w:eastAsia="Arial" w:hAnsi="Arial" w:cs="Arial"/>
          <w:b/>
          <w:bCs/>
          <w:color w:val="000000"/>
          <w:sz w:val="28"/>
          <w:szCs w:val="28"/>
          <w:u w:color="000000"/>
          <w:lang w:val="es-ES_tradnl" w:eastAsia="es-MX"/>
        </w:rPr>
      </w:pPr>
    </w:p>
    <w:p w14:paraId="2FB0F774" w14:textId="77777777" w:rsidR="00725F1E" w:rsidRPr="00E93B20" w:rsidRDefault="00725F1E" w:rsidP="00725F1E">
      <w:pPr>
        <w:spacing w:after="200" w:line="276" w:lineRule="auto"/>
        <w:rPr>
          <w:rFonts w:ascii="Arial" w:eastAsia="Arial" w:hAnsi="Arial" w:cs="Arial"/>
          <w:b/>
          <w:bCs/>
          <w:color w:val="000000"/>
          <w:sz w:val="28"/>
          <w:szCs w:val="28"/>
          <w:u w:color="000000"/>
          <w:lang w:val="es-ES_tradnl" w:eastAsia="es-MX"/>
        </w:rPr>
      </w:pPr>
    </w:p>
    <w:p w14:paraId="3311F808" w14:textId="77777777" w:rsidR="00725F1E" w:rsidRPr="00E93B20" w:rsidRDefault="00725F1E" w:rsidP="00725F1E">
      <w:pPr>
        <w:spacing w:after="200" w:line="276" w:lineRule="auto"/>
        <w:rPr>
          <w:rFonts w:hAnsi="Arial Unicode MS" w:cs="Arial Unicode MS"/>
          <w:color w:val="000000"/>
          <w:u w:color="000000"/>
          <w:lang w:val="es-ES_tradnl" w:eastAsia="es-MX"/>
        </w:rPr>
      </w:pPr>
      <w:r w:rsidRPr="00E93B20">
        <w:rPr>
          <w:rFonts w:ascii="Arial" w:eastAsia="Arial" w:hAnsi="Arial" w:cs="Arial"/>
          <w:b/>
          <w:bCs/>
          <w:color w:val="000000"/>
          <w:sz w:val="28"/>
          <w:szCs w:val="28"/>
          <w:u w:color="000000"/>
          <w:lang w:val="es-ES_tradnl" w:eastAsia="es-MX"/>
        </w:rPr>
        <w:br w:type="page"/>
      </w:r>
      <w:bookmarkStart w:id="0" w:name="_GoBack"/>
      <w:bookmarkEnd w:id="0"/>
    </w:p>
    <w:p w14:paraId="53650B0B" w14:textId="77777777" w:rsidR="00725F1E" w:rsidRDefault="00725F1E" w:rsidP="00725F1E">
      <w:pPr>
        <w:spacing w:after="200" w:line="276" w:lineRule="auto"/>
        <w:rPr>
          <w:rFonts w:ascii="Arial" w:eastAsia="Arial" w:hAnsi="Arial" w:cs="Arial"/>
          <w:b/>
          <w:bCs/>
          <w:color w:val="000000"/>
          <w:sz w:val="28"/>
          <w:szCs w:val="28"/>
          <w:u w:color="000000"/>
          <w:lang w:val="es-ES_tradnl" w:eastAsia="es-MX"/>
        </w:rPr>
      </w:pPr>
    </w:p>
    <w:p w14:paraId="6665916A" w14:textId="77777777" w:rsidR="00725F1E" w:rsidRPr="00E93B20" w:rsidRDefault="00725F1E" w:rsidP="00725F1E">
      <w:pPr>
        <w:widowControl w:val="0"/>
        <w:spacing w:before="60" w:after="60"/>
        <w:jc w:val="both"/>
        <w:rPr>
          <w:rFonts w:ascii="Arial" w:eastAsia="Arial" w:hAnsi="Arial" w:cs="Arial"/>
          <w:b/>
          <w:bCs/>
          <w:color w:val="000000"/>
          <w:u w:color="000000"/>
          <w:lang w:val="es-ES_tradnl" w:eastAsia="es-MX"/>
        </w:rPr>
      </w:pPr>
      <w:r w:rsidRPr="00E93B20">
        <w:rPr>
          <w:rFonts w:ascii="Arial" w:hAnsi="Arial Unicode MS" w:cs="Arial Unicode MS"/>
          <w:b/>
          <w:bCs/>
          <w:color w:val="000000"/>
          <w:u w:color="000000"/>
          <w:lang w:val="es-ES_tradnl" w:eastAsia="es-MX"/>
        </w:rPr>
        <w:t>I. Datos de identificaci</w:t>
      </w:r>
      <w:r w:rsidRPr="00E93B20">
        <w:rPr>
          <w:rFonts w:hAnsi="Arial Unicode MS" w:cs="Arial Unicode MS"/>
          <w:b/>
          <w:bCs/>
          <w:color w:val="000000"/>
          <w:u w:color="000000"/>
          <w:lang w:val="es-ES_tradnl" w:eastAsia="es-MX"/>
        </w:rPr>
        <w:t>ó</w:t>
      </w:r>
      <w:r w:rsidRPr="00E93B20">
        <w:rPr>
          <w:rFonts w:ascii="Arial" w:hAnsi="Arial Unicode MS" w:cs="Arial Unicode MS"/>
          <w:b/>
          <w:bCs/>
          <w:color w:val="000000"/>
          <w:u w:color="000000"/>
          <w:lang w:val="es-ES_tradnl" w:eastAsia="es-MX"/>
        </w:rPr>
        <w:t>n</w:t>
      </w:r>
    </w:p>
    <w:tbl>
      <w:tblPr>
        <w:tblW w:w="8911" w:type="dxa"/>
        <w:jc w:val="center"/>
        <w:tblLayout w:type="fixed"/>
        <w:tblLook w:val="01E0" w:firstRow="1" w:lastRow="1" w:firstColumn="1" w:lastColumn="1" w:noHBand="0" w:noVBand="0"/>
      </w:tblPr>
      <w:tblGrid>
        <w:gridCol w:w="396"/>
        <w:gridCol w:w="831"/>
        <w:gridCol w:w="423"/>
        <w:gridCol w:w="225"/>
        <w:gridCol w:w="482"/>
        <w:gridCol w:w="999"/>
        <w:gridCol w:w="26"/>
        <w:gridCol w:w="304"/>
        <w:gridCol w:w="127"/>
        <w:gridCol w:w="176"/>
        <w:gridCol w:w="16"/>
        <w:gridCol w:w="6"/>
        <w:gridCol w:w="406"/>
        <w:gridCol w:w="179"/>
        <w:gridCol w:w="119"/>
        <w:gridCol w:w="471"/>
        <w:gridCol w:w="17"/>
        <w:gridCol w:w="256"/>
        <w:gridCol w:w="111"/>
        <w:gridCol w:w="73"/>
        <w:gridCol w:w="79"/>
        <w:gridCol w:w="88"/>
        <w:gridCol w:w="682"/>
        <w:gridCol w:w="82"/>
        <w:gridCol w:w="333"/>
        <w:gridCol w:w="109"/>
        <w:gridCol w:w="14"/>
        <w:gridCol w:w="48"/>
        <w:gridCol w:w="74"/>
        <w:gridCol w:w="147"/>
        <w:gridCol w:w="174"/>
        <w:gridCol w:w="96"/>
        <w:gridCol w:w="68"/>
        <w:gridCol w:w="595"/>
        <w:gridCol w:w="12"/>
        <w:gridCol w:w="166"/>
        <w:gridCol w:w="444"/>
        <w:gridCol w:w="57"/>
      </w:tblGrid>
      <w:tr w:rsidR="002458D1" w:rsidRPr="00E35745" w14:paraId="4BBD92F8" w14:textId="77777777" w:rsidTr="00E91875">
        <w:trPr>
          <w:gridAfter w:val="1"/>
          <w:wAfter w:w="57" w:type="dxa"/>
          <w:trHeight w:val="362"/>
          <w:jc w:val="center"/>
        </w:trPr>
        <w:tc>
          <w:tcPr>
            <w:tcW w:w="4017" w:type="dxa"/>
            <w:gridSpan w:val="12"/>
            <w:tcBorders>
              <w:right w:val="single" w:sz="4" w:space="0" w:color="auto"/>
            </w:tcBorders>
            <w:vAlign w:val="center"/>
          </w:tcPr>
          <w:p w14:paraId="0D30D43E" w14:textId="77777777" w:rsidR="002458D1" w:rsidRPr="00E35745" w:rsidRDefault="002458D1" w:rsidP="00E91875">
            <w:pPr>
              <w:rPr>
                <w:rFonts w:ascii="Arial" w:hAnsi="Arial" w:cs="Arial"/>
                <w:lang w:val="es-ES_tradnl"/>
              </w:rPr>
            </w:pPr>
            <w:r w:rsidRPr="00E35745">
              <w:rPr>
                <w:rFonts w:ascii="Arial" w:hAnsi="Arial" w:cs="Arial"/>
                <w:sz w:val="22"/>
                <w:szCs w:val="22"/>
                <w:lang w:val="es-ES_tradnl"/>
              </w:rPr>
              <w:t>Espacio educativo donde se imparte</w:t>
            </w:r>
          </w:p>
        </w:tc>
        <w:tc>
          <w:tcPr>
            <w:tcW w:w="4837" w:type="dxa"/>
            <w:gridSpan w:val="25"/>
            <w:tcBorders>
              <w:top w:val="single" w:sz="4" w:space="0" w:color="auto"/>
              <w:left w:val="single" w:sz="4" w:space="0" w:color="auto"/>
              <w:bottom w:val="single" w:sz="4" w:space="0" w:color="auto"/>
              <w:right w:val="single" w:sz="4" w:space="0" w:color="auto"/>
            </w:tcBorders>
            <w:vAlign w:val="center"/>
          </w:tcPr>
          <w:p w14:paraId="254B1050" w14:textId="77777777" w:rsidR="002458D1" w:rsidRPr="00E35745" w:rsidRDefault="002458D1" w:rsidP="00E91875">
            <w:pPr>
              <w:jc w:val="center"/>
              <w:rPr>
                <w:rFonts w:ascii="Arial" w:hAnsi="Arial" w:cs="Arial"/>
                <w:b/>
                <w:lang w:val="es-ES_tradnl"/>
              </w:rPr>
            </w:pPr>
            <w:r w:rsidRPr="00E35745">
              <w:rPr>
                <w:rFonts w:ascii="Arial" w:hAnsi="Arial" w:cs="Arial"/>
                <w:b/>
                <w:lang w:val="es-ES_tradnl"/>
              </w:rPr>
              <w:t>Facultad de Arquitectura y Diseño</w:t>
            </w:r>
          </w:p>
        </w:tc>
      </w:tr>
      <w:tr w:rsidR="002458D1" w:rsidRPr="00E35745" w14:paraId="46241C54" w14:textId="77777777" w:rsidTr="00E91875">
        <w:trPr>
          <w:gridAfter w:val="1"/>
          <w:wAfter w:w="57" w:type="dxa"/>
          <w:trHeight w:val="60"/>
          <w:jc w:val="center"/>
        </w:trPr>
        <w:tc>
          <w:tcPr>
            <w:tcW w:w="8854" w:type="dxa"/>
            <w:gridSpan w:val="37"/>
            <w:vAlign w:val="center"/>
          </w:tcPr>
          <w:p w14:paraId="42BC1FFE" w14:textId="77777777" w:rsidR="002458D1" w:rsidRPr="00E35745" w:rsidRDefault="002458D1" w:rsidP="00E91875">
            <w:pPr>
              <w:rPr>
                <w:rFonts w:ascii="Arial" w:hAnsi="Arial" w:cs="Arial"/>
                <w:b/>
                <w:sz w:val="4"/>
                <w:szCs w:val="4"/>
                <w:lang w:val="es-ES_tradnl"/>
              </w:rPr>
            </w:pPr>
          </w:p>
        </w:tc>
      </w:tr>
      <w:tr w:rsidR="002458D1" w:rsidRPr="00E35745" w14:paraId="204197D3" w14:textId="77777777" w:rsidTr="00E91875">
        <w:trPr>
          <w:gridAfter w:val="1"/>
          <w:wAfter w:w="57" w:type="dxa"/>
          <w:trHeight w:val="362"/>
          <w:jc w:val="center"/>
        </w:trPr>
        <w:tc>
          <w:tcPr>
            <w:tcW w:w="1654" w:type="dxa"/>
            <w:gridSpan w:val="3"/>
            <w:tcBorders>
              <w:right w:val="single" w:sz="4" w:space="0" w:color="auto"/>
            </w:tcBorders>
            <w:vAlign w:val="center"/>
          </w:tcPr>
          <w:p w14:paraId="725FA02C" w14:textId="77777777" w:rsidR="002458D1" w:rsidRPr="00E35745" w:rsidRDefault="002458D1" w:rsidP="00E91875">
            <w:pPr>
              <w:rPr>
                <w:rFonts w:ascii="Arial" w:hAnsi="Arial" w:cs="Arial"/>
                <w:lang w:val="es-ES_tradnl"/>
              </w:rPr>
            </w:pPr>
            <w:r w:rsidRPr="00E35745">
              <w:rPr>
                <w:rFonts w:ascii="Arial" w:hAnsi="Arial" w:cs="Arial"/>
                <w:sz w:val="22"/>
                <w:szCs w:val="22"/>
                <w:lang w:val="es-ES_tradnl"/>
              </w:rPr>
              <w:t>Licenciatura</w:t>
            </w:r>
          </w:p>
        </w:tc>
        <w:tc>
          <w:tcPr>
            <w:tcW w:w="7200" w:type="dxa"/>
            <w:gridSpan w:val="34"/>
            <w:tcBorders>
              <w:top w:val="single" w:sz="4" w:space="0" w:color="auto"/>
              <w:left w:val="single" w:sz="4" w:space="0" w:color="auto"/>
              <w:bottom w:val="single" w:sz="4" w:space="0" w:color="auto"/>
              <w:right w:val="single" w:sz="4" w:space="0" w:color="auto"/>
            </w:tcBorders>
            <w:vAlign w:val="center"/>
          </w:tcPr>
          <w:p w14:paraId="5990BA22" w14:textId="77777777" w:rsidR="002458D1" w:rsidRPr="00E35745" w:rsidRDefault="002458D1" w:rsidP="00E91875">
            <w:pPr>
              <w:rPr>
                <w:rFonts w:ascii="Arial" w:hAnsi="Arial" w:cs="Arial"/>
                <w:b/>
                <w:bCs/>
                <w:lang w:val="es-ES_tradnl"/>
              </w:rPr>
            </w:pPr>
            <w:r w:rsidRPr="00E35745">
              <w:rPr>
                <w:rFonts w:ascii="Arial" w:hAnsi="Arial" w:cs="Arial"/>
                <w:b/>
                <w:bCs/>
                <w:lang w:val="es-ES_tradnl"/>
              </w:rPr>
              <w:t>Licenciatura en Diseño Gráfico</w:t>
            </w:r>
          </w:p>
        </w:tc>
      </w:tr>
      <w:tr w:rsidR="002458D1" w:rsidRPr="00E35745" w14:paraId="797CE3B2" w14:textId="77777777" w:rsidTr="00E91875">
        <w:trPr>
          <w:gridAfter w:val="1"/>
          <w:wAfter w:w="57" w:type="dxa"/>
          <w:trHeight w:val="60"/>
          <w:jc w:val="center"/>
        </w:trPr>
        <w:tc>
          <w:tcPr>
            <w:tcW w:w="8854" w:type="dxa"/>
            <w:gridSpan w:val="37"/>
            <w:vAlign w:val="center"/>
          </w:tcPr>
          <w:p w14:paraId="0F6A3B98" w14:textId="77777777" w:rsidR="002458D1" w:rsidRPr="00E35745" w:rsidRDefault="002458D1" w:rsidP="00E91875">
            <w:pPr>
              <w:rPr>
                <w:rFonts w:ascii="Arial" w:hAnsi="Arial" w:cs="Arial"/>
                <w:b/>
                <w:sz w:val="4"/>
                <w:szCs w:val="4"/>
                <w:lang w:val="es-ES_tradnl"/>
              </w:rPr>
            </w:pPr>
          </w:p>
        </w:tc>
      </w:tr>
      <w:tr w:rsidR="002458D1" w:rsidRPr="00E35745" w14:paraId="013EBEB0" w14:textId="77777777" w:rsidTr="00E91875">
        <w:trPr>
          <w:gridAfter w:val="1"/>
          <w:wAfter w:w="57" w:type="dxa"/>
          <w:trHeight w:val="362"/>
          <w:jc w:val="center"/>
        </w:trPr>
        <w:tc>
          <w:tcPr>
            <w:tcW w:w="1880" w:type="dxa"/>
            <w:gridSpan w:val="4"/>
            <w:tcBorders>
              <w:right w:val="single" w:sz="4" w:space="0" w:color="auto"/>
            </w:tcBorders>
            <w:vAlign w:val="center"/>
          </w:tcPr>
          <w:p w14:paraId="47382DAF" w14:textId="77777777" w:rsidR="002458D1" w:rsidRPr="00E35745" w:rsidRDefault="002458D1" w:rsidP="00E91875">
            <w:pPr>
              <w:rPr>
                <w:rFonts w:ascii="Arial" w:hAnsi="Arial" w:cs="Arial"/>
                <w:lang w:val="es-ES_tradnl"/>
              </w:rPr>
            </w:pPr>
            <w:r w:rsidRPr="00E35745">
              <w:rPr>
                <w:rFonts w:ascii="Arial" w:hAnsi="Arial" w:cs="Arial"/>
                <w:sz w:val="22"/>
                <w:szCs w:val="22"/>
                <w:lang w:val="es-ES_tradnl"/>
              </w:rPr>
              <w:t>Unidad de aprendizaje</w:t>
            </w:r>
          </w:p>
        </w:tc>
        <w:tc>
          <w:tcPr>
            <w:tcW w:w="4612" w:type="dxa"/>
            <w:gridSpan w:val="19"/>
            <w:tcBorders>
              <w:top w:val="single" w:sz="4" w:space="0" w:color="auto"/>
              <w:left w:val="single" w:sz="4" w:space="0" w:color="auto"/>
              <w:bottom w:val="single" w:sz="4" w:space="0" w:color="auto"/>
              <w:right w:val="single" w:sz="4" w:space="0" w:color="auto"/>
            </w:tcBorders>
            <w:vAlign w:val="center"/>
          </w:tcPr>
          <w:p w14:paraId="513D5C87" w14:textId="77777777" w:rsidR="002458D1" w:rsidRPr="00E35745" w:rsidRDefault="002458D1" w:rsidP="00E91875">
            <w:pPr>
              <w:jc w:val="center"/>
              <w:rPr>
                <w:rFonts w:ascii="Arial" w:hAnsi="Arial" w:cs="Arial"/>
                <w:b/>
                <w:lang w:val="es-ES_tradnl"/>
              </w:rPr>
            </w:pPr>
            <w:r w:rsidRPr="00E35745">
              <w:rPr>
                <w:rFonts w:ascii="Arial" w:hAnsi="Arial" w:cs="Arial"/>
                <w:b/>
                <w:lang w:val="es-ES_tradnl"/>
              </w:rPr>
              <w:t>Proyecto Integral de Diseño Gráfico 1</w:t>
            </w:r>
          </w:p>
        </w:tc>
        <w:tc>
          <w:tcPr>
            <w:tcW w:w="807" w:type="dxa"/>
            <w:gridSpan w:val="7"/>
            <w:tcBorders>
              <w:left w:val="single" w:sz="4" w:space="0" w:color="auto"/>
              <w:right w:val="single" w:sz="4" w:space="0" w:color="auto"/>
            </w:tcBorders>
            <w:vAlign w:val="center"/>
          </w:tcPr>
          <w:p w14:paraId="3A138B99" w14:textId="77777777" w:rsidR="002458D1" w:rsidRPr="00E35745" w:rsidRDefault="002458D1" w:rsidP="00E91875">
            <w:pPr>
              <w:rPr>
                <w:rFonts w:ascii="Arial" w:hAnsi="Arial" w:cs="Arial"/>
                <w:b/>
                <w:lang w:val="es-ES_tradnl"/>
              </w:rPr>
            </w:pPr>
            <w:r w:rsidRPr="00E35745">
              <w:rPr>
                <w:rFonts w:ascii="Arial" w:hAnsi="Arial" w:cs="Arial"/>
                <w:b/>
                <w:sz w:val="22"/>
                <w:szCs w:val="22"/>
                <w:lang w:val="es-ES_tradnl"/>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ADF3D48" w14:textId="2EF3EFCD" w:rsidR="002458D1" w:rsidRPr="00E35745" w:rsidRDefault="002458D1" w:rsidP="00E91875">
            <w:pPr>
              <w:jc w:val="center"/>
              <w:rPr>
                <w:rFonts w:ascii="Arial" w:hAnsi="Arial" w:cs="Arial"/>
                <w:b/>
                <w:color w:val="FF0000"/>
                <w:lang w:val="es-ES_tradnl"/>
              </w:rPr>
            </w:pPr>
          </w:p>
        </w:tc>
      </w:tr>
      <w:tr w:rsidR="002458D1" w:rsidRPr="00E35745" w14:paraId="5433C2F9" w14:textId="77777777" w:rsidTr="00E91875">
        <w:trPr>
          <w:gridAfter w:val="1"/>
          <w:wAfter w:w="57" w:type="dxa"/>
          <w:trHeight w:val="60"/>
          <w:jc w:val="center"/>
        </w:trPr>
        <w:tc>
          <w:tcPr>
            <w:tcW w:w="8854" w:type="dxa"/>
            <w:gridSpan w:val="37"/>
            <w:vAlign w:val="center"/>
          </w:tcPr>
          <w:p w14:paraId="5F261D02" w14:textId="77777777" w:rsidR="002458D1" w:rsidRPr="00E35745" w:rsidRDefault="002458D1" w:rsidP="00E91875">
            <w:pPr>
              <w:rPr>
                <w:rFonts w:ascii="Arial" w:hAnsi="Arial" w:cs="Arial"/>
                <w:b/>
                <w:sz w:val="4"/>
                <w:szCs w:val="4"/>
                <w:lang w:val="es-ES_tradnl"/>
              </w:rPr>
            </w:pPr>
          </w:p>
        </w:tc>
      </w:tr>
      <w:tr w:rsidR="002458D1" w:rsidRPr="00E35745" w14:paraId="4C1AE399" w14:textId="77777777" w:rsidTr="00E91875">
        <w:trPr>
          <w:gridAfter w:val="1"/>
          <w:wAfter w:w="57" w:type="dxa"/>
          <w:trHeight w:val="362"/>
          <w:jc w:val="center"/>
        </w:trPr>
        <w:tc>
          <w:tcPr>
            <w:tcW w:w="1880" w:type="dxa"/>
            <w:gridSpan w:val="4"/>
            <w:tcBorders>
              <w:right w:val="single" w:sz="4" w:space="0" w:color="auto"/>
            </w:tcBorders>
            <w:vAlign w:val="center"/>
          </w:tcPr>
          <w:p w14:paraId="60CBA951" w14:textId="77777777" w:rsidR="002458D1" w:rsidRPr="00E35745" w:rsidRDefault="002458D1" w:rsidP="00E91875">
            <w:pPr>
              <w:rPr>
                <w:rFonts w:ascii="Arial" w:hAnsi="Arial" w:cs="Arial"/>
                <w:lang w:val="es-ES_tradnl"/>
              </w:rPr>
            </w:pPr>
            <w:r w:rsidRPr="00E35745">
              <w:rPr>
                <w:rFonts w:ascii="Arial" w:hAnsi="Arial" w:cs="Arial"/>
                <w:sz w:val="22"/>
                <w:szCs w:val="22"/>
                <w:lang w:val="es-ES_tradnl"/>
              </w:rPr>
              <w:t>Carga académica</w:t>
            </w:r>
          </w:p>
        </w:tc>
        <w:tc>
          <w:tcPr>
            <w:tcW w:w="1482" w:type="dxa"/>
            <w:gridSpan w:val="2"/>
            <w:tcBorders>
              <w:top w:val="single" w:sz="4" w:space="0" w:color="auto"/>
              <w:left w:val="single" w:sz="4" w:space="0" w:color="auto"/>
              <w:bottom w:val="single" w:sz="4" w:space="0" w:color="auto"/>
              <w:right w:val="single" w:sz="4" w:space="0" w:color="auto"/>
            </w:tcBorders>
            <w:vAlign w:val="center"/>
          </w:tcPr>
          <w:p w14:paraId="002B609F" w14:textId="77777777" w:rsidR="002458D1" w:rsidRPr="00E35745" w:rsidRDefault="002458D1" w:rsidP="00E91875">
            <w:pPr>
              <w:jc w:val="center"/>
              <w:rPr>
                <w:rFonts w:ascii="Arial" w:hAnsi="Arial" w:cs="Arial"/>
                <w:b/>
                <w:lang w:val="es-ES_tradnl"/>
              </w:rPr>
            </w:pPr>
            <w:r w:rsidRPr="00E35745">
              <w:rPr>
                <w:rFonts w:ascii="Arial" w:hAnsi="Arial" w:cs="Arial"/>
                <w:b/>
                <w:lang w:val="es-ES_tradnl"/>
              </w:rPr>
              <w:t>0</w:t>
            </w:r>
          </w:p>
        </w:tc>
        <w:tc>
          <w:tcPr>
            <w:tcW w:w="457" w:type="dxa"/>
            <w:gridSpan w:val="3"/>
            <w:tcBorders>
              <w:left w:val="single" w:sz="4" w:space="0" w:color="auto"/>
              <w:right w:val="single" w:sz="4" w:space="0" w:color="auto"/>
            </w:tcBorders>
            <w:vAlign w:val="center"/>
          </w:tcPr>
          <w:p w14:paraId="1B265F39" w14:textId="77777777" w:rsidR="002458D1" w:rsidRPr="00E35745" w:rsidRDefault="002458D1" w:rsidP="00E91875">
            <w:pPr>
              <w:jc w:val="center"/>
              <w:rPr>
                <w:rFonts w:ascii="Arial" w:hAnsi="Arial" w:cs="Arial"/>
                <w:b/>
                <w:lang w:val="es-ES_tradnl"/>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14:paraId="2A1FCEAC" w14:textId="77777777" w:rsidR="002458D1" w:rsidRPr="00E35745" w:rsidRDefault="002458D1" w:rsidP="00E91875">
            <w:pPr>
              <w:jc w:val="center"/>
              <w:rPr>
                <w:rFonts w:ascii="Arial" w:hAnsi="Arial" w:cs="Arial"/>
                <w:b/>
                <w:lang w:val="es-ES_tradnl"/>
              </w:rPr>
            </w:pPr>
            <w:r w:rsidRPr="00E35745">
              <w:rPr>
                <w:rFonts w:ascii="Arial" w:hAnsi="Arial" w:cs="Arial"/>
                <w:b/>
                <w:lang w:val="es-ES_tradnl"/>
              </w:rPr>
              <w:t>9</w:t>
            </w:r>
          </w:p>
        </w:tc>
        <w:tc>
          <w:tcPr>
            <w:tcW w:w="457" w:type="dxa"/>
            <w:gridSpan w:val="4"/>
            <w:tcBorders>
              <w:left w:val="single" w:sz="4" w:space="0" w:color="auto"/>
              <w:right w:val="single" w:sz="4" w:space="0" w:color="auto"/>
            </w:tcBorders>
            <w:vAlign w:val="center"/>
          </w:tcPr>
          <w:p w14:paraId="214870DB" w14:textId="77777777" w:rsidR="002458D1" w:rsidRPr="00E35745" w:rsidRDefault="002458D1" w:rsidP="00E91875">
            <w:pPr>
              <w:jc w:val="center"/>
              <w:rPr>
                <w:rFonts w:ascii="Arial" w:hAnsi="Arial" w:cs="Arial"/>
                <w:b/>
                <w:lang w:val="es-ES_tradnl"/>
              </w:rPr>
            </w:pPr>
          </w:p>
        </w:tc>
        <w:tc>
          <w:tcPr>
            <w:tcW w:w="1373" w:type="dxa"/>
            <w:gridSpan w:val="6"/>
            <w:tcBorders>
              <w:top w:val="single" w:sz="4" w:space="0" w:color="auto"/>
              <w:left w:val="single" w:sz="4" w:space="0" w:color="auto"/>
              <w:bottom w:val="single" w:sz="4" w:space="0" w:color="auto"/>
              <w:right w:val="single" w:sz="4" w:space="0" w:color="auto"/>
            </w:tcBorders>
            <w:vAlign w:val="center"/>
          </w:tcPr>
          <w:p w14:paraId="731E4943" w14:textId="77777777" w:rsidR="002458D1" w:rsidRPr="00E35745" w:rsidRDefault="002458D1" w:rsidP="00E91875">
            <w:pPr>
              <w:jc w:val="center"/>
              <w:rPr>
                <w:rFonts w:ascii="Arial" w:hAnsi="Arial" w:cs="Arial"/>
                <w:b/>
                <w:lang w:val="es-ES_tradnl"/>
              </w:rPr>
            </w:pPr>
            <w:r w:rsidRPr="00E35745">
              <w:rPr>
                <w:rFonts w:ascii="Arial" w:hAnsi="Arial" w:cs="Arial"/>
                <w:b/>
                <w:lang w:val="es-ES_tradnl"/>
              </w:rPr>
              <w:t>9</w:t>
            </w:r>
          </w:p>
        </w:tc>
        <w:tc>
          <w:tcPr>
            <w:tcW w:w="457" w:type="dxa"/>
            <w:gridSpan w:val="5"/>
            <w:tcBorders>
              <w:left w:val="single" w:sz="4" w:space="0" w:color="auto"/>
              <w:right w:val="single" w:sz="4" w:space="0" w:color="auto"/>
            </w:tcBorders>
            <w:vAlign w:val="center"/>
          </w:tcPr>
          <w:p w14:paraId="6BED8905" w14:textId="77777777" w:rsidR="002458D1" w:rsidRPr="00E35745" w:rsidRDefault="002458D1" w:rsidP="00E91875">
            <w:pPr>
              <w:jc w:val="center"/>
              <w:rPr>
                <w:rFonts w:ascii="Arial" w:hAnsi="Arial" w:cs="Arial"/>
                <w:b/>
                <w:lang w:val="es-ES_tradnl"/>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12AE846C" w14:textId="77777777" w:rsidR="002458D1" w:rsidRPr="00E35745" w:rsidRDefault="002458D1" w:rsidP="00E91875">
            <w:pPr>
              <w:jc w:val="center"/>
              <w:rPr>
                <w:rFonts w:ascii="Arial" w:hAnsi="Arial" w:cs="Arial"/>
                <w:b/>
                <w:lang w:val="es-ES_tradnl"/>
              </w:rPr>
            </w:pPr>
            <w:r w:rsidRPr="00E35745">
              <w:rPr>
                <w:rFonts w:ascii="Arial" w:hAnsi="Arial" w:cs="Arial"/>
                <w:b/>
                <w:lang w:val="es-ES_tradnl"/>
              </w:rPr>
              <w:t>9</w:t>
            </w:r>
          </w:p>
        </w:tc>
      </w:tr>
      <w:tr w:rsidR="002458D1" w:rsidRPr="00E35745" w14:paraId="2F651197" w14:textId="77777777" w:rsidTr="00E91875">
        <w:trPr>
          <w:gridAfter w:val="1"/>
          <w:wAfter w:w="57" w:type="dxa"/>
          <w:trHeight w:val="362"/>
          <w:jc w:val="center"/>
        </w:trPr>
        <w:tc>
          <w:tcPr>
            <w:tcW w:w="1880" w:type="dxa"/>
            <w:gridSpan w:val="4"/>
            <w:vAlign w:val="center"/>
          </w:tcPr>
          <w:p w14:paraId="3E9A3F8C" w14:textId="77777777" w:rsidR="002458D1" w:rsidRPr="00E35745" w:rsidRDefault="002458D1" w:rsidP="00E91875">
            <w:pPr>
              <w:rPr>
                <w:rFonts w:ascii="Arial" w:hAnsi="Arial" w:cs="Arial"/>
                <w:b/>
                <w:lang w:val="es-ES_tradnl"/>
              </w:rPr>
            </w:pPr>
            <w:r w:rsidRPr="00E35745">
              <w:rPr>
                <w:rFonts w:ascii="Arial" w:hAnsi="Arial" w:cs="Arial"/>
                <w:b/>
                <w:lang w:val="es-ES_tradnl"/>
              </w:rPr>
              <w:t xml:space="preserve"> </w:t>
            </w:r>
          </w:p>
        </w:tc>
        <w:tc>
          <w:tcPr>
            <w:tcW w:w="1812" w:type="dxa"/>
            <w:gridSpan w:val="4"/>
            <w:vAlign w:val="center"/>
          </w:tcPr>
          <w:p w14:paraId="3E84A4F7" w14:textId="77777777" w:rsidR="002458D1" w:rsidRPr="00E35745" w:rsidRDefault="002458D1" w:rsidP="00E91875">
            <w:pPr>
              <w:rPr>
                <w:rFonts w:ascii="Arial" w:hAnsi="Arial" w:cs="Arial"/>
                <w:b/>
                <w:lang w:val="es-ES_tradnl"/>
              </w:rPr>
            </w:pPr>
            <w:r w:rsidRPr="00E35745">
              <w:rPr>
                <w:rFonts w:ascii="Arial" w:hAnsi="Arial" w:cs="Arial"/>
                <w:sz w:val="22"/>
                <w:szCs w:val="22"/>
                <w:lang w:val="es-ES_tradnl"/>
              </w:rPr>
              <w:t>Horas teóricas</w:t>
            </w:r>
          </w:p>
        </w:tc>
        <w:tc>
          <w:tcPr>
            <w:tcW w:w="1773" w:type="dxa"/>
            <w:gridSpan w:val="10"/>
            <w:vAlign w:val="center"/>
          </w:tcPr>
          <w:p w14:paraId="01B98009" w14:textId="77777777" w:rsidR="002458D1" w:rsidRPr="00E35745" w:rsidRDefault="002458D1" w:rsidP="00E91875">
            <w:pPr>
              <w:jc w:val="center"/>
              <w:rPr>
                <w:rFonts w:ascii="Arial" w:hAnsi="Arial" w:cs="Arial"/>
                <w:b/>
                <w:lang w:val="es-ES_tradnl"/>
              </w:rPr>
            </w:pPr>
            <w:r w:rsidRPr="00E35745">
              <w:rPr>
                <w:rFonts w:ascii="Arial" w:hAnsi="Arial" w:cs="Arial"/>
                <w:sz w:val="22"/>
                <w:szCs w:val="22"/>
                <w:lang w:val="es-ES_tradnl"/>
              </w:rPr>
              <w:t>Horas prácticas</w:t>
            </w:r>
          </w:p>
        </w:tc>
        <w:tc>
          <w:tcPr>
            <w:tcW w:w="1693" w:type="dxa"/>
            <w:gridSpan w:val="11"/>
            <w:vAlign w:val="center"/>
          </w:tcPr>
          <w:p w14:paraId="447186C0" w14:textId="77777777" w:rsidR="002458D1" w:rsidRPr="00E35745" w:rsidRDefault="002458D1" w:rsidP="00E91875">
            <w:pPr>
              <w:jc w:val="center"/>
              <w:rPr>
                <w:rFonts w:ascii="Arial" w:hAnsi="Arial" w:cs="Arial"/>
                <w:b/>
                <w:lang w:val="es-ES_tradnl"/>
              </w:rPr>
            </w:pPr>
            <w:r w:rsidRPr="00E35745">
              <w:rPr>
                <w:rFonts w:ascii="Arial" w:hAnsi="Arial" w:cs="Arial"/>
                <w:sz w:val="22"/>
                <w:szCs w:val="22"/>
                <w:lang w:val="es-ES_tradnl"/>
              </w:rPr>
              <w:t>Total de horas</w:t>
            </w:r>
          </w:p>
        </w:tc>
        <w:tc>
          <w:tcPr>
            <w:tcW w:w="1696" w:type="dxa"/>
            <w:gridSpan w:val="8"/>
            <w:vAlign w:val="center"/>
          </w:tcPr>
          <w:p w14:paraId="524B5768" w14:textId="77777777" w:rsidR="002458D1" w:rsidRPr="00E35745" w:rsidRDefault="002458D1" w:rsidP="00E91875">
            <w:pPr>
              <w:jc w:val="center"/>
              <w:rPr>
                <w:rFonts w:ascii="Arial" w:hAnsi="Arial" w:cs="Arial"/>
                <w:b/>
                <w:lang w:val="es-ES_tradnl"/>
              </w:rPr>
            </w:pPr>
            <w:r w:rsidRPr="00E35745">
              <w:rPr>
                <w:rFonts w:ascii="Arial" w:hAnsi="Arial" w:cs="Arial"/>
                <w:sz w:val="22"/>
                <w:szCs w:val="22"/>
                <w:lang w:val="es-ES_tradnl"/>
              </w:rPr>
              <w:t xml:space="preserve">    Créditos</w:t>
            </w:r>
          </w:p>
        </w:tc>
      </w:tr>
      <w:tr w:rsidR="002458D1" w:rsidRPr="00E35745" w14:paraId="54771036" w14:textId="77777777" w:rsidTr="00E91875">
        <w:trPr>
          <w:gridAfter w:val="1"/>
          <w:wAfter w:w="57" w:type="dxa"/>
          <w:trHeight w:val="60"/>
          <w:jc w:val="center"/>
        </w:trPr>
        <w:tc>
          <w:tcPr>
            <w:tcW w:w="2362" w:type="dxa"/>
            <w:gridSpan w:val="5"/>
            <w:vAlign w:val="center"/>
          </w:tcPr>
          <w:p w14:paraId="53609B68" w14:textId="77777777" w:rsidR="002458D1" w:rsidRPr="00E35745" w:rsidRDefault="002458D1" w:rsidP="00E91875">
            <w:pPr>
              <w:rPr>
                <w:rFonts w:ascii="Arial" w:hAnsi="Arial" w:cs="Arial"/>
                <w:b/>
                <w:sz w:val="4"/>
                <w:szCs w:val="4"/>
                <w:lang w:val="es-ES_tradnl"/>
              </w:rPr>
            </w:pPr>
          </w:p>
        </w:tc>
        <w:tc>
          <w:tcPr>
            <w:tcW w:w="1026" w:type="dxa"/>
            <w:gridSpan w:val="2"/>
            <w:vAlign w:val="center"/>
          </w:tcPr>
          <w:p w14:paraId="3C36BE8C" w14:textId="77777777" w:rsidR="002458D1" w:rsidRPr="00E35745" w:rsidRDefault="002458D1" w:rsidP="00E91875">
            <w:pPr>
              <w:rPr>
                <w:rFonts w:ascii="Arial" w:hAnsi="Arial" w:cs="Arial"/>
                <w:b/>
                <w:sz w:val="4"/>
                <w:szCs w:val="4"/>
                <w:lang w:val="es-ES_tradnl"/>
              </w:rPr>
            </w:pPr>
          </w:p>
        </w:tc>
        <w:tc>
          <w:tcPr>
            <w:tcW w:w="2188" w:type="dxa"/>
            <w:gridSpan w:val="12"/>
            <w:vAlign w:val="center"/>
          </w:tcPr>
          <w:p w14:paraId="1B38CB91" w14:textId="77777777" w:rsidR="002458D1" w:rsidRPr="00E35745" w:rsidRDefault="002458D1" w:rsidP="00E91875">
            <w:pPr>
              <w:rPr>
                <w:rFonts w:ascii="Arial" w:hAnsi="Arial" w:cs="Arial"/>
                <w:b/>
                <w:sz w:val="4"/>
                <w:szCs w:val="4"/>
                <w:lang w:val="es-ES_tradnl"/>
              </w:rPr>
            </w:pPr>
          </w:p>
        </w:tc>
        <w:tc>
          <w:tcPr>
            <w:tcW w:w="1508" w:type="dxa"/>
            <w:gridSpan w:val="9"/>
            <w:vAlign w:val="center"/>
          </w:tcPr>
          <w:p w14:paraId="6CE630D2" w14:textId="77777777" w:rsidR="002458D1" w:rsidRPr="00E35745" w:rsidRDefault="002458D1" w:rsidP="00E91875">
            <w:pPr>
              <w:rPr>
                <w:rFonts w:ascii="Arial" w:hAnsi="Arial" w:cs="Arial"/>
                <w:b/>
                <w:sz w:val="4"/>
                <w:szCs w:val="4"/>
                <w:lang w:val="es-ES_tradnl"/>
              </w:rPr>
            </w:pPr>
          </w:p>
        </w:tc>
        <w:tc>
          <w:tcPr>
            <w:tcW w:w="1770" w:type="dxa"/>
            <w:gridSpan w:val="9"/>
            <w:vAlign w:val="center"/>
          </w:tcPr>
          <w:p w14:paraId="55EBDC80" w14:textId="77777777" w:rsidR="002458D1" w:rsidRPr="00E35745" w:rsidRDefault="002458D1" w:rsidP="00E91875">
            <w:pPr>
              <w:rPr>
                <w:rFonts w:ascii="Arial" w:hAnsi="Arial" w:cs="Arial"/>
                <w:b/>
                <w:sz w:val="4"/>
                <w:szCs w:val="4"/>
                <w:lang w:val="es-ES_tradnl"/>
              </w:rPr>
            </w:pPr>
          </w:p>
        </w:tc>
      </w:tr>
      <w:tr w:rsidR="002458D1" w:rsidRPr="00E35745" w14:paraId="7AC17BA6" w14:textId="77777777" w:rsidTr="00DD1F7F">
        <w:trPr>
          <w:gridAfter w:val="1"/>
          <w:wAfter w:w="57" w:type="dxa"/>
          <w:trHeight w:val="362"/>
          <w:jc w:val="center"/>
        </w:trPr>
        <w:tc>
          <w:tcPr>
            <w:tcW w:w="3388" w:type="dxa"/>
            <w:gridSpan w:val="7"/>
            <w:tcBorders>
              <w:right w:val="single" w:sz="4" w:space="0" w:color="auto"/>
            </w:tcBorders>
            <w:vAlign w:val="center"/>
          </w:tcPr>
          <w:p w14:paraId="76B5CF2A" w14:textId="77777777" w:rsidR="002458D1" w:rsidRPr="00E35745" w:rsidRDefault="002458D1" w:rsidP="00E91875">
            <w:pPr>
              <w:rPr>
                <w:rFonts w:ascii="Arial" w:hAnsi="Arial" w:cs="Arial"/>
                <w:b/>
                <w:lang w:val="es-ES_tradnl"/>
              </w:rPr>
            </w:pPr>
            <w:r w:rsidRPr="00E35745">
              <w:rPr>
                <w:rFonts w:ascii="Arial" w:hAnsi="Arial" w:cs="Arial"/>
                <w:sz w:val="22"/>
                <w:szCs w:val="22"/>
                <w:lang w:val="es-ES_tradnl"/>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D97F83" w14:textId="77777777" w:rsidR="002458D1" w:rsidRPr="00E35745" w:rsidRDefault="002458D1" w:rsidP="00E91875">
            <w:pPr>
              <w:jc w:val="center"/>
              <w:rPr>
                <w:rFonts w:ascii="Arial" w:hAnsi="Arial" w:cs="Arial"/>
                <w:b/>
                <w:lang w:val="es-ES_tradnl"/>
              </w:rPr>
            </w:pPr>
            <w:r w:rsidRPr="00E35745">
              <w:rPr>
                <w:rFonts w:ascii="Arial" w:hAnsi="Arial" w:cs="Arial"/>
                <w:b/>
                <w:sz w:val="22"/>
                <w:szCs w:val="22"/>
                <w:lang w:val="es-ES_tradnl"/>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FD84CE" w14:textId="77777777" w:rsidR="002458D1" w:rsidRPr="00E35745" w:rsidRDefault="002458D1" w:rsidP="00E91875">
            <w:pPr>
              <w:jc w:val="center"/>
              <w:rPr>
                <w:rFonts w:ascii="Arial" w:hAnsi="Arial" w:cs="Arial"/>
                <w:b/>
                <w:lang w:val="es-ES_tradnl"/>
              </w:rPr>
            </w:pPr>
            <w:r w:rsidRPr="00E35745">
              <w:rPr>
                <w:rFonts w:ascii="Arial" w:hAnsi="Arial" w:cs="Arial"/>
                <w:b/>
                <w:sz w:val="22"/>
                <w:szCs w:val="22"/>
                <w:lang w:val="es-ES_tradnl"/>
              </w:rPr>
              <w:t>2</w:t>
            </w:r>
          </w:p>
        </w:tc>
        <w:tc>
          <w:tcPr>
            <w:tcW w:w="6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DC9FDC" w14:textId="77777777" w:rsidR="002458D1" w:rsidRPr="00E35745" w:rsidRDefault="002458D1" w:rsidP="00E91875">
            <w:pPr>
              <w:jc w:val="center"/>
              <w:rPr>
                <w:rFonts w:ascii="Arial" w:hAnsi="Arial" w:cs="Arial"/>
                <w:b/>
                <w:lang w:val="es-ES_tradnl"/>
              </w:rPr>
            </w:pPr>
            <w:r w:rsidRPr="00E35745">
              <w:rPr>
                <w:rFonts w:ascii="Arial" w:hAnsi="Arial" w:cs="Arial"/>
                <w:b/>
                <w:sz w:val="22"/>
                <w:szCs w:val="22"/>
                <w:lang w:val="es-ES_tradnl"/>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EDB0A3" w14:textId="77777777" w:rsidR="002458D1" w:rsidRPr="00E35745" w:rsidRDefault="002458D1" w:rsidP="00E91875">
            <w:pPr>
              <w:jc w:val="center"/>
              <w:rPr>
                <w:rFonts w:ascii="Arial" w:hAnsi="Arial" w:cs="Arial"/>
                <w:b/>
                <w:lang w:val="es-ES_tradnl"/>
              </w:rPr>
            </w:pPr>
            <w:r w:rsidRPr="00E35745">
              <w:rPr>
                <w:rFonts w:ascii="Arial" w:hAnsi="Arial" w:cs="Arial"/>
                <w:b/>
                <w:sz w:val="22"/>
                <w:szCs w:val="22"/>
                <w:lang w:val="es-ES_tradnl"/>
              </w:rPr>
              <w:t>4</w:t>
            </w:r>
          </w:p>
        </w:tc>
        <w:tc>
          <w:tcPr>
            <w:tcW w:w="676" w:type="dxa"/>
            <w:tcBorders>
              <w:top w:val="single" w:sz="4" w:space="0" w:color="auto"/>
              <w:left w:val="single" w:sz="4" w:space="0" w:color="auto"/>
              <w:bottom w:val="single" w:sz="4" w:space="0" w:color="auto"/>
              <w:right w:val="single" w:sz="4" w:space="0" w:color="auto"/>
            </w:tcBorders>
            <w:vAlign w:val="center"/>
          </w:tcPr>
          <w:p w14:paraId="349E1E7A" w14:textId="77777777" w:rsidR="002458D1" w:rsidRPr="00E35745" w:rsidRDefault="002458D1" w:rsidP="00E91875">
            <w:pPr>
              <w:jc w:val="center"/>
              <w:rPr>
                <w:rFonts w:ascii="Arial" w:hAnsi="Arial" w:cs="Arial"/>
                <w:b/>
                <w:lang w:val="es-ES_tradnl"/>
              </w:rPr>
            </w:pPr>
            <w:r w:rsidRPr="00E35745">
              <w:rPr>
                <w:rFonts w:ascii="Arial" w:hAnsi="Arial" w:cs="Arial"/>
                <w:b/>
                <w:sz w:val="22"/>
                <w:szCs w:val="22"/>
                <w:lang w:val="es-ES_tradnl"/>
              </w:rPr>
              <w:t>5</w:t>
            </w:r>
          </w:p>
        </w:tc>
        <w:tc>
          <w:tcPr>
            <w:tcW w:w="53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04102E" w14:textId="77777777" w:rsidR="002458D1" w:rsidRPr="00E35745" w:rsidRDefault="002458D1" w:rsidP="00E91875">
            <w:pPr>
              <w:jc w:val="center"/>
              <w:rPr>
                <w:rFonts w:ascii="Arial" w:hAnsi="Arial" w:cs="Arial"/>
                <w:b/>
                <w:lang w:val="es-ES_tradnl"/>
              </w:rPr>
            </w:pPr>
            <w:r w:rsidRPr="00E35745">
              <w:rPr>
                <w:rFonts w:ascii="Arial" w:hAnsi="Arial" w:cs="Arial"/>
                <w:b/>
                <w:sz w:val="22"/>
                <w:szCs w:val="22"/>
                <w:lang w:val="es-ES_tradnl"/>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3ED70BC" w14:textId="77777777" w:rsidR="002458D1" w:rsidRPr="00E35745" w:rsidRDefault="002458D1" w:rsidP="00E91875">
            <w:pPr>
              <w:jc w:val="center"/>
              <w:rPr>
                <w:rFonts w:ascii="Arial" w:hAnsi="Arial" w:cs="Arial"/>
                <w:b/>
                <w:lang w:val="es-ES_tradnl"/>
              </w:rPr>
            </w:pPr>
            <w:r w:rsidRPr="00E35745">
              <w:rPr>
                <w:rFonts w:ascii="Arial" w:hAnsi="Arial" w:cs="Arial"/>
                <w:b/>
                <w:sz w:val="22"/>
                <w:szCs w:val="22"/>
                <w:lang w:val="es-ES_tradnl"/>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470A7C5E" w14:textId="77777777" w:rsidR="002458D1" w:rsidRPr="00E35745" w:rsidRDefault="002458D1" w:rsidP="00E91875">
            <w:pPr>
              <w:jc w:val="center"/>
              <w:rPr>
                <w:rFonts w:ascii="Arial" w:hAnsi="Arial" w:cs="Arial"/>
                <w:b/>
                <w:lang w:val="es-ES_tradnl"/>
              </w:rPr>
            </w:pPr>
            <w:r w:rsidRPr="00E35745">
              <w:rPr>
                <w:rFonts w:ascii="Arial" w:hAnsi="Arial" w:cs="Arial"/>
                <w:b/>
                <w:sz w:val="22"/>
                <w:szCs w:val="22"/>
                <w:lang w:val="es-ES_tradnl"/>
              </w:rPr>
              <w:t>8</w:t>
            </w:r>
          </w:p>
        </w:tc>
        <w:tc>
          <w:tcPr>
            <w:tcW w:w="61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851F218" w14:textId="77777777" w:rsidR="002458D1" w:rsidRPr="00DD1F7F" w:rsidRDefault="002458D1" w:rsidP="00E91875">
            <w:pPr>
              <w:jc w:val="center"/>
              <w:rPr>
                <w:rFonts w:ascii="Arial" w:hAnsi="Arial" w:cs="Arial"/>
                <w:b/>
                <w:color w:val="FFFFFF" w:themeColor="background1"/>
                <w:lang w:val="es-ES_tradnl"/>
              </w:rPr>
            </w:pPr>
            <w:r w:rsidRPr="00DD1F7F">
              <w:rPr>
                <w:rFonts w:ascii="Arial" w:hAnsi="Arial" w:cs="Arial"/>
                <w:b/>
                <w:color w:val="FFFFFF" w:themeColor="background1"/>
                <w:sz w:val="22"/>
                <w:szCs w:val="22"/>
                <w:lang w:val="es-ES_tradnl"/>
              </w:rPr>
              <w:t>9</w:t>
            </w:r>
          </w:p>
        </w:tc>
      </w:tr>
      <w:tr w:rsidR="002458D1" w:rsidRPr="00E35745" w14:paraId="252A636A" w14:textId="77777777" w:rsidTr="00E91875">
        <w:trPr>
          <w:trHeight w:val="60"/>
          <w:jc w:val="center"/>
        </w:trPr>
        <w:tc>
          <w:tcPr>
            <w:tcW w:w="3995" w:type="dxa"/>
            <w:gridSpan w:val="10"/>
            <w:vAlign w:val="center"/>
          </w:tcPr>
          <w:p w14:paraId="6BB19619" w14:textId="77777777" w:rsidR="002458D1" w:rsidRPr="00E35745" w:rsidRDefault="002458D1" w:rsidP="00E91875">
            <w:pPr>
              <w:jc w:val="center"/>
              <w:rPr>
                <w:rFonts w:ascii="Arial" w:hAnsi="Arial" w:cs="Arial"/>
                <w:b/>
                <w:sz w:val="4"/>
                <w:szCs w:val="4"/>
                <w:lang w:val="es-ES_tradnl"/>
              </w:rPr>
            </w:pPr>
          </w:p>
        </w:tc>
        <w:tc>
          <w:tcPr>
            <w:tcW w:w="422" w:type="dxa"/>
            <w:gridSpan w:val="3"/>
            <w:vAlign w:val="center"/>
          </w:tcPr>
          <w:p w14:paraId="16D83498" w14:textId="77777777" w:rsidR="002458D1" w:rsidRPr="00E35745" w:rsidRDefault="002458D1" w:rsidP="00E91875">
            <w:pPr>
              <w:jc w:val="center"/>
              <w:rPr>
                <w:rFonts w:ascii="Arial" w:hAnsi="Arial" w:cs="Arial"/>
                <w:b/>
                <w:sz w:val="4"/>
                <w:szCs w:val="4"/>
                <w:lang w:val="es-ES_tradnl"/>
              </w:rPr>
            </w:pPr>
          </w:p>
        </w:tc>
        <w:tc>
          <w:tcPr>
            <w:tcW w:w="298" w:type="dxa"/>
            <w:gridSpan w:val="2"/>
            <w:vAlign w:val="center"/>
          </w:tcPr>
          <w:p w14:paraId="7F667A44" w14:textId="77777777" w:rsidR="002458D1" w:rsidRPr="00E35745" w:rsidRDefault="002458D1" w:rsidP="00E91875">
            <w:pPr>
              <w:jc w:val="center"/>
              <w:rPr>
                <w:rFonts w:ascii="Arial" w:hAnsi="Arial" w:cs="Arial"/>
                <w:b/>
                <w:sz w:val="4"/>
                <w:szCs w:val="4"/>
                <w:lang w:val="es-ES_tradnl"/>
              </w:rPr>
            </w:pPr>
          </w:p>
        </w:tc>
        <w:tc>
          <w:tcPr>
            <w:tcW w:w="1007" w:type="dxa"/>
            <w:gridSpan w:val="6"/>
            <w:vAlign w:val="center"/>
          </w:tcPr>
          <w:p w14:paraId="196D74BF" w14:textId="77777777" w:rsidR="002458D1" w:rsidRPr="00E35745" w:rsidRDefault="002458D1" w:rsidP="00E91875">
            <w:pPr>
              <w:jc w:val="center"/>
              <w:rPr>
                <w:rFonts w:ascii="Arial" w:hAnsi="Arial" w:cs="Arial"/>
                <w:b/>
                <w:sz w:val="4"/>
                <w:szCs w:val="4"/>
                <w:lang w:val="es-ES_tradnl"/>
              </w:rPr>
            </w:pPr>
          </w:p>
        </w:tc>
        <w:tc>
          <w:tcPr>
            <w:tcW w:w="770" w:type="dxa"/>
            <w:gridSpan w:val="2"/>
            <w:vAlign w:val="center"/>
          </w:tcPr>
          <w:p w14:paraId="1724888C" w14:textId="77777777" w:rsidR="002458D1" w:rsidRPr="00E35745" w:rsidRDefault="002458D1" w:rsidP="00E91875">
            <w:pPr>
              <w:jc w:val="center"/>
              <w:rPr>
                <w:rFonts w:ascii="Arial" w:hAnsi="Arial" w:cs="Arial"/>
                <w:b/>
                <w:sz w:val="4"/>
                <w:szCs w:val="4"/>
                <w:lang w:val="es-ES_tradnl"/>
              </w:rPr>
            </w:pPr>
          </w:p>
        </w:tc>
        <w:tc>
          <w:tcPr>
            <w:tcW w:w="415" w:type="dxa"/>
            <w:gridSpan w:val="2"/>
            <w:vAlign w:val="center"/>
          </w:tcPr>
          <w:p w14:paraId="6F972F6F" w14:textId="77777777" w:rsidR="002458D1" w:rsidRPr="00E35745" w:rsidRDefault="002458D1" w:rsidP="00E91875">
            <w:pPr>
              <w:jc w:val="center"/>
              <w:rPr>
                <w:rFonts w:ascii="Arial" w:hAnsi="Arial" w:cs="Arial"/>
                <w:b/>
                <w:sz w:val="4"/>
                <w:szCs w:val="4"/>
                <w:lang w:val="es-ES_tradnl"/>
              </w:rPr>
            </w:pPr>
          </w:p>
        </w:tc>
        <w:tc>
          <w:tcPr>
            <w:tcW w:w="662" w:type="dxa"/>
            <w:gridSpan w:val="7"/>
            <w:vAlign w:val="center"/>
          </w:tcPr>
          <w:p w14:paraId="1603A798" w14:textId="77777777" w:rsidR="002458D1" w:rsidRPr="00E35745" w:rsidRDefault="002458D1" w:rsidP="00E91875">
            <w:pPr>
              <w:jc w:val="center"/>
              <w:rPr>
                <w:rFonts w:ascii="Arial" w:hAnsi="Arial" w:cs="Arial"/>
                <w:b/>
                <w:sz w:val="4"/>
                <w:szCs w:val="4"/>
                <w:lang w:val="es-ES_tradnl"/>
              </w:rPr>
            </w:pPr>
          </w:p>
        </w:tc>
        <w:tc>
          <w:tcPr>
            <w:tcW w:w="663" w:type="dxa"/>
            <w:gridSpan w:val="2"/>
            <w:vAlign w:val="center"/>
          </w:tcPr>
          <w:p w14:paraId="254125D9" w14:textId="77777777" w:rsidR="002458D1" w:rsidRPr="00E35745" w:rsidRDefault="002458D1" w:rsidP="00E91875">
            <w:pPr>
              <w:jc w:val="center"/>
              <w:rPr>
                <w:rFonts w:ascii="Arial" w:hAnsi="Arial" w:cs="Arial"/>
                <w:b/>
                <w:sz w:val="4"/>
                <w:szCs w:val="4"/>
                <w:lang w:val="es-ES_tradnl"/>
              </w:rPr>
            </w:pPr>
          </w:p>
        </w:tc>
        <w:tc>
          <w:tcPr>
            <w:tcW w:w="679" w:type="dxa"/>
            <w:gridSpan w:val="4"/>
            <w:vAlign w:val="center"/>
          </w:tcPr>
          <w:p w14:paraId="4F55AF14" w14:textId="77777777" w:rsidR="002458D1" w:rsidRPr="00E35745" w:rsidRDefault="002458D1" w:rsidP="00E91875">
            <w:pPr>
              <w:jc w:val="center"/>
              <w:rPr>
                <w:rFonts w:ascii="Arial" w:hAnsi="Arial" w:cs="Arial"/>
                <w:b/>
                <w:sz w:val="4"/>
                <w:szCs w:val="4"/>
                <w:lang w:val="es-ES_tradnl"/>
              </w:rPr>
            </w:pPr>
          </w:p>
        </w:tc>
      </w:tr>
      <w:tr w:rsidR="002458D1" w:rsidRPr="00E35745" w14:paraId="74098CDA" w14:textId="77777777" w:rsidTr="00E91875">
        <w:trPr>
          <w:gridAfter w:val="1"/>
          <w:wAfter w:w="57" w:type="dxa"/>
          <w:trHeight w:val="362"/>
          <w:jc w:val="center"/>
        </w:trPr>
        <w:tc>
          <w:tcPr>
            <w:tcW w:w="1230" w:type="dxa"/>
            <w:gridSpan w:val="2"/>
            <w:tcBorders>
              <w:right w:val="single" w:sz="4" w:space="0" w:color="auto"/>
            </w:tcBorders>
            <w:vAlign w:val="center"/>
          </w:tcPr>
          <w:p w14:paraId="6634A87B" w14:textId="77777777" w:rsidR="002458D1" w:rsidRPr="00E35745" w:rsidRDefault="002458D1" w:rsidP="00E91875">
            <w:pPr>
              <w:rPr>
                <w:rFonts w:ascii="Arial" w:hAnsi="Arial" w:cs="Arial"/>
                <w:lang w:val="es-ES_tradnl"/>
              </w:rPr>
            </w:pPr>
            <w:r w:rsidRPr="00E35745">
              <w:rPr>
                <w:rFonts w:ascii="Arial" w:hAnsi="Arial" w:cs="Arial"/>
                <w:sz w:val="22"/>
                <w:szCs w:val="22"/>
                <w:lang w:val="es-ES_tradnl"/>
              </w:rPr>
              <w:t>Seriación</w:t>
            </w:r>
          </w:p>
        </w:tc>
        <w:tc>
          <w:tcPr>
            <w:tcW w:w="3187" w:type="dxa"/>
            <w:gridSpan w:val="11"/>
            <w:tcBorders>
              <w:top w:val="single" w:sz="4" w:space="0" w:color="auto"/>
              <w:left w:val="single" w:sz="4" w:space="0" w:color="auto"/>
              <w:bottom w:val="single" w:sz="4" w:space="0" w:color="auto"/>
              <w:right w:val="single" w:sz="4" w:space="0" w:color="auto"/>
            </w:tcBorders>
            <w:vAlign w:val="center"/>
          </w:tcPr>
          <w:p w14:paraId="0D3061C2" w14:textId="77777777" w:rsidR="002458D1" w:rsidRPr="00E35745" w:rsidRDefault="002458D1" w:rsidP="00E91875">
            <w:pPr>
              <w:jc w:val="center"/>
              <w:rPr>
                <w:rFonts w:ascii="Arial" w:hAnsi="Arial" w:cs="Arial"/>
                <w:lang w:val="es-ES_tradnl"/>
              </w:rPr>
            </w:pPr>
            <w:r w:rsidRPr="00E35745">
              <w:rPr>
                <w:rFonts w:ascii="Arial" w:hAnsi="Arial" w:cs="Arial"/>
                <w:sz w:val="22"/>
                <w:szCs w:val="22"/>
                <w:lang w:val="es-ES_tradnl"/>
              </w:rPr>
              <w:t>Ninguna</w:t>
            </w:r>
          </w:p>
        </w:tc>
        <w:tc>
          <w:tcPr>
            <w:tcW w:w="298" w:type="dxa"/>
            <w:gridSpan w:val="2"/>
            <w:tcBorders>
              <w:left w:val="single" w:sz="4" w:space="0" w:color="auto"/>
              <w:right w:val="single" w:sz="4" w:space="0" w:color="auto"/>
            </w:tcBorders>
            <w:vAlign w:val="center"/>
          </w:tcPr>
          <w:p w14:paraId="1423189C" w14:textId="77777777" w:rsidR="002458D1" w:rsidRPr="00E35745" w:rsidRDefault="002458D1" w:rsidP="00E91875">
            <w:pPr>
              <w:jc w:val="center"/>
              <w:rPr>
                <w:rFonts w:ascii="Arial" w:hAnsi="Arial" w:cs="Arial"/>
                <w:lang w:val="es-ES_tradnl"/>
              </w:rPr>
            </w:pPr>
          </w:p>
        </w:tc>
        <w:tc>
          <w:tcPr>
            <w:tcW w:w="4139" w:type="dxa"/>
            <w:gridSpan w:val="22"/>
            <w:tcBorders>
              <w:top w:val="single" w:sz="4" w:space="0" w:color="auto"/>
              <w:left w:val="single" w:sz="4" w:space="0" w:color="auto"/>
              <w:bottom w:val="single" w:sz="4" w:space="0" w:color="auto"/>
              <w:right w:val="single" w:sz="4" w:space="0" w:color="auto"/>
            </w:tcBorders>
            <w:vAlign w:val="center"/>
          </w:tcPr>
          <w:p w14:paraId="2173D6F1" w14:textId="77777777" w:rsidR="002458D1" w:rsidRPr="00E35745" w:rsidRDefault="002458D1" w:rsidP="00E91875">
            <w:pPr>
              <w:jc w:val="center"/>
              <w:rPr>
                <w:rFonts w:ascii="Arial" w:hAnsi="Arial" w:cs="Arial"/>
                <w:b/>
                <w:lang w:val="es-ES_tradnl"/>
              </w:rPr>
            </w:pPr>
            <w:r w:rsidRPr="00E35745">
              <w:rPr>
                <w:rFonts w:ascii="Arial" w:hAnsi="Arial" w:cs="Arial"/>
                <w:b/>
                <w:lang w:val="es-ES_tradnl"/>
              </w:rPr>
              <w:t>Proyecto Integral de Diseño Gráfico  2</w:t>
            </w:r>
          </w:p>
        </w:tc>
      </w:tr>
      <w:tr w:rsidR="002458D1" w:rsidRPr="00E35745" w14:paraId="1CB73E67" w14:textId="77777777" w:rsidTr="00E91875">
        <w:trPr>
          <w:gridAfter w:val="1"/>
          <w:wAfter w:w="57" w:type="dxa"/>
          <w:trHeight w:val="60"/>
          <w:jc w:val="center"/>
        </w:trPr>
        <w:tc>
          <w:tcPr>
            <w:tcW w:w="1230" w:type="dxa"/>
            <w:gridSpan w:val="2"/>
            <w:vAlign w:val="center"/>
          </w:tcPr>
          <w:p w14:paraId="2D6D74F7" w14:textId="77777777" w:rsidR="002458D1" w:rsidRPr="00E35745" w:rsidRDefault="002458D1" w:rsidP="00E91875">
            <w:pPr>
              <w:rPr>
                <w:rFonts w:ascii="Arial" w:hAnsi="Arial" w:cs="Arial"/>
                <w:sz w:val="4"/>
                <w:szCs w:val="4"/>
                <w:lang w:val="es-ES_tradnl"/>
              </w:rPr>
            </w:pPr>
          </w:p>
        </w:tc>
        <w:tc>
          <w:tcPr>
            <w:tcW w:w="3187" w:type="dxa"/>
            <w:gridSpan w:val="11"/>
            <w:vAlign w:val="center"/>
          </w:tcPr>
          <w:p w14:paraId="5B2D059D" w14:textId="77777777" w:rsidR="002458D1" w:rsidRPr="00E35745" w:rsidRDefault="002458D1" w:rsidP="00E91875">
            <w:pPr>
              <w:jc w:val="center"/>
              <w:rPr>
                <w:rFonts w:ascii="Arial" w:hAnsi="Arial" w:cs="Arial"/>
                <w:b/>
                <w:sz w:val="4"/>
                <w:szCs w:val="4"/>
                <w:lang w:val="es-ES_tradnl"/>
              </w:rPr>
            </w:pPr>
          </w:p>
        </w:tc>
        <w:tc>
          <w:tcPr>
            <w:tcW w:w="298" w:type="dxa"/>
            <w:gridSpan w:val="2"/>
            <w:vAlign w:val="center"/>
          </w:tcPr>
          <w:p w14:paraId="693D48BA" w14:textId="77777777" w:rsidR="002458D1" w:rsidRPr="00E35745" w:rsidRDefault="002458D1" w:rsidP="00E91875">
            <w:pPr>
              <w:jc w:val="center"/>
              <w:rPr>
                <w:rFonts w:ascii="Arial" w:hAnsi="Arial" w:cs="Arial"/>
                <w:b/>
                <w:sz w:val="4"/>
                <w:szCs w:val="4"/>
                <w:lang w:val="es-ES_tradnl"/>
              </w:rPr>
            </w:pPr>
          </w:p>
        </w:tc>
        <w:tc>
          <w:tcPr>
            <w:tcW w:w="4139" w:type="dxa"/>
            <w:gridSpan w:val="22"/>
            <w:vAlign w:val="center"/>
          </w:tcPr>
          <w:p w14:paraId="6F1BE89A" w14:textId="77777777" w:rsidR="002458D1" w:rsidRPr="00E35745" w:rsidRDefault="002458D1" w:rsidP="00E91875">
            <w:pPr>
              <w:jc w:val="center"/>
              <w:rPr>
                <w:rFonts w:ascii="Arial" w:hAnsi="Arial" w:cs="Arial"/>
                <w:b/>
                <w:sz w:val="4"/>
                <w:szCs w:val="4"/>
                <w:lang w:val="es-ES_tradnl"/>
              </w:rPr>
            </w:pPr>
          </w:p>
        </w:tc>
      </w:tr>
      <w:tr w:rsidR="002458D1" w:rsidRPr="00E35745" w14:paraId="29481911" w14:textId="77777777" w:rsidTr="00E91875">
        <w:trPr>
          <w:gridAfter w:val="1"/>
          <w:wAfter w:w="57" w:type="dxa"/>
          <w:trHeight w:val="60"/>
          <w:jc w:val="center"/>
        </w:trPr>
        <w:tc>
          <w:tcPr>
            <w:tcW w:w="1230" w:type="dxa"/>
            <w:gridSpan w:val="2"/>
            <w:vAlign w:val="center"/>
          </w:tcPr>
          <w:p w14:paraId="3CE1C2F8" w14:textId="77777777" w:rsidR="002458D1" w:rsidRPr="00E35745" w:rsidRDefault="002458D1" w:rsidP="00E91875">
            <w:pPr>
              <w:rPr>
                <w:rFonts w:ascii="Arial" w:hAnsi="Arial" w:cs="Arial"/>
                <w:lang w:val="es-ES_tradnl"/>
              </w:rPr>
            </w:pPr>
          </w:p>
        </w:tc>
        <w:tc>
          <w:tcPr>
            <w:tcW w:w="3187" w:type="dxa"/>
            <w:gridSpan w:val="11"/>
            <w:vAlign w:val="center"/>
          </w:tcPr>
          <w:p w14:paraId="3C017DDC" w14:textId="77777777" w:rsidR="002458D1" w:rsidRPr="00E35745" w:rsidRDefault="002458D1" w:rsidP="00E91875">
            <w:pPr>
              <w:jc w:val="center"/>
              <w:rPr>
                <w:rFonts w:ascii="Arial" w:hAnsi="Arial" w:cs="Arial"/>
                <w:b/>
                <w:lang w:val="es-ES_tradnl"/>
              </w:rPr>
            </w:pPr>
            <w:r w:rsidRPr="00E35745">
              <w:rPr>
                <w:rFonts w:ascii="Arial" w:hAnsi="Arial" w:cs="Arial"/>
                <w:sz w:val="22"/>
                <w:szCs w:val="22"/>
                <w:lang w:val="es-ES_tradnl"/>
              </w:rPr>
              <w:t>UA Antecedente</w:t>
            </w:r>
          </w:p>
        </w:tc>
        <w:tc>
          <w:tcPr>
            <w:tcW w:w="298" w:type="dxa"/>
            <w:gridSpan w:val="2"/>
            <w:vAlign w:val="center"/>
          </w:tcPr>
          <w:p w14:paraId="20462BA1" w14:textId="77777777" w:rsidR="002458D1" w:rsidRPr="00E35745" w:rsidRDefault="002458D1" w:rsidP="00E91875">
            <w:pPr>
              <w:jc w:val="center"/>
              <w:rPr>
                <w:rFonts w:ascii="Arial" w:hAnsi="Arial" w:cs="Arial"/>
                <w:b/>
                <w:lang w:val="es-ES_tradnl"/>
              </w:rPr>
            </w:pPr>
          </w:p>
        </w:tc>
        <w:tc>
          <w:tcPr>
            <w:tcW w:w="4139" w:type="dxa"/>
            <w:gridSpan w:val="22"/>
            <w:vAlign w:val="center"/>
          </w:tcPr>
          <w:p w14:paraId="3F0476A3" w14:textId="77777777" w:rsidR="002458D1" w:rsidRPr="00E35745" w:rsidRDefault="002458D1" w:rsidP="00E91875">
            <w:pPr>
              <w:jc w:val="center"/>
              <w:rPr>
                <w:rFonts w:ascii="Arial" w:hAnsi="Arial" w:cs="Arial"/>
                <w:b/>
                <w:lang w:val="es-ES_tradnl"/>
              </w:rPr>
            </w:pPr>
            <w:r w:rsidRPr="00E35745">
              <w:rPr>
                <w:rFonts w:ascii="Arial" w:hAnsi="Arial" w:cs="Arial"/>
                <w:sz w:val="22"/>
                <w:szCs w:val="22"/>
                <w:lang w:val="es-ES_tradnl"/>
              </w:rPr>
              <w:t>UA Consecuente</w:t>
            </w:r>
          </w:p>
        </w:tc>
      </w:tr>
      <w:tr w:rsidR="002458D1" w:rsidRPr="00E35745" w14:paraId="0DF6D0F1" w14:textId="77777777" w:rsidTr="00E91875">
        <w:trPr>
          <w:gridAfter w:val="1"/>
          <w:wAfter w:w="57" w:type="dxa"/>
          <w:trHeight w:val="60"/>
          <w:jc w:val="center"/>
        </w:trPr>
        <w:tc>
          <w:tcPr>
            <w:tcW w:w="1230" w:type="dxa"/>
            <w:gridSpan w:val="2"/>
            <w:vAlign w:val="center"/>
          </w:tcPr>
          <w:p w14:paraId="4DF67073" w14:textId="77777777" w:rsidR="002458D1" w:rsidRPr="00E35745" w:rsidRDefault="002458D1" w:rsidP="00E91875">
            <w:pPr>
              <w:rPr>
                <w:rFonts w:ascii="Arial" w:hAnsi="Arial" w:cs="Arial"/>
                <w:sz w:val="10"/>
                <w:szCs w:val="10"/>
                <w:lang w:val="es-ES_tradnl"/>
              </w:rPr>
            </w:pPr>
          </w:p>
        </w:tc>
        <w:tc>
          <w:tcPr>
            <w:tcW w:w="3187" w:type="dxa"/>
            <w:gridSpan w:val="11"/>
            <w:vAlign w:val="center"/>
          </w:tcPr>
          <w:p w14:paraId="0244CC5D" w14:textId="77777777" w:rsidR="002458D1" w:rsidRPr="00E35745" w:rsidRDefault="002458D1" w:rsidP="00E91875">
            <w:pPr>
              <w:jc w:val="center"/>
              <w:rPr>
                <w:rFonts w:ascii="Arial" w:hAnsi="Arial" w:cs="Arial"/>
                <w:sz w:val="10"/>
                <w:szCs w:val="10"/>
                <w:lang w:val="es-ES_tradnl"/>
              </w:rPr>
            </w:pPr>
          </w:p>
        </w:tc>
        <w:tc>
          <w:tcPr>
            <w:tcW w:w="298" w:type="dxa"/>
            <w:gridSpan w:val="2"/>
            <w:vAlign w:val="center"/>
          </w:tcPr>
          <w:p w14:paraId="2460C46F" w14:textId="77777777" w:rsidR="002458D1" w:rsidRPr="00E35745" w:rsidRDefault="002458D1" w:rsidP="00E91875">
            <w:pPr>
              <w:jc w:val="center"/>
              <w:rPr>
                <w:rFonts w:ascii="Arial" w:hAnsi="Arial" w:cs="Arial"/>
                <w:b/>
                <w:sz w:val="10"/>
                <w:szCs w:val="10"/>
                <w:lang w:val="es-ES_tradnl"/>
              </w:rPr>
            </w:pPr>
          </w:p>
        </w:tc>
        <w:tc>
          <w:tcPr>
            <w:tcW w:w="4139" w:type="dxa"/>
            <w:gridSpan w:val="22"/>
            <w:vAlign w:val="center"/>
          </w:tcPr>
          <w:p w14:paraId="2F5C9618" w14:textId="77777777" w:rsidR="002458D1" w:rsidRPr="00E35745" w:rsidRDefault="002458D1" w:rsidP="00E91875">
            <w:pPr>
              <w:jc w:val="center"/>
              <w:rPr>
                <w:rFonts w:ascii="Arial" w:hAnsi="Arial" w:cs="Arial"/>
                <w:sz w:val="10"/>
                <w:szCs w:val="10"/>
                <w:lang w:val="es-ES_tradnl"/>
              </w:rPr>
            </w:pPr>
          </w:p>
        </w:tc>
      </w:tr>
      <w:tr w:rsidR="002458D1" w:rsidRPr="00E35745" w14:paraId="1B4162E0" w14:textId="77777777" w:rsidTr="00E91875">
        <w:trPr>
          <w:gridAfter w:val="1"/>
          <w:wAfter w:w="57" w:type="dxa"/>
          <w:trHeight w:val="362"/>
          <w:jc w:val="center"/>
        </w:trPr>
        <w:tc>
          <w:tcPr>
            <w:tcW w:w="4011" w:type="dxa"/>
            <w:gridSpan w:val="12"/>
            <w:vAlign w:val="center"/>
          </w:tcPr>
          <w:p w14:paraId="50BA6632" w14:textId="77777777" w:rsidR="002458D1" w:rsidRPr="00E35745" w:rsidRDefault="002458D1" w:rsidP="00E91875">
            <w:pPr>
              <w:rPr>
                <w:rFonts w:ascii="Arial" w:hAnsi="Arial" w:cs="Arial"/>
                <w:lang w:val="es-ES_tradnl"/>
              </w:rPr>
            </w:pPr>
            <w:r w:rsidRPr="00E35745">
              <w:rPr>
                <w:rFonts w:ascii="Arial" w:hAnsi="Arial" w:cs="Arial"/>
                <w:b/>
                <w:sz w:val="22"/>
                <w:szCs w:val="22"/>
                <w:lang w:val="es-ES_tradnl"/>
              </w:rPr>
              <w:t>Tipo de Unidad de Aprendizaje</w:t>
            </w:r>
          </w:p>
        </w:tc>
        <w:tc>
          <w:tcPr>
            <w:tcW w:w="406" w:type="dxa"/>
            <w:tcBorders>
              <w:bottom w:val="single" w:sz="4" w:space="0" w:color="auto"/>
            </w:tcBorders>
            <w:vAlign w:val="center"/>
          </w:tcPr>
          <w:p w14:paraId="19EF724B" w14:textId="77777777" w:rsidR="002458D1" w:rsidRPr="00E35745" w:rsidRDefault="002458D1" w:rsidP="00E91875">
            <w:pPr>
              <w:jc w:val="center"/>
              <w:rPr>
                <w:rFonts w:ascii="Arial" w:hAnsi="Arial" w:cs="Arial"/>
                <w:lang w:val="es-ES_tradnl"/>
              </w:rPr>
            </w:pPr>
          </w:p>
        </w:tc>
        <w:tc>
          <w:tcPr>
            <w:tcW w:w="3993" w:type="dxa"/>
            <w:gridSpan w:val="23"/>
            <w:vAlign w:val="center"/>
          </w:tcPr>
          <w:p w14:paraId="120070D4" w14:textId="77777777" w:rsidR="002458D1" w:rsidRPr="00E35745" w:rsidRDefault="002458D1" w:rsidP="00E91875">
            <w:pPr>
              <w:rPr>
                <w:rFonts w:ascii="Arial" w:hAnsi="Arial" w:cs="Arial"/>
                <w:lang w:val="es-ES_tradnl"/>
              </w:rPr>
            </w:pPr>
          </w:p>
        </w:tc>
        <w:tc>
          <w:tcPr>
            <w:tcW w:w="444" w:type="dxa"/>
            <w:tcBorders>
              <w:bottom w:val="single" w:sz="4" w:space="0" w:color="auto"/>
            </w:tcBorders>
            <w:vAlign w:val="center"/>
          </w:tcPr>
          <w:p w14:paraId="35F536BB" w14:textId="77777777" w:rsidR="002458D1" w:rsidRPr="00E35745" w:rsidRDefault="002458D1" w:rsidP="00E91875">
            <w:pPr>
              <w:jc w:val="center"/>
              <w:rPr>
                <w:rFonts w:ascii="Arial" w:hAnsi="Arial" w:cs="Arial"/>
                <w:lang w:val="es-ES_tradnl"/>
              </w:rPr>
            </w:pPr>
          </w:p>
        </w:tc>
      </w:tr>
      <w:tr w:rsidR="002458D1" w:rsidRPr="00E35745" w14:paraId="112DB922" w14:textId="77777777" w:rsidTr="00E91875">
        <w:trPr>
          <w:gridAfter w:val="1"/>
          <w:wAfter w:w="57" w:type="dxa"/>
          <w:trHeight w:val="362"/>
          <w:jc w:val="center"/>
        </w:trPr>
        <w:tc>
          <w:tcPr>
            <w:tcW w:w="397" w:type="dxa"/>
            <w:vAlign w:val="center"/>
          </w:tcPr>
          <w:p w14:paraId="367AF508" w14:textId="77777777" w:rsidR="002458D1" w:rsidRPr="00E35745" w:rsidRDefault="002458D1" w:rsidP="00E91875">
            <w:pPr>
              <w:rPr>
                <w:rFonts w:ascii="Arial" w:hAnsi="Arial" w:cs="Arial"/>
                <w:lang w:val="es-ES_tradnl"/>
              </w:rPr>
            </w:pPr>
          </w:p>
        </w:tc>
        <w:tc>
          <w:tcPr>
            <w:tcW w:w="3614" w:type="dxa"/>
            <w:gridSpan w:val="11"/>
            <w:tcBorders>
              <w:right w:val="single" w:sz="4" w:space="0" w:color="auto"/>
            </w:tcBorders>
            <w:vAlign w:val="center"/>
          </w:tcPr>
          <w:p w14:paraId="2616FC97" w14:textId="77777777" w:rsidR="002458D1" w:rsidRPr="00E35745" w:rsidRDefault="002458D1" w:rsidP="00E91875">
            <w:pPr>
              <w:jc w:val="right"/>
              <w:rPr>
                <w:rFonts w:ascii="Arial" w:hAnsi="Arial" w:cs="Arial"/>
                <w:lang w:val="es-ES_tradnl"/>
              </w:rPr>
            </w:pPr>
            <w:r w:rsidRPr="00E35745">
              <w:rPr>
                <w:rFonts w:ascii="Arial" w:hAnsi="Arial" w:cs="Arial"/>
                <w:sz w:val="22"/>
                <w:szCs w:val="22"/>
                <w:lang w:val="es-ES_tradnl"/>
              </w:rPr>
              <w:t>Curso</w:t>
            </w:r>
          </w:p>
        </w:tc>
        <w:tc>
          <w:tcPr>
            <w:tcW w:w="406" w:type="dxa"/>
            <w:tcBorders>
              <w:top w:val="single" w:sz="4" w:space="0" w:color="auto"/>
              <w:left w:val="single" w:sz="4" w:space="0" w:color="auto"/>
              <w:bottom w:val="single" w:sz="4" w:space="0" w:color="auto"/>
              <w:right w:val="single" w:sz="4" w:space="0" w:color="auto"/>
            </w:tcBorders>
            <w:vAlign w:val="center"/>
          </w:tcPr>
          <w:p w14:paraId="5AE4E7AC" w14:textId="77777777" w:rsidR="002458D1" w:rsidRPr="00E35745" w:rsidRDefault="002458D1" w:rsidP="00E91875">
            <w:pPr>
              <w:jc w:val="center"/>
              <w:rPr>
                <w:rFonts w:ascii="Arial" w:hAnsi="Arial" w:cs="Arial"/>
                <w:b/>
                <w:lang w:val="es-ES_tradnl"/>
              </w:rPr>
            </w:pPr>
          </w:p>
        </w:tc>
        <w:tc>
          <w:tcPr>
            <w:tcW w:w="3993" w:type="dxa"/>
            <w:gridSpan w:val="23"/>
            <w:tcBorders>
              <w:left w:val="single" w:sz="4" w:space="0" w:color="auto"/>
              <w:right w:val="single" w:sz="4" w:space="0" w:color="auto"/>
            </w:tcBorders>
            <w:vAlign w:val="center"/>
          </w:tcPr>
          <w:p w14:paraId="1A98A1E1" w14:textId="77777777" w:rsidR="002458D1" w:rsidRPr="00E35745" w:rsidRDefault="002458D1" w:rsidP="00E91875">
            <w:pPr>
              <w:jc w:val="right"/>
              <w:rPr>
                <w:rFonts w:ascii="Arial" w:hAnsi="Arial" w:cs="Arial"/>
                <w:lang w:val="es-ES_tradnl"/>
              </w:rPr>
            </w:pPr>
            <w:r w:rsidRPr="00E35745">
              <w:rPr>
                <w:rFonts w:ascii="Arial" w:hAnsi="Arial" w:cs="Arial"/>
                <w:sz w:val="22"/>
                <w:szCs w:val="22"/>
                <w:lang w:val="es-ES_tradnl"/>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14:paraId="6C86F9E5" w14:textId="77777777" w:rsidR="002458D1" w:rsidRPr="00E35745" w:rsidRDefault="002458D1" w:rsidP="00E91875">
            <w:pPr>
              <w:jc w:val="center"/>
              <w:rPr>
                <w:rFonts w:ascii="Arial" w:hAnsi="Arial" w:cs="Arial"/>
                <w:b/>
                <w:lang w:val="es-ES_tradnl"/>
              </w:rPr>
            </w:pPr>
          </w:p>
        </w:tc>
      </w:tr>
      <w:tr w:rsidR="002458D1" w:rsidRPr="00E35745" w14:paraId="106A22A9" w14:textId="77777777" w:rsidTr="00E91875">
        <w:trPr>
          <w:gridAfter w:val="1"/>
          <w:wAfter w:w="57" w:type="dxa"/>
          <w:trHeight w:val="60"/>
          <w:jc w:val="center"/>
        </w:trPr>
        <w:tc>
          <w:tcPr>
            <w:tcW w:w="397" w:type="dxa"/>
            <w:vAlign w:val="center"/>
          </w:tcPr>
          <w:p w14:paraId="22241968" w14:textId="77777777" w:rsidR="002458D1" w:rsidRPr="00E35745" w:rsidRDefault="002458D1" w:rsidP="00E91875">
            <w:pPr>
              <w:rPr>
                <w:rFonts w:ascii="Arial" w:hAnsi="Arial" w:cs="Arial"/>
                <w:sz w:val="4"/>
                <w:szCs w:val="4"/>
                <w:lang w:val="es-ES_tradnl"/>
              </w:rPr>
            </w:pPr>
          </w:p>
        </w:tc>
        <w:tc>
          <w:tcPr>
            <w:tcW w:w="3614" w:type="dxa"/>
            <w:gridSpan w:val="11"/>
            <w:vAlign w:val="center"/>
          </w:tcPr>
          <w:p w14:paraId="5DEF6C44" w14:textId="77777777" w:rsidR="002458D1" w:rsidRPr="00E35745" w:rsidRDefault="002458D1" w:rsidP="00E91875">
            <w:pPr>
              <w:jc w:val="right"/>
              <w:rPr>
                <w:rFonts w:ascii="Arial" w:hAnsi="Arial" w:cs="Arial"/>
                <w:sz w:val="4"/>
                <w:szCs w:val="4"/>
                <w:lang w:val="es-ES_tradnl"/>
              </w:rPr>
            </w:pPr>
          </w:p>
        </w:tc>
        <w:tc>
          <w:tcPr>
            <w:tcW w:w="406" w:type="dxa"/>
            <w:tcBorders>
              <w:top w:val="single" w:sz="4" w:space="0" w:color="auto"/>
              <w:bottom w:val="single" w:sz="4" w:space="0" w:color="auto"/>
            </w:tcBorders>
            <w:vAlign w:val="center"/>
          </w:tcPr>
          <w:p w14:paraId="45196377" w14:textId="77777777" w:rsidR="002458D1" w:rsidRPr="00E35745" w:rsidRDefault="002458D1" w:rsidP="00E91875">
            <w:pPr>
              <w:jc w:val="center"/>
              <w:rPr>
                <w:rFonts w:ascii="Arial" w:hAnsi="Arial" w:cs="Arial"/>
                <w:b/>
                <w:sz w:val="4"/>
                <w:szCs w:val="4"/>
                <w:lang w:val="es-ES_tradnl"/>
              </w:rPr>
            </w:pPr>
          </w:p>
        </w:tc>
        <w:tc>
          <w:tcPr>
            <w:tcW w:w="3993" w:type="dxa"/>
            <w:gridSpan w:val="23"/>
            <w:vAlign w:val="center"/>
          </w:tcPr>
          <w:p w14:paraId="7A09A23F" w14:textId="77777777" w:rsidR="002458D1" w:rsidRPr="00E35745" w:rsidRDefault="002458D1" w:rsidP="00E91875">
            <w:pPr>
              <w:jc w:val="right"/>
              <w:rPr>
                <w:rFonts w:ascii="Arial" w:hAnsi="Arial" w:cs="Arial"/>
                <w:sz w:val="4"/>
                <w:szCs w:val="4"/>
                <w:lang w:val="es-ES_tradnl"/>
              </w:rPr>
            </w:pPr>
          </w:p>
        </w:tc>
        <w:tc>
          <w:tcPr>
            <w:tcW w:w="444" w:type="dxa"/>
            <w:tcBorders>
              <w:top w:val="single" w:sz="4" w:space="0" w:color="auto"/>
              <w:bottom w:val="single" w:sz="4" w:space="0" w:color="auto"/>
            </w:tcBorders>
            <w:vAlign w:val="center"/>
          </w:tcPr>
          <w:p w14:paraId="5EA238CE" w14:textId="77777777" w:rsidR="002458D1" w:rsidRPr="00E35745" w:rsidRDefault="002458D1" w:rsidP="00E91875">
            <w:pPr>
              <w:jc w:val="center"/>
              <w:rPr>
                <w:rFonts w:ascii="Arial" w:hAnsi="Arial" w:cs="Arial"/>
                <w:b/>
                <w:sz w:val="4"/>
                <w:szCs w:val="4"/>
                <w:lang w:val="es-ES_tradnl"/>
              </w:rPr>
            </w:pPr>
          </w:p>
        </w:tc>
      </w:tr>
      <w:tr w:rsidR="002458D1" w:rsidRPr="00E35745" w14:paraId="5D133E14" w14:textId="77777777" w:rsidTr="00E91875">
        <w:trPr>
          <w:gridAfter w:val="1"/>
          <w:wAfter w:w="57" w:type="dxa"/>
          <w:trHeight w:val="362"/>
          <w:jc w:val="center"/>
        </w:trPr>
        <w:tc>
          <w:tcPr>
            <w:tcW w:w="397" w:type="dxa"/>
            <w:vAlign w:val="center"/>
          </w:tcPr>
          <w:p w14:paraId="52C06F7B" w14:textId="77777777" w:rsidR="002458D1" w:rsidRPr="00E35745" w:rsidRDefault="002458D1" w:rsidP="00E91875">
            <w:pPr>
              <w:rPr>
                <w:rFonts w:ascii="Arial" w:hAnsi="Arial" w:cs="Arial"/>
                <w:lang w:val="es-ES_tradnl"/>
              </w:rPr>
            </w:pPr>
          </w:p>
        </w:tc>
        <w:tc>
          <w:tcPr>
            <w:tcW w:w="3614" w:type="dxa"/>
            <w:gridSpan w:val="11"/>
            <w:tcBorders>
              <w:right w:val="single" w:sz="4" w:space="0" w:color="auto"/>
            </w:tcBorders>
            <w:vAlign w:val="center"/>
          </w:tcPr>
          <w:p w14:paraId="3B81A377" w14:textId="77777777" w:rsidR="002458D1" w:rsidRPr="00E35745" w:rsidRDefault="002458D1" w:rsidP="00E91875">
            <w:pPr>
              <w:jc w:val="right"/>
              <w:rPr>
                <w:rFonts w:ascii="Arial" w:hAnsi="Arial" w:cs="Arial"/>
                <w:lang w:val="es-ES_tradnl"/>
              </w:rPr>
            </w:pPr>
            <w:r w:rsidRPr="00E35745">
              <w:rPr>
                <w:rFonts w:ascii="Arial" w:hAnsi="Arial" w:cs="Arial"/>
                <w:sz w:val="22"/>
                <w:szCs w:val="22"/>
                <w:lang w:val="es-ES_tradnl"/>
              </w:rPr>
              <w:t>Seminario</w:t>
            </w:r>
          </w:p>
        </w:tc>
        <w:tc>
          <w:tcPr>
            <w:tcW w:w="406" w:type="dxa"/>
            <w:tcBorders>
              <w:top w:val="single" w:sz="4" w:space="0" w:color="auto"/>
              <w:left w:val="single" w:sz="4" w:space="0" w:color="auto"/>
              <w:bottom w:val="single" w:sz="4" w:space="0" w:color="auto"/>
              <w:right w:val="single" w:sz="4" w:space="0" w:color="auto"/>
            </w:tcBorders>
            <w:vAlign w:val="center"/>
          </w:tcPr>
          <w:p w14:paraId="7768E7A4" w14:textId="77777777" w:rsidR="002458D1" w:rsidRPr="00E35745" w:rsidRDefault="002458D1" w:rsidP="00E91875">
            <w:pPr>
              <w:jc w:val="center"/>
              <w:rPr>
                <w:rFonts w:ascii="Arial" w:hAnsi="Arial" w:cs="Arial"/>
                <w:b/>
                <w:lang w:val="es-ES_tradnl"/>
              </w:rPr>
            </w:pPr>
          </w:p>
        </w:tc>
        <w:tc>
          <w:tcPr>
            <w:tcW w:w="3993" w:type="dxa"/>
            <w:gridSpan w:val="23"/>
            <w:tcBorders>
              <w:left w:val="single" w:sz="4" w:space="0" w:color="auto"/>
              <w:right w:val="single" w:sz="4" w:space="0" w:color="auto"/>
            </w:tcBorders>
            <w:vAlign w:val="center"/>
          </w:tcPr>
          <w:p w14:paraId="0E8B6F80" w14:textId="77777777" w:rsidR="002458D1" w:rsidRPr="00E35745" w:rsidRDefault="002458D1" w:rsidP="00E91875">
            <w:pPr>
              <w:jc w:val="right"/>
              <w:rPr>
                <w:rFonts w:ascii="Arial" w:hAnsi="Arial" w:cs="Arial"/>
                <w:lang w:val="es-ES_tradnl"/>
              </w:rPr>
            </w:pPr>
            <w:r w:rsidRPr="00E35745">
              <w:rPr>
                <w:rFonts w:ascii="Arial" w:hAnsi="Arial" w:cs="Arial"/>
                <w:sz w:val="22"/>
                <w:szCs w:val="22"/>
                <w:lang w:val="es-ES_tradnl"/>
              </w:rPr>
              <w:t>Taller</w:t>
            </w:r>
          </w:p>
        </w:tc>
        <w:tc>
          <w:tcPr>
            <w:tcW w:w="444" w:type="dxa"/>
            <w:tcBorders>
              <w:top w:val="single" w:sz="4" w:space="0" w:color="auto"/>
              <w:left w:val="single" w:sz="4" w:space="0" w:color="auto"/>
              <w:bottom w:val="single" w:sz="4" w:space="0" w:color="auto"/>
              <w:right w:val="single" w:sz="4" w:space="0" w:color="auto"/>
            </w:tcBorders>
            <w:vAlign w:val="center"/>
          </w:tcPr>
          <w:p w14:paraId="16412ACA" w14:textId="77777777" w:rsidR="002458D1" w:rsidRPr="00E35745" w:rsidRDefault="002458D1" w:rsidP="00E91875">
            <w:pPr>
              <w:jc w:val="center"/>
              <w:rPr>
                <w:rFonts w:ascii="Arial" w:hAnsi="Arial" w:cs="Arial"/>
                <w:b/>
                <w:lang w:val="es-ES_tradnl"/>
              </w:rPr>
            </w:pPr>
            <w:r w:rsidRPr="00E35745">
              <w:rPr>
                <w:rFonts w:ascii="Arial" w:hAnsi="Arial" w:cs="Arial"/>
                <w:b/>
                <w:lang w:val="es-ES_tradnl"/>
              </w:rPr>
              <w:t>X</w:t>
            </w:r>
          </w:p>
        </w:tc>
      </w:tr>
      <w:tr w:rsidR="002458D1" w:rsidRPr="00E35745" w14:paraId="734ECE5E" w14:textId="77777777" w:rsidTr="00E91875">
        <w:trPr>
          <w:gridAfter w:val="1"/>
          <w:wAfter w:w="57" w:type="dxa"/>
          <w:trHeight w:val="60"/>
          <w:jc w:val="center"/>
        </w:trPr>
        <w:tc>
          <w:tcPr>
            <w:tcW w:w="397" w:type="dxa"/>
            <w:vAlign w:val="center"/>
          </w:tcPr>
          <w:p w14:paraId="46417608" w14:textId="77777777" w:rsidR="002458D1" w:rsidRPr="00E35745" w:rsidRDefault="002458D1" w:rsidP="00E91875">
            <w:pPr>
              <w:rPr>
                <w:rFonts w:ascii="Arial" w:hAnsi="Arial" w:cs="Arial"/>
                <w:sz w:val="4"/>
                <w:szCs w:val="4"/>
                <w:lang w:val="es-ES_tradnl"/>
              </w:rPr>
            </w:pPr>
          </w:p>
        </w:tc>
        <w:tc>
          <w:tcPr>
            <w:tcW w:w="3614" w:type="dxa"/>
            <w:gridSpan w:val="11"/>
            <w:vAlign w:val="center"/>
          </w:tcPr>
          <w:p w14:paraId="5859F8E8" w14:textId="77777777" w:rsidR="002458D1" w:rsidRPr="00E35745" w:rsidRDefault="002458D1" w:rsidP="00E91875">
            <w:pPr>
              <w:jc w:val="right"/>
              <w:rPr>
                <w:rFonts w:ascii="Arial" w:hAnsi="Arial" w:cs="Arial"/>
                <w:sz w:val="4"/>
                <w:szCs w:val="4"/>
                <w:lang w:val="es-ES_tradnl"/>
              </w:rPr>
            </w:pPr>
          </w:p>
        </w:tc>
        <w:tc>
          <w:tcPr>
            <w:tcW w:w="406" w:type="dxa"/>
            <w:tcBorders>
              <w:top w:val="single" w:sz="4" w:space="0" w:color="auto"/>
              <w:bottom w:val="single" w:sz="4" w:space="0" w:color="auto"/>
            </w:tcBorders>
            <w:vAlign w:val="center"/>
          </w:tcPr>
          <w:p w14:paraId="0EAEBA9F" w14:textId="77777777" w:rsidR="002458D1" w:rsidRPr="00E35745" w:rsidRDefault="002458D1" w:rsidP="00E91875">
            <w:pPr>
              <w:jc w:val="center"/>
              <w:rPr>
                <w:rFonts w:ascii="Arial" w:hAnsi="Arial" w:cs="Arial"/>
                <w:b/>
                <w:sz w:val="4"/>
                <w:szCs w:val="4"/>
                <w:lang w:val="es-ES_tradnl"/>
              </w:rPr>
            </w:pPr>
          </w:p>
        </w:tc>
        <w:tc>
          <w:tcPr>
            <w:tcW w:w="3993" w:type="dxa"/>
            <w:gridSpan w:val="23"/>
            <w:vAlign w:val="center"/>
          </w:tcPr>
          <w:p w14:paraId="603A0D2C" w14:textId="77777777" w:rsidR="002458D1" w:rsidRPr="00E35745" w:rsidRDefault="002458D1" w:rsidP="00E91875">
            <w:pPr>
              <w:jc w:val="right"/>
              <w:rPr>
                <w:rFonts w:ascii="Arial" w:hAnsi="Arial" w:cs="Arial"/>
                <w:sz w:val="4"/>
                <w:szCs w:val="4"/>
                <w:lang w:val="es-ES_tradnl"/>
              </w:rPr>
            </w:pPr>
          </w:p>
        </w:tc>
        <w:tc>
          <w:tcPr>
            <w:tcW w:w="444" w:type="dxa"/>
            <w:tcBorders>
              <w:top w:val="single" w:sz="4" w:space="0" w:color="auto"/>
              <w:bottom w:val="single" w:sz="4" w:space="0" w:color="auto"/>
            </w:tcBorders>
            <w:vAlign w:val="center"/>
          </w:tcPr>
          <w:p w14:paraId="2E183FA8" w14:textId="77777777" w:rsidR="002458D1" w:rsidRPr="00E35745" w:rsidRDefault="002458D1" w:rsidP="00E91875">
            <w:pPr>
              <w:jc w:val="center"/>
              <w:rPr>
                <w:rFonts w:ascii="Arial" w:hAnsi="Arial" w:cs="Arial"/>
                <w:b/>
                <w:sz w:val="4"/>
                <w:szCs w:val="4"/>
                <w:lang w:val="es-ES_tradnl"/>
              </w:rPr>
            </w:pPr>
          </w:p>
        </w:tc>
      </w:tr>
      <w:tr w:rsidR="002458D1" w:rsidRPr="00E35745" w14:paraId="55496DB5" w14:textId="77777777" w:rsidTr="00E91875">
        <w:trPr>
          <w:gridAfter w:val="1"/>
          <w:wAfter w:w="57" w:type="dxa"/>
          <w:trHeight w:val="362"/>
          <w:jc w:val="center"/>
        </w:trPr>
        <w:tc>
          <w:tcPr>
            <w:tcW w:w="397" w:type="dxa"/>
            <w:vAlign w:val="center"/>
          </w:tcPr>
          <w:p w14:paraId="314FF126" w14:textId="77777777" w:rsidR="002458D1" w:rsidRPr="00E35745" w:rsidRDefault="002458D1" w:rsidP="00E91875">
            <w:pPr>
              <w:rPr>
                <w:rFonts w:ascii="Arial" w:hAnsi="Arial" w:cs="Arial"/>
                <w:lang w:val="es-ES_tradnl"/>
              </w:rPr>
            </w:pPr>
          </w:p>
        </w:tc>
        <w:tc>
          <w:tcPr>
            <w:tcW w:w="3614" w:type="dxa"/>
            <w:gridSpan w:val="11"/>
            <w:tcBorders>
              <w:right w:val="single" w:sz="4" w:space="0" w:color="auto"/>
            </w:tcBorders>
            <w:vAlign w:val="center"/>
          </w:tcPr>
          <w:p w14:paraId="62E3022A" w14:textId="77777777" w:rsidR="002458D1" w:rsidRPr="00E35745" w:rsidRDefault="002458D1" w:rsidP="00E91875">
            <w:pPr>
              <w:jc w:val="right"/>
              <w:rPr>
                <w:rFonts w:ascii="Arial" w:hAnsi="Arial" w:cs="Arial"/>
                <w:lang w:val="es-ES_tradnl"/>
              </w:rPr>
            </w:pPr>
            <w:r w:rsidRPr="00E35745">
              <w:rPr>
                <w:rFonts w:ascii="Arial" w:hAnsi="Arial" w:cs="Arial"/>
                <w:sz w:val="22"/>
                <w:szCs w:val="22"/>
                <w:lang w:val="es-ES_tradnl"/>
              </w:rPr>
              <w:t>Laboratorio</w:t>
            </w:r>
          </w:p>
        </w:tc>
        <w:tc>
          <w:tcPr>
            <w:tcW w:w="406" w:type="dxa"/>
            <w:tcBorders>
              <w:top w:val="single" w:sz="4" w:space="0" w:color="auto"/>
              <w:left w:val="single" w:sz="4" w:space="0" w:color="auto"/>
              <w:bottom w:val="single" w:sz="4" w:space="0" w:color="auto"/>
              <w:right w:val="single" w:sz="4" w:space="0" w:color="auto"/>
            </w:tcBorders>
            <w:vAlign w:val="center"/>
          </w:tcPr>
          <w:p w14:paraId="39D6EA69" w14:textId="77777777" w:rsidR="002458D1" w:rsidRPr="00E35745" w:rsidRDefault="002458D1" w:rsidP="00E91875">
            <w:pPr>
              <w:jc w:val="center"/>
              <w:rPr>
                <w:rFonts w:ascii="Arial" w:hAnsi="Arial" w:cs="Arial"/>
                <w:b/>
                <w:lang w:val="es-ES_tradnl"/>
              </w:rPr>
            </w:pPr>
          </w:p>
        </w:tc>
        <w:tc>
          <w:tcPr>
            <w:tcW w:w="3993" w:type="dxa"/>
            <w:gridSpan w:val="23"/>
            <w:tcBorders>
              <w:left w:val="single" w:sz="4" w:space="0" w:color="auto"/>
              <w:right w:val="single" w:sz="4" w:space="0" w:color="auto"/>
            </w:tcBorders>
            <w:vAlign w:val="center"/>
          </w:tcPr>
          <w:p w14:paraId="04EBA03B" w14:textId="77777777" w:rsidR="002458D1" w:rsidRPr="00E35745" w:rsidRDefault="002458D1" w:rsidP="00E91875">
            <w:pPr>
              <w:jc w:val="right"/>
              <w:rPr>
                <w:rFonts w:ascii="Arial" w:hAnsi="Arial" w:cs="Arial"/>
                <w:lang w:val="es-ES_tradnl"/>
              </w:rPr>
            </w:pPr>
            <w:r w:rsidRPr="00E35745">
              <w:rPr>
                <w:rFonts w:ascii="Arial" w:hAnsi="Arial" w:cs="Arial"/>
                <w:sz w:val="22"/>
                <w:szCs w:val="22"/>
                <w:lang w:val="es-ES_tradnl"/>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14:paraId="5E6EA1FE" w14:textId="77777777" w:rsidR="002458D1" w:rsidRPr="00E35745" w:rsidRDefault="002458D1" w:rsidP="00E91875">
            <w:pPr>
              <w:jc w:val="center"/>
              <w:rPr>
                <w:rFonts w:ascii="Arial" w:hAnsi="Arial" w:cs="Arial"/>
                <w:b/>
                <w:lang w:val="es-ES_tradnl"/>
              </w:rPr>
            </w:pPr>
          </w:p>
        </w:tc>
      </w:tr>
      <w:tr w:rsidR="002458D1" w:rsidRPr="00E35745" w14:paraId="244507E0" w14:textId="77777777" w:rsidTr="00E91875">
        <w:trPr>
          <w:gridAfter w:val="1"/>
          <w:wAfter w:w="57" w:type="dxa"/>
          <w:trHeight w:val="60"/>
          <w:jc w:val="center"/>
        </w:trPr>
        <w:tc>
          <w:tcPr>
            <w:tcW w:w="397" w:type="dxa"/>
            <w:vAlign w:val="center"/>
          </w:tcPr>
          <w:p w14:paraId="7D0289D3" w14:textId="77777777" w:rsidR="002458D1" w:rsidRPr="00E35745" w:rsidRDefault="002458D1" w:rsidP="00E91875">
            <w:pPr>
              <w:rPr>
                <w:rFonts w:ascii="Arial" w:hAnsi="Arial" w:cs="Arial"/>
                <w:sz w:val="4"/>
                <w:szCs w:val="4"/>
                <w:lang w:val="es-ES_tradnl"/>
              </w:rPr>
            </w:pPr>
          </w:p>
        </w:tc>
        <w:tc>
          <w:tcPr>
            <w:tcW w:w="3614" w:type="dxa"/>
            <w:gridSpan w:val="11"/>
            <w:vAlign w:val="center"/>
          </w:tcPr>
          <w:p w14:paraId="656E5205" w14:textId="77777777" w:rsidR="002458D1" w:rsidRPr="00E35745" w:rsidRDefault="002458D1" w:rsidP="00E91875">
            <w:pPr>
              <w:jc w:val="right"/>
              <w:rPr>
                <w:rFonts w:ascii="Arial" w:hAnsi="Arial" w:cs="Arial"/>
                <w:sz w:val="4"/>
                <w:szCs w:val="4"/>
                <w:lang w:val="es-ES_tradnl"/>
              </w:rPr>
            </w:pPr>
          </w:p>
        </w:tc>
        <w:tc>
          <w:tcPr>
            <w:tcW w:w="406" w:type="dxa"/>
            <w:tcBorders>
              <w:top w:val="single" w:sz="4" w:space="0" w:color="auto"/>
              <w:bottom w:val="single" w:sz="4" w:space="0" w:color="auto"/>
            </w:tcBorders>
            <w:vAlign w:val="center"/>
          </w:tcPr>
          <w:p w14:paraId="544D7916" w14:textId="77777777" w:rsidR="002458D1" w:rsidRPr="00E35745" w:rsidRDefault="002458D1" w:rsidP="00E91875">
            <w:pPr>
              <w:jc w:val="center"/>
              <w:rPr>
                <w:rFonts w:ascii="Arial" w:hAnsi="Arial" w:cs="Arial"/>
                <w:sz w:val="4"/>
                <w:szCs w:val="4"/>
                <w:lang w:val="es-ES_tradnl"/>
              </w:rPr>
            </w:pPr>
          </w:p>
        </w:tc>
        <w:tc>
          <w:tcPr>
            <w:tcW w:w="3993" w:type="dxa"/>
            <w:gridSpan w:val="23"/>
            <w:tcBorders>
              <w:bottom w:val="single" w:sz="4" w:space="0" w:color="auto"/>
            </w:tcBorders>
            <w:vAlign w:val="center"/>
          </w:tcPr>
          <w:p w14:paraId="3B2B10B7" w14:textId="77777777" w:rsidR="002458D1" w:rsidRPr="00E35745" w:rsidRDefault="002458D1" w:rsidP="00E91875">
            <w:pPr>
              <w:rPr>
                <w:rFonts w:ascii="Arial" w:hAnsi="Arial" w:cs="Arial"/>
                <w:sz w:val="4"/>
                <w:szCs w:val="4"/>
                <w:lang w:val="es-ES_tradnl"/>
              </w:rPr>
            </w:pPr>
          </w:p>
        </w:tc>
        <w:tc>
          <w:tcPr>
            <w:tcW w:w="444" w:type="dxa"/>
            <w:tcBorders>
              <w:top w:val="single" w:sz="4" w:space="0" w:color="auto"/>
              <w:bottom w:val="single" w:sz="4" w:space="0" w:color="auto"/>
            </w:tcBorders>
            <w:vAlign w:val="center"/>
          </w:tcPr>
          <w:p w14:paraId="7E2D2082" w14:textId="77777777" w:rsidR="002458D1" w:rsidRPr="00E35745" w:rsidRDefault="002458D1" w:rsidP="00E91875">
            <w:pPr>
              <w:jc w:val="center"/>
              <w:rPr>
                <w:rFonts w:ascii="Arial" w:hAnsi="Arial" w:cs="Arial"/>
                <w:sz w:val="4"/>
                <w:szCs w:val="4"/>
                <w:lang w:val="es-ES_tradnl"/>
              </w:rPr>
            </w:pPr>
          </w:p>
        </w:tc>
      </w:tr>
      <w:tr w:rsidR="002458D1" w:rsidRPr="00E35745" w14:paraId="4426029A" w14:textId="77777777" w:rsidTr="00E91875">
        <w:trPr>
          <w:gridAfter w:val="1"/>
          <w:wAfter w:w="57" w:type="dxa"/>
          <w:trHeight w:val="362"/>
          <w:jc w:val="center"/>
        </w:trPr>
        <w:tc>
          <w:tcPr>
            <w:tcW w:w="397" w:type="dxa"/>
            <w:vAlign w:val="center"/>
          </w:tcPr>
          <w:p w14:paraId="074BDE8A" w14:textId="77777777" w:rsidR="002458D1" w:rsidRPr="00E35745" w:rsidRDefault="002458D1" w:rsidP="00E91875">
            <w:pPr>
              <w:rPr>
                <w:rFonts w:ascii="Arial" w:hAnsi="Arial" w:cs="Arial"/>
                <w:lang w:val="es-ES_tradnl"/>
              </w:rPr>
            </w:pPr>
          </w:p>
        </w:tc>
        <w:tc>
          <w:tcPr>
            <w:tcW w:w="3614" w:type="dxa"/>
            <w:gridSpan w:val="11"/>
            <w:tcBorders>
              <w:right w:val="single" w:sz="4" w:space="0" w:color="auto"/>
            </w:tcBorders>
            <w:vAlign w:val="center"/>
          </w:tcPr>
          <w:p w14:paraId="04A51686" w14:textId="77777777" w:rsidR="002458D1" w:rsidRPr="00E35745" w:rsidRDefault="002458D1" w:rsidP="00E91875">
            <w:pPr>
              <w:jc w:val="right"/>
              <w:rPr>
                <w:rFonts w:ascii="Arial" w:hAnsi="Arial" w:cs="Arial"/>
                <w:lang w:val="es-ES_tradnl"/>
              </w:rPr>
            </w:pPr>
            <w:r w:rsidRPr="00E35745">
              <w:rPr>
                <w:rFonts w:ascii="Arial" w:hAnsi="Arial" w:cs="Arial"/>
                <w:sz w:val="22"/>
                <w:szCs w:val="22"/>
                <w:lang w:val="es-ES_tradnl"/>
              </w:rPr>
              <w:t>Otro tipo (especificar)</w:t>
            </w:r>
          </w:p>
        </w:tc>
        <w:tc>
          <w:tcPr>
            <w:tcW w:w="4843" w:type="dxa"/>
            <w:gridSpan w:val="25"/>
            <w:tcBorders>
              <w:top w:val="single" w:sz="4" w:space="0" w:color="auto"/>
              <w:left w:val="single" w:sz="4" w:space="0" w:color="auto"/>
              <w:bottom w:val="single" w:sz="4" w:space="0" w:color="auto"/>
              <w:right w:val="single" w:sz="4" w:space="0" w:color="auto"/>
            </w:tcBorders>
            <w:vAlign w:val="center"/>
          </w:tcPr>
          <w:p w14:paraId="4C5DC39C" w14:textId="77777777" w:rsidR="002458D1" w:rsidRPr="00E35745" w:rsidRDefault="002458D1" w:rsidP="00E91875">
            <w:pPr>
              <w:jc w:val="center"/>
              <w:rPr>
                <w:rFonts w:ascii="Arial" w:hAnsi="Arial" w:cs="Arial"/>
                <w:lang w:val="es-ES_tradnl"/>
              </w:rPr>
            </w:pPr>
          </w:p>
        </w:tc>
      </w:tr>
      <w:tr w:rsidR="002458D1" w:rsidRPr="00E35745" w14:paraId="59A6B37C" w14:textId="77777777" w:rsidTr="00E91875">
        <w:trPr>
          <w:gridAfter w:val="1"/>
          <w:wAfter w:w="57" w:type="dxa"/>
          <w:trHeight w:val="60"/>
          <w:jc w:val="center"/>
        </w:trPr>
        <w:tc>
          <w:tcPr>
            <w:tcW w:w="8854" w:type="dxa"/>
            <w:gridSpan w:val="37"/>
            <w:vAlign w:val="center"/>
          </w:tcPr>
          <w:p w14:paraId="013E9A00" w14:textId="77777777" w:rsidR="002458D1" w:rsidRPr="00E35745" w:rsidRDefault="002458D1" w:rsidP="00E91875">
            <w:pPr>
              <w:jc w:val="center"/>
              <w:rPr>
                <w:rFonts w:ascii="Arial" w:hAnsi="Arial" w:cs="Arial"/>
                <w:sz w:val="10"/>
                <w:szCs w:val="10"/>
                <w:lang w:val="es-ES_tradnl"/>
              </w:rPr>
            </w:pPr>
          </w:p>
        </w:tc>
      </w:tr>
      <w:tr w:rsidR="002458D1" w:rsidRPr="00E35745" w14:paraId="7AA9F75D" w14:textId="77777777" w:rsidTr="00E91875">
        <w:trPr>
          <w:gridAfter w:val="1"/>
          <w:wAfter w:w="57" w:type="dxa"/>
          <w:trHeight w:val="362"/>
          <w:jc w:val="center"/>
        </w:trPr>
        <w:tc>
          <w:tcPr>
            <w:tcW w:w="4011" w:type="dxa"/>
            <w:gridSpan w:val="12"/>
            <w:vAlign w:val="center"/>
          </w:tcPr>
          <w:p w14:paraId="6B4092CF" w14:textId="77777777" w:rsidR="002458D1" w:rsidRPr="00E35745" w:rsidRDefault="002458D1" w:rsidP="00E91875">
            <w:pPr>
              <w:rPr>
                <w:rFonts w:ascii="Arial" w:hAnsi="Arial" w:cs="Arial"/>
                <w:lang w:val="es-ES_tradnl"/>
              </w:rPr>
            </w:pPr>
            <w:r w:rsidRPr="00E35745">
              <w:rPr>
                <w:rFonts w:ascii="Arial" w:hAnsi="Arial" w:cs="Arial"/>
                <w:b/>
                <w:sz w:val="22"/>
                <w:szCs w:val="22"/>
                <w:lang w:val="es-ES_tradnl"/>
              </w:rPr>
              <w:t>Modalidad educativa</w:t>
            </w:r>
          </w:p>
        </w:tc>
        <w:tc>
          <w:tcPr>
            <w:tcW w:w="406" w:type="dxa"/>
            <w:tcBorders>
              <w:bottom w:val="single" w:sz="4" w:space="0" w:color="auto"/>
            </w:tcBorders>
            <w:vAlign w:val="center"/>
          </w:tcPr>
          <w:p w14:paraId="274CF0AF" w14:textId="77777777" w:rsidR="002458D1" w:rsidRPr="00E35745" w:rsidRDefault="002458D1" w:rsidP="00E91875">
            <w:pPr>
              <w:jc w:val="center"/>
              <w:rPr>
                <w:rFonts w:ascii="Arial" w:hAnsi="Arial" w:cs="Arial"/>
                <w:lang w:val="es-ES_tradnl"/>
              </w:rPr>
            </w:pPr>
          </w:p>
        </w:tc>
        <w:tc>
          <w:tcPr>
            <w:tcW w:w="3993" w:type="dxa"/>
            <w:gridSpan w:val="23"/>
            <w:vAlign w:val="center"/>
          </w:tcPr>
          <w:p w14:paraId="4DBA2930" w14:textId="77777777" w:rsidR="002458D1" w:rsidRPr="00E35745" w:rsidRDefault="002458D1" w:rsidP="00E91875">
            <w:pPr>
              <w:rPr>
                <w:rFonts w:ascii="Arial" w:hAnsi="Arial" w:cs="Arial"/>
                <w:lang w:val="es-ES_tradnl"/>
              </w:rPr>
            </w:pPr>
          </w:p>
        </w:tc>
        <w:tc>
          <w:tcPr>
            <w:tcW w:w="444" w:type="dxa"/>
            <w:tcBorders>
              <w:bottom w:val="single" w:sz="4" w:space="0" w:color="auto"/>
            </w:tcBorders>
            <w:vAlign w:val="center"/>
          </w:tcPr>
          <w:p w14:paraId="79CAF871" w14:textId="77777777" w:rsidR="002458D1" w:rsidRPr="00E35745" w:rsidRDefault="002458D1" w:rsidP="00E91875">
            <w:pPr>
              <w:jc w:val="center"/>
              <w:rPr>
                <w:rFonts w:ascii="Arial" w:hAnsi="Arial" w:cs="Arial"/>
                <w:lang w:val="es-ES_tradnl"/>
              </w:rPr>
            </w:pPr>
          </w:p>
        </w:tc>
      </w:tr>
      <w:tr w:rsidR="002458D1" w:rsidRPr="00E35745" w14:paraId="3EEF8720" w14:textId="77777777" w:rsidTr="00E91875">
        <w:trPr>
          <w:gridAfter w:val="1"/>
          <w:wAfter w:w="57" w:type="dxa"/>
          <w:trHeight w:val="362"/>
          <w:jc w:val="center"/>
        </w:trPr>
        <w:tc>
          <w:tcPr>
            <w:tcW w:w="397" w:type="dxa"/>
            <w:vAlign w:val="center"/>
          </w:tcPr>
          <w:p w14:paraId="6583B5C6" w14:textId="77777777" w:rsidR="002458D1" w:rsidRPr="00E35745" w:rsidRDefault="002458D1" w:rsidP="00E91875">
            <w:pPr>
              <w:rPr>
                <w:rFonts w:ascii="Arial" w:hAnsi="Arial" w:cs="Arial"/>
                <w:lang w:val="es-ES_tradnl"/>
              </w:rPr>
            </w:pPr>
          </w:p>
        </w:tc>
        <w:tc>
          <w:tcPr>
            <w:tcW w:w="3614" w:type="dxa"/>
            <w:gridSpan w:val="11"/>
            <w:tcBorders>
              <w:right w:val="single" w:sz="4" w:space="0" w:color="auto"/>
            </w:tcBorders>
            <w:vAlign w:val="center"/>
          </w:tcPr>
          <w:p w14:paraId="08E16B0A" w14:textId="77777777" w:rsidR="002458D1" w:rsidRPr="00E35745" w:rsidRDefault="002458D1" w:rsidP="00E91875">
            <w:pPr>
              <w:jc w:val="right"/>
              <w:rPr>
                <w:rFonts w:ascii="Arial" w:hAnsi="Arial" w:cs="Arial"/>
                <w:lang w:val="es-ES_tradnl"/>
              </w:rPr>
            </w:pPr>
            <w:r w:rsidRPr="00E35745">
              <w:rPr>
                <w:rFonts w:ascii="Arial" w:hAnsi="Arial" w:cs="Arial"/>
                <w:sz w:val="22"/>
                <w:szCs w:val="22"/>
                <w:lang w:val="es-ES_tradnl"/>
              </w:rPr>
              <w:t>Escolarizada. Sistema rígido</w:t>
            </w:r>
          </w:p>
        </w:tc>
        <w:tc>
          <w:tcPr>
            <w:tcW w:w="406" w:type="dxa"/>
            <w:tcBorders>
              <w:top w:val="single" w:sz="4" w:space="0" w:color="auto"/>
              <w:left w:val="single" w:sz="4" w:space="0" w:color="auto"/>
              <w:bottom w:val="single" w:sz="4" w:space="0" w:color="auto"/>
              <w:right w:val="single" w:sz="4" w:space="0" w:color="auto"/>
            </w:tcBorders>
            <w:vAlign w:val="center"/>
          </w:tcPr>
          <w:p w14:paraId="4AD406A5" w14:textId="77777777" w:rsidR="002458D1" w:rsidRPr="00E35745" w:rsidRDefault="002458D1" w:rsidP="00E91875">
            <w:pPr>
              <w:jc w:val="center"/>
              <w:rPr>
                <w:rFonts w:ascii="Arial" w:hAnsi="Arial" w:cs="Arial"/>
                <w:lang w:val="es-ES_tradnl"/>
              </w:rPr>
            </w:pPr>
          </w:p>
        </w:tc>
        <w:tc>
          <w:tcPr>
            <w:tcW w:w="3993" w:type="dxa"/>
            <w:gridSpan w:val="23"/>
            <w:tcBorders>
              <w:left w:val="single" w:sz="4" w:space="0" w:color="auto"/>
              <w:right w:val="single" w:sz="4" w:space="0" w:color="auto"/>
            </w:tcBorders>
            <w:vAlign w:val="center"/>
          </w:tcPr>
          <w:p w14:paraId="430FC1A1" w14:textId="77777777" w:rsidR="002458D1" w:rsidRPr="00E35745" w:rsidRDefault="002458D1" w:rsidP="00E91875">
            <w:pPr>
              <w:jc w:val="right"/>
              <w:rPr>
                <w:rFonts w:ascii="Arial" w:hAnsi="Arial" w:cs="Arial"/>
                <w:lang w:val="es-ES_tradnl"/>
              </w:rPr>
            </w:pPr>
            <w:r w:rsidRPr="00E35745">
              <w:rPr>
                <w:rFonts w:ascii="Arial" w:hAnsi="Arial" w:cs="Arial"/>
                <w:sz w:val="22"/>
                <w:szCs w:val="22"/>
                <w:lang w:val="es-ES_tradnl"/>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14:paraId="4E842796" w14:textId="77777777" w:rsidR="002458D1" w:rsidRPr="00E35745" w:rsidRDefault="002458D1" w:rsidP="00E91875">
            <w:pPr>
              <w:jc w:val="center"/>
              <w:rPr>
                <w:rFonts w:ascii="Arial" w:hAnsi="Arial" w:cs="Arial"/>
                <w:lang w:val="es-ES_tradnl"/>
              </w:rPr>
            </w:pPr>
          </w:p>
        </w:tc>
      </w:tr>
      <w:tr w:rsidR="002458D1" w:rsidRPr="00E35745" w14:paraId="4C45777B" w14:textId="77777777" w:rsidTr="00E91875">
        <w:trPr>
          <w:gridAfter w:val="1"/>
          <w:wAfter w:w="57" w:type="dxa"/>
          <w:trHeight w:val="60"/>
          <w:jc w:val="center"/>
        </w:trPr>
        <w:tc>
          <w:tcPr>
            <w:tcW w:w="397" w:type="dxa"/>
            <w:vAlign w:val="center"/>
          </w:tcPr>
          <w:p w14:paraId="061FA41B" w14:textId="77777777" w:rsidR="002458D1" w:rsidRPr="00E35745" w:rsidRDefault="002458D1" w:rsidP="00E91875">
            <w:pPr>
              <w:rPr>
                <w:rFonts w:ascii="Arial" w:hAnsi="Arial" w:cs="Arial"/>
                <w:sz w:val="4"/>
                <w:szCs w:val="4"/>
                <w:lang w:val="es-ES_tradnl"/>
              </w:rPr>
            </w:pPr>
          </w:p>
        </w:tc>
        <w:tc>
          <w:tcPr>
            <w:tcW w:w="3614" w:type="dxa"/>
            <w:gridSpan w:val="11"/>
            <w:vAlign w:val="center"/>
          </w:tcPr>
          <w:p w14:paraId="06E74C3F" w14:textId="77777777" w:rsidR="002458D1" w:rsidRPr="00E35745" w:rsidRDefault="002458D1" w:rsidP="00E91875">
            <w:pPr>
              <w:jc w:val="right"/>
              <w:rPr>
                <w:rFonts w:ascii="Arial" w:hAnsi="Arial" w:cs="Arial"/>
                <w:sz w:val="4"/>
                <w:szCs w:val="4"/>
                <w:lang w:val="es-ES_tradnl"/>
              </w:rPr>
            </w:pPr>
          </w:p>
        </w:tc>
        <w:tc>
          <w:tcPr>
            <w:tcW w:w="406" w:type="dxa"/>
            <w:tcBorders>
              <w:top w:val="single" w:sz="4" w:space="0" w:color="auto"/>
              <w:bottom w:val="single" w:sz="4" w:space="0" w:color="auto"/>
            </w:tcBorders>
            <w:vAlign w:val="center"/>
          </w:tcPr>
          <w:p w14:paraId="7264B558" w14:textId="77777777" w:rsidR="002458D1" w:rsidRPr="00E35745" w:rsidRDefault="002458D1" w:rsidP="00E91875">
            <w:pPr>
              <w:jc w:val="center"/>
              <w:rPr>
                <w:rFonts w:ascii="Arial" w:hAnsi="Arial" w:cs="Arial"/>
                <w:sz w:val="4"/>
                <w:szCs w:val="4"/>
                <w:lang w:val="es-ES_tradnl"/>
              </w:rPr>
            </w:pPr>
          </w:p>
        </w:tc>
        <w:tc>
          <w:tcPr>
            <w:tcW w:w="3993" w:type="dxa"/>
            <w:gridSpan w:val="23"/>
            <w:vAlign w:val="center"/>
          </w:tcPr>
          <w:p w14:paraId="1C8DF478" w14:textId="77777777" w:rsidR="002458D1" w:rsidRPr="00E35745" w:rsidRDefault="002458D1" w:rsidP="00E91875">
            <w:pPr>
              <w:jc w:val="right"/>
              <w:rPr>
                <w:rFonts w:ascii="Arial" w:hAnsi="Arial" w:cs="Arial"/>
                <w:sz w:val="4"/>
                <w:szCs w:val="4"/>
                <w:lang w:val="es-ES_tradnl"/>
              </w:rPr>
            </w:pPr>
          </w:p>
        </w:tc>
        <w:tc>
          <w:tcPr>
            <w:tcW w:w="444" w:type="dxa"/>
            <w:tcBorders>
              <w:top w:val="single" w:sz="4" w:space="0" w:color="auto"/>
              <w:bottom w:val="single" w:sz="4" w:space="0" w:color="auto"/>
            </w:tcBorders>
            <w:vAlign w:val="center"/>
          </w:tcPr>
          <w:p w14:paraId="0CE8710B" w14:textId="77777777" w:rsidR="002458D1" w:rsidRPr="00E35745" w:rsidRDefault="002458D1" w:rsidP="00E91875">
            <w:pPr>
              <w:jc w:val="center"/>
              <w:rPr>
                <w:rFonts w:ascii="Arial" w:hAnsi="Arial" w:cs="Arial"/>
                <w:sz w:val="4"/>
                <w:szCs w:val="4"/>
                <w:lang w:val="es-ES_tradnl"/>
              </w:rPr>
            </w:pPr>
          </w:p>
        </w:tc>
      </w:tr>
      <w:tr w:rsidR="002458D1" w:rsidRPr="00E35745" w14:paraId="4E1FBD20" w14:textId="77777777" w:rsidTr="00E91875">
        <w:trPr>
          <w:gridAfter w:val="1"/>
          <w:wAfter w:w="57" w:type="dxa"/>
          <w:trHeight w:val="362"/>
          <w:jc w:val="center"/>
        </w:trPr>
        <w:tc>
          <w:tcPr>
            <w:tcW w:w="397" w:type="dxa"/>
            <w:vAlign w:val="center"/>
          </w:tcPr>
          <w:p w14:paraId="20058446" w14:textId="77777777" w:rsidR="002458D1" w:rsidRPr="00E35745" w:rsidRDefault="002458D1" w:rsidP="00E91875">
            <w:pPr>
              <w:rPr>
                <w:rFonts w:ascii="Arial" w:hAnsi="Arial" w:cs="Arial"/>
                <w:lang w:val="es-ES_tradnl"/>
              </w:rPr>
            </w:pPr>
          </w:p>
        </w:tc>
        <w:tc>
          <w:tcPr>
            <w:tcW w:w="3614" w:type="dxa"/>
            <w:gridSpan w:val="11"/>
            <w:tcBorders>
              <w:right w:val="single" w:sz="4" w:space="0" w:color="auto"/>
            </w:tcBorders>
            <w:vAlign w:val="center"/>
          </w:tcPr>
          <w:p w14:paraId="0EB03C10" w14:textId="77777777" w:rsidR="002458D1" w:rsidRPr="00E35745" w:rsidRDefault="002458D1" w:rsidP="00E91875">
            <w:pPr>
              <w:jc w:val="right"/>
              <w:rPr>
                <w:rFonts w:ascii="Arial" w:hAnsi="Arial" w:cs="Arial"/>
                <w:lang w:val="es-ES_tradnl"/>
              </w:rPr>
            </w:pPr>
            <w:r w:rsidRPr="00E35745">
              <w:rPr>
                <w:rFonts w:ascii="Arial" w:hAnsi="Arial" w:cs="Arial"/>
                <w:sz w:val="22"/>
                <w:szCs w:val="22"/>
                <w:lang w:val="es-ES_tradnl"/>
              </w:rPr>
              <w:t>Escolarizada. Sistema flexible</w:t>
            </w:r>
          </w:p>
        </w:tc>
        <w:tc>
          <w:tcPr>
            <w:tcW w:w="406" w:type="dxa"/>
            <w:tcBorders>
              <w:top w:val="single" w:sz="4" w:space="0" w:color="auto"/>
              <w:left w:val="single" w:sz="4" w:space="0" w:color="auto"/>
              <w:bottom w:val="single" w:sz="4" w:space="0" w:color="auto"/>
              <w:right w:val="single" w:sz="4" w:space="0" w:color="auto"/>
            </w:tcBorders>
            <w:vAlign w:val="center"/>
          </w:tcPr>
          <w:p w14:paraId="19FCE1FE" w14:textId="77777777" w:rsidR="002458D1" w:rsidRPr="00E35745" w:rsidRDefault="002458D1" w:rsidP="00E91875">
            <w:pPr>
              <w:jc w:val="center"/>
              <w:rPr>
                <w:rFonts w:ascii="Arial" w:hAnsi="Arial" w:cs="Arial"/>
                <w:b/>
                <w:lang w:val="es-ES_tradnl"/>
              </w:rPr>
            </w:pPr>
            <w:r w:rsidRPr="00E35745">
              <w:rPr>
                <w:rFonts w:ascii="Arial" w:hAnsi="Arial" w:cs="Arial"/>
                <w:b/>
                <w:lang w:val="es-ES_tradnl"/>
              </w:rPr>
              <w:t>X</w:t>
            </w:r>
          </w:p>
        </w:tc>
        <w:tc>
          <w:tcPr>
            <w:tcW w:w="3993" w:type="dxa"/>
            <w:gridSpan w:val="23"/>
            <w:tcBorders>
              <w:left w:val="single" w:sz="4" w:space="0" w:color="auto"/>
              <w:right w:val="single" w:sz="4" w:space="0" w:color="auto"/>
            </w:tcBorders>
            <w:vAlign w:val="center"/>
          </w:tcPr>
          <w:p w14:paraId="15769F3F" w14:textId="77777777" w:rsidR="002458D1" w:rsidRPr="00E35745" w:rsidRDefault="002458D1" w:rsidP="00E91875">
            <w:pPr>
              <w:jc w:val="right"/>
              <w:rPr>
                <w:rFonts w:ascii="Arial" w:hAnsi="Arial" w:cs="Arial"/>
                <w:lang w:val="es-ES_tradnl"/>
              </w:rPr>
            </w:pPr>
            <w:r w:rsidRPr="00E35745">
              <w:rPr>
                <w:rFonts w:ascii="Arial" w:hAnsi="Arial" w:cs="Arial"/>
                <w:sz w:val="22"/>
                <w:szCs w:val="22"/>
                <w:lang w:val="es-ES_tradnl"/>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14:paraId="02C802CA" w14:textId="77777777" w:rsidR="002458D1" w:rsidRPr="00E35745" w:rsidRDefault="002458D1" w:rsidP="00E91875">
            <w:pPr>
              <w:jc w:val="center"/>
              <w:rPr>
                <w:rFonts w:ascii="Arial" w:hAnsi="Arial" w:cs="Arial"/>
                <w:lang w:val="es-ES_tradnl"/>
              </w:rPr>
            </w:pPr>
          </w:p>
        </w:tc>
      </w:tr>
      <w:tr w:rsidR="002458D1" w:rsidRPr="00E35745" w14:paraId="1B875B2D" w14:textId="77777777" w:rsidTr="00E91875">
        <w:trPr>
          <w:gridAfter w:val="1"/>
          <w:wAfter w:w="57" w:type="dxa"/>
          <w:trHeight w:val="60"/>
          <w:jc w:val="center"/>
        </w:trPr>
        <w:tc>
          <w:tcPr>
            <w:tcW w:w="397" w:type="dxa"/>
            <w:vAlign w:val="center"/>
          </w:tcPr>
          <w:p w14:paraId="32A741E1" w14:textId="77777777" w:rsidR="002458D1" w:rsidRPr="00E35745" w:rsidRDefault="002458D1" w:rsidP="00E91875">
            <w:pPr>
              <w:rPr>
                <w:rFonts w:ascii="Arial" w:hAnsi="Arial" w:cs="Arial"/>
                <w:sz w:val="4"/>
                <w:szCs w:val="4"/>
                <w:lang w:val="es-ES_tradnl"/>
              </w:rPr>
            </w:pPr>
          </w:p>
        </w:tc>
        <w:tc>
          <w:tcPr>
            <w:tcW w:w="3614" w:type="dxa"/>
            <w:gridSpan w:val="11"/>
            <w:vAlign w:val="center"/>
          </w:tcPr>
          <w:p w14:paraId="559729A2" w14:textId="77777777" w:rsidR="002458D1" w:rsidRPr="00E35745" w:rsidRDefault="002458D1" w:rsidP="00E91875">
            <w:pPr>
              <w:jc w:val="right"/>
              <w:rPr>
                <w:rFonts w:ascii="Arial" w:hAnsi="Arial" w:cs="Arial"/>
                <w:sz w:val="4"/>
                <w:szCs w:val="4"/>
                <w:lang w:val="es-ES_tradnl"/>
              </w:rPr>
            </w:pPr>
          </w:p>
        </w:tc>
        <w:tc>
          <w:tcPr>
            <w:tcW w:w="406" w:type="dxa"/>
            <w:tcBorders>
              <w:top w:val="single" w:sz="4" w:space="0" w:color="auto"/>
              <w:bottom w:val="single" w:sz="4" w:space="0" w:color="auto"/>
            </w:tcBorders>
            <w:vAlign w:val="center"/>
          </w:tcPr>
          <w:p w14:paraId="2324FDFA" w14:textId="77777777" w:rsidR="002458D1" w:rsidRPr="00E35745" w:rsidRDefault="002458D1" w:rsidP="00E91875">
            <w:pPr>
              <w:jc w:val="center"/>
              <w:rPr>
                <w:rFonts w:ascii="Arial" w:hAnsi="Arial" w:cs="Arial"/>
                <w:sz w:val="4"/>
                <w:szCs w:val="4"/>
                <w:lang w:val="es-ES_tradnl"/>
              </w:rPr>
            </w:pPr>
          </w:p>
        </w:tc>
        <w:tc>
          <w:tcPr>
            <w:tcW w:w="3993" w:type="dxa"/>
            <w:gridSpan w:val="23"/>
            <w:vAlign w:val="center"/>
          </w:tcPr>
          <w:p w14:paraId="5D30164B" w14:textId="77777777" w:rsidR="002458D1" w:rsidRPr="00E35745" w:rsidRDefault="002458D1" w:rsidP="00E91875">
            <w:pPr>
              <w:jc w:val="right"/>
              <w:rPr>
                <w:rFonts w:ascii="Arial" w:hAnsi="Arial" w:cs="Arial"/>
                <w:sz w:val="4"/>
                <w:szCs w:val="4"/>
                <w:lang w:val="es-ES_tradnl"/>
              </w:rPr>
            </w:pPr>
          </w:p>
        </w:tc>
        <w:tc>
          <w:tcPr>
            <w:tcW w:w="444" w:type="dxa"/>
            <w:tcBorders>
              <w:top w:val="single" w:sz="4" w:space="0" w:color="auto"/>
            </w:tcBorders>
            <w:vAlign w:val="center"/>
          </w:tcPr>
          <w:p w14:paraId="18D4171C" w14:textId="77777777" w:rsidR="002458D1" w:rsidRPr="00E35745" w:rsidRDefault="002458D1" w:rsidP="00E91875">
            <w:pPr>
              <w:jc w:val="center"/>
              <w:rPr>
                <w:rFonts w:ascii="Arial" w:hAnsi="Arial" w:cs="Arial"/>
                <w:sz w:val="4"/>
                <w:szCs w:val="4"/>
                <w:lang w:val="es-ES_tradnl"/>
              </w:rPr>
            </w:pPr>
          </w:p>
        </w:tc>
      </w:tr>
      <w:tr w:rsidR="002458D1" w:rsidRPr="00E35745" w14:paraId="517EEF22" w14:textId="77777777" w:rsidTr="00E91875">
        <w:trPr>
          <w:gridAfter w:val="1"/>
          <w:wAfter w:w="57" w:type="dxa"/>
          <w:trHeight w:val="362"/>
          <w:jc w:val="center"/>
        </w:trPr>
        <w:tc>
          <w:tcPr>
            <w:tcW w:w="397" w:type="dxa"/>
            <w:vAlign w:val="center"/>
          </w:tcPr>
          <w:p w14:paraId="32C18432" w14:textId="77777777" w:rsidR="002458D1" w:rsidRPr="00E35745" w:rsidRDefault="002458D1" w:rsidP="00E91875">
            <w:pPr>
              <w:rPr>
                <w:rFonts w:ascii="Arial" w:hAnsi="Arial" w:cs="Arial"/>
                <w:lang w:val="es-ES_tradnl"/>
              </w:rPr>
            </w:pPr>
          </w:p>
        </w:tc>
        <w:tc>
          <w:tcPr>
            <w:tcW w:w="3614" w:type="dxa"/>
            <w:gridSpan w:val="11"/>
            <w:tcBorders>
              <w:right w:val="single" w:sz="4" w:space="0" w:color="auto"/>
            </w:tcBorders>
            <w:vAlign w:val="center"/>
          </w:tcPr>
          <w:p w14:paraId="44F94A81" w14:textId="77777777" w:rsidR="002458D1" w:rsidRPr="00E35745" w:rsidRDefault="002458D1" w:rsidP="00E91875">
            <w:pPr>
              <w:jc w:val="right"/>
              <w:rPr>
                <w:rFonts w:ascii="Arial" w:hAnsi="Arial" w:cs="Arial"/>
                <w:lang w:val="es-ES_tradnl"/>
              </w:rPr>
            </w:pPr>
            <w:r w:rsidRPr="00E35745">
              <w:rPr>
                <w:rFonts w:ascii="Arial" w:hAnsi="Arial" w:cs="Arial"/>
                <w:sz w:val="22"/>
                <w:szCs w:val="22"/>
                <w:lang w:val="es-ES_tradnl"/>
              </w:rPr>
              <w:t>No escolarizada. Sistema abierto</w:t>
            </w:r>
          </w:p>
        </w:tc>
        <w:tc>
          <w:tcPr>
            <w:tcW w:w="406" w:type="dxa"/>
            <w:tcBorders>
              <w:top w:val="single" w:sz="4" w:space="0" w:color="auto"/>
              <w:left w:val="single" w:sz="4" w:space="0" w:color="auto"/>
              <w:bottom w:val="single" w:sz="4" w:space="0" w:color="auto"/>
              <w:right w:val="single" w:sz="4" w:space="0" w:color="auto"/>
            </w:tcBorders>
            <w:vAlign w:val="center"/>
          </w:tcPr>
          <w:p w14:paraId="2AAC16A0" w14:textId="77777777" w:rsidR="002458D1" w:rsidRPr="00E35745" w:rsidRDefault="002458D1" w:rsidP="00E91875">
            <w:pPr>
              <w:jc w:val="center"/>
              <w:rPr>
                <w:rFonts w:ascii="Arial" w:hAnsi="Arial" w:cs="Arial"/>
                <w:lang w:val="es-ES_tradnl"/>
              </w:rPr>
            </w:pPr>
          </w:p>
        </w:tc>
        <w:tc>
          <w:tcPr>
            <w:tcW w:w="2157" w:type="dxa"/>
            <w:gridSpan w:val="11"/>
            <w:tcBorders>
              <w:left w:val="single" w:sz="4" w:space="0" w:color="auto"/>
              <w:right w:val="single" w:sz="4" w:space="0" w:color="auto"/>
            </w:tcBorders>
            <w:vAlign w:val="center"/>
          </w:tcPr>
          <w:p w14:paraId="26ECB0D9" w14:textId="77777777" w:rsidR="002458D1" w:rsidRPr="00E35745" w:rsidRDefault="002458D1" w:rsidP="00E91875">
            <w:pPr>
              <w:jc w:val="right"/>
              <w:rPr>
                <w:rFonts w:ascii="Arial" w:hAnsi="Arial" w:cs="Arial"/>
                <w:lang w:val="es-ES_tradnl"/>
              </w:rPr>
            </w:pPr>
            <w:r w:rsidRPr="00E35745">
              <w:rPr>
                <w:rFonts w:ascii="Arial" w:hAnsi="Arial" w:cs="Arial"/>
                <w:sz w:val="22"/>
                <w:szCs w:val="22"/>
                <w:lang w:val="es-ES_tradnl"/>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14:paraId="61493B90" w14:textId="77777777" w:rsidR="002458D1" w:rsidRPr="00E35745" w:rsidRDefault="002458D1" w:rsidP="00E91875">
            <w:pPr>
              <w:jc w:val="right"/>
              <w:rPr>
                <w:rFonts w:ascii="Arial" w:hAnsi="Arial" w:cs="Arial"/>
                <w:lang w:val="es-ES_tradnl"/>
              </w:rPr>
            </w:pPr>
          </w:p>
        </w:tc>
      </w:tr>
      <w:tr w:rsidR="002458D1" w:rsidRPr="00E35745" w14:paraId="20D24142" w14:textId="77777777" w:rsidTr="00E91875">
        <w:trPr>
          <w:gridAfter w:val="1"/>
          <w:wAfter w:w="57" w:type="dxa"/>
          <w:trHeight w:val="60"/>
          <w:jc w:val="center"/>
        </w:trPr>
        <w:tc>
          <w:tcPr>
            <w:tcW w:w="8854" w:type="dxa"/>
            <w:gridSpan w:val="37"/>
            <w:vAlign w:val="center"/>
          </w:tcPr>
          <w:p w14:paraId="0DA8D3CE" w14:textId="77777777" w:rsidR="002458D1" w:rsidRPr="00E35745" w:rsidRDefault="002458D1" w:rsidP="00E91875">
            <w:pPr>
              <w:jc w:val="center"/>
              <w:rPr>
                <w:rFonts w:ascii="Arial" w:hAnsi="Arial" w:cs="Arial"/>
                <w:sz w:val="10"/>
                <w:szCs w:val="10"/>
                <w:lang w:val="es-ES_tradnl"/>
              </w:rPr>
            </w:pPr>
          </w:p>
        </w:tc>
      </w:tr>
      <w:tr w:rsidR="002458D1" w:rsidRPr="00E35745" w14:paraId="60C97826" w14:textId="77777777" w:rsidTr="00E91875">
        <w:trPr>
          <w:gridAfter w:val="1"/>
          <w:wAfter w:w="57" w:type="dxa"/>
          <w:trHeight w:val="362"/>
          <w:jc w:val="center"/>
        </w:trPr>
        <w:tc>
          <w:tcPr>
            <w:tcW w:w="4011" w:type="dxa"/>
            <w:gridSpan w:val="12"/>
            <w:vAlign w:val="center"/>
          </w:tcPr>
          <w:p w14:paraId="3D1E3607" w14:textId="77777777" w:rsidR="002458D1" w:rsidRPr="00E35745" w:rsidRDefault="002458D1" w:rsidP="00E91875">
            <w:pPr>
              <w:rPr>
                <w:rFonts w:ascii="Arial" w:hAnsi="Arial" w:cs="Arial"/>
                <w:b/>
                <w:lang w:val="es-ES_tradnl"/>
              </w:rPr>
            </w:pPr>
            <w:r w:rsidRPr="00E35745">
              <w:rPr>
                <w:rFonts w:ascii="Arial" w:hAnsi="Arial" w:cs="Arial"/>
                <w:b/>
                <w:sz w:val="22"/>
                <w:szCs w:val="22"/>
                <w:lang w:val="es-ES_tradnl"/>
              </w:rPr>
              <w:t>Formación común</w:t>
            </w:r>
          </w:p>
        </w:tc>
        <w:tc>
          <w:tcPr>
            <w:tcW w:w="406" w:type="dxa"/>
            <w:tcBorders>
              <w:bottom w:val="single" w:sz="4" w:space="0" w:color="auto"/>
            </w:tcBorders>
            <w:vAlign w:val="center"/>
          </w:tcPr>
          <w:p w14:paraId="4B0B7519" w14:textId="77777777" w:rsidR="002458D1" w:rsidRPr="00E35745" w:rsidRDefault="002458D1" w:rsidP="00E91875">
            <w:pPr>
              <w:jc w:val="center"/>
              <w:rPr>
                <w:rFonts w:ascii="Arial" w:hAnsi="Arial" w:cs="Arial"/>
                <w:lang w:val="es-ES_tradnl"/>
              </w:rPr>
            </w:pPr>
          </w:p>
        </w:tc>
        <w:tc>
          <w:tcPr>
            <w:tcW w:w="3993" w:type="dxa"/>
            <w:gridSpan w:val="23"/>
            <w:vAlign w:val="center"/>
          </w:tcPr>
          <w:p w14:paraId="11980FA9" w14:textId="77777777" w:rsidR="002458D1" w:rsidRPr="00E35745" w:rsidRDefault="002458D1" w:rsidP="00E91875">
            <w:pPr>
              <w:rPr>
                <w:rFonts w:ascii="Arial" w:hAnsi="Arial" w:cs="Arial"/>
                <w:lang w:val="es-ES_tradnl"/>
              </w:rPr>
            </w:pPr>
          </w:p>
        </w:tc>
        <w:tc>
          <w:tcPr>
            <w:tcW w:w="444" w:type="dxa"/>
            <w:tcBorders>
              <w:bottom w:val="single" w:sz="4" w:space="0" w:color="auto"/>
            </w:tcBorders>
            <w:vAlign w:val="center"/>
          </w:tcPr>
          <w:p w14:paraId="119D7621" w14:textId="77777777" w:rsidR="002458D1" w:rsidRPr="00E35745" w:rsidRDefault="002458D1" w:rsidP="00E91875">
            <w:pPr>
              <w:jc w:val="center"/>
              <w:rPr>
                <w:rFonts w:ascii="Arial" w:hAnsi="Arial" w:cs="Arial"/>
                <w:lang w:val="es-ES_tradnl"/>
              </w:rPr>
            </w:pPr>
          </w:p>
        </w:tc>
      </w:tr>
      <w:tr w:rsidR="002458D1" w:rsidRPr="00E35745" w14:paraId="502DA16F" w14:textId="77777777" w:rsidTr="00E91875">
        <w:trPr>
          <w:gridAfter w:val="1"/>
          <w:wAfter w:w="57" w:type="dxa"/>
          <w:trHeight w:val="362"/>
          <w:jc w:val="center"/>
        </w:trPr>
        <w:tc>
          <w:tcPr>
            <w:tcW w:w="397" w:type="dxa"/>
            <w:vAlign w:val="center"/>
          </w:tcPr>
          <w:p w14:paraId="2C13316F" w14:textId="77777777" w:rsidR="002458D1" w:rsidRPr="00E35745" w:rsidRDefault="002458D1" w:rsidP="00E91875">
            <w:pPr>
              <w:rPr>
                <w:rFonts w:ascii="Arial" w:hAnsi="Arial" w:cs="Arial"/>
                <w:lang w:val="es-ES_tradnl"/>
              </w:rPr>
            </w:pPr>
          </w:p>
        </w:tc>
        <w:tc>
          <w:tcPr>
            <w:tcW w:w="3614" w:type="dxa"/>
            <w:gridSpan w:val="11"/>
            <w:tcBorders>
              <w:right w:val="single" w:sz="4" w:space="0" w:color="auto"/>
            </w:tcBorders>
            <w:vAlign w:val="center"/>
          </w:tcPr>
          <w:p w14:paraId="775C2AD0" w14:textId="77777777" w:rsidR="002458D1" w:rsidRPr="00E35745" w:rsidRDefault="002458D1" w:rsidP="00E91875">
            <w:pPr>
              <w:jc w:val="right"/>
              <w:rPr>
                <w:rFonts w:ascii="Arial" w:hAnsi="Arial" w:cs="Arial"/>
                <w:color w:val="000000"/>
                <w:lang w:val="es-ES_tradnl"/>
              </w:rPr>
            </w:pPr>
          </w:p>
        </w:tc>
        <w:tc>
          <w:tcPr>
            <w:tcW w:w="406" w:type="dxa"/>
            <w:tcBorders>
              <w:top w:val="single" w:sz="4" w:space="0" w:color="auto"/>
              <w:left w:val="single" w:sz="4" w:space="0" w:color="auto"/>
              <w:bottom w:val="single" w:sz="4" w:space="0" w:color="auto"/>
              <w:right w:val="single" w:sz="4" w:space="0" w:color="auto"/>
            </w:tcBorders>
            <w:vAlign w:val="center"/>
          </w:tcPr>
          <w:p w14:paraId="25E3764F" w14:textId="77777777" w:rsidR="002458D1" w:rsidRPr="00E35745" w:rsidRDefault="002458D1" w:rsidP="00E91875">
            <w:pPr>
              <w:jc w:val="center"/>
              <w:rPr>
                <w:rFonts w:ascii="Arial" w:hAnsi="Arial" w:cs="Arial"/>
                <w:color w:val="000000"/>
                <w:lang w:val="es-ES_tradnl"/>
              </w:rPr>
            </w:pPr>
          </w:p>
        </w:tc>
        <w:tc>
          <w:tcPr>
            <w:tcW w:w="3993" w:type="dxa"/>
            <w:gridSpan w:val="23"/>
            <w:tcBorders>
              <w:left w:val="single" w:sz="4" w:space="0" w:color="auto"/>
              <w:right w:val="single" w:sz="4" w:space="0" w:color="auto"/>
            </w:tcBorders>
            <w:vAlign w:val="center"/>
          </w:tcPr>
          <w:p w14:paraId="223E7B35" w14:textId="77777777" w:rsidR="002458D1" w:rsidRPr="00E35745" w:rsidRDefault="002458D1" w:rsidP="00E91875">
            <w:pPr>
              <w:jc w:val="right"/>
              <w:rPr>
                <w:rFonts w:ascii="Arial" w:hAnsi="Arial" w:cs="Arial"/>
                <w:color w:val="000000"/>
                <w:lang w:val="es-ES_tradnl"/>
              </w:rPr>
            </w:pPr>
          </w:p>
        </w:tc>
        <w:tc>
          <w:tcPr>
            <w:tcW w:w="444" w:type="dxa"/>
            <w:tcBorders>
              <w:top w:val="single" w:sz="4" w:space="0" w:color="auto"/>
              <w:left w:val="single" w:sz="4" w:space="0" w:color="auto"/>
              <w:bottom w:val="single" w:sz="4" w:space="0" w:color="auto"/>
              <w:right w:val="single" w:sz="4" w:space="0" w:color="auto"/>
            </w:tcBorders>
            <w:vAlign w:val="center"/>
          </w:tcPr>
          <w:p w14:paraId="5209772C" w14:textId="77777777" w:rsidR="002458D1" w:rsidRPr="00E35745" w:rsidRDefault="002458D1" w:rsidP="00E91875">
            <w:pPr>
              <w:jc w:val="center"/>
              <w:rPr>
                <w:rFonts w:ascii="Arial" w:hAnsi="Arial" w:cs="Arial"/>
                <w:lang w:val="es-ES_tradnl"/>
              </w:rPr>
            </w:pPr>
          </w:p>
        </w:tc>
      </w:tr>
      <w:tr w:rsidR="002458D1" w:rsidRPr="00E35745" w14:paraId="08E1815E" w14:textId="77777777" w:rsidTr="00E91875">
        <w:trPr>
          <w:gridAfter w:val="1"/>
          <w:wAfter w:w="57" w:type="dxa"/>
          <w:trHeight w:val="70"/>
          <w:jc w:val="center"/>
        </w:trPr>
        <w:tc>
          <w:tcPr>
            <w:tcW w:w="397" w:type="dxa"/>
            <w:vAlign w:val="center"/>
          </w:tcPr>
          <w:p w14:paraId="0196FFFC" w14:textId="77777777" w:rsidR="002458D1" w:rsidRPr="00E35745" w:rsidRDefault="002458D1" w:rsidP="00E91875">
            <w:pPr>
              <w:rPr>
                <w:rFonts w:ascii="Arial" w:hAnsi="Arial" w:cs="Arial"/>
                <w:sz w:val="2"/>
                <w:szCs w:val="2"/>
                <w:lang w:val="es-ES_tradnl"/>
              </w:rPr>
            </w:pPr>
          </w:p>
        </w:tc>
        <w:tc>
          <w:tcPr>
            <w:tcW w:w="3614" w:type="dxa"/>
            <w:gridSpan w:val="11"/>
            <w:vAlign w:val="center"/>
          </w:tcPr>
          <w:p w14:paraId="18E7262A" w14:textId="77777777" w:rsidR="002458D1" w:rsidRPr="00E35745" w:rsidRDefault="002458D1" w:rsidP="00E91875">
            <w:pPr>
              <w:jc w:val="right"/>
              <w:rPr>
                <w:rFonts w:ascii="Arial" w:hAnsi="Arial" w:cs="Arial"/>
                <w:color w:val="000000"/>
                <w:sz w:val="2"/>
                <w:szCs w:val="2"/>
                <w:lang w:val="es-ES_tradnl"/>
              </w:rPr>
            </w:pPr>
          </w:p>
        </w:tc>
        <w:tc>
          <w:tcPr>
            <w:tcW w:w="406" w:type="dxa"/>
            <w:tcBorders>
              <w:top w:val="single" w:sz="4" w:space="0" w:color="auto"/>
              <w:bottom w:val="single" w:sz="4" w:space="0" w:color="auto"/>
            </w:tcBorders>
            <w:vAlign w:val="center"/>
          </w:tcPr>
          <w:p w14:paraId="76AFD4E6" w14:textId="77777777" w:rsidR="002458D1" w:rsidRPr="00E35745" w:rsidRDefault="002458D1" w:rsidP="00E91875">
            <w:pPr>
              <w:rPr>
                <w:rFonts w:ascii="Arial" w:hAnsi="Arial" w:cs="Arial"/>
                <w:color w:val="000000"/>
                <w:sz w:val="2"/>
                <w:szCs w:val="2"/>
                <w:lang w:val="es-ES_tradnl"/>
              </w:rPr>
            </w:pPr>
          </w:p>
        </w:tc>
        <w:tc>
          <w:tcPr>
            <w:tcW w:w="3993" w:type="dxa"/>
            <w:gridSpan w:val="23"/>
            <w:vAlign w:val="center"/>
          </w:tcPr>
          <w:p w14:paraId="5287775F" w14:textId="77777777" w:rsidR="002458D1" w:rsidRPr="00E35745" w:rsidRDefault="002458D1" w:rsidP="00E91875">
            <w:pPr>
              <w:rPr>
                <w:rFonts w:ascii="Arial" w:hAnsi="Arial" w:cs="Arial"/>
                <w:color w:val="000000"/>
                <w:sz w:val="2"/>
                <w:szCs w:val="2"/>
                <w:lang w:val="es-ES_tradnl"/>
              </w:rPr>
            </w:pPr>
          </w:p>
        </w:tc>
        <w:tc>
          <w:tcPr>
            <w:tcW w:w="444" w:type="dxa"/>
            <w:tcBorders>
              <w:top w:val="single" w:sz="4" w:space="0" w:color="auto"/>
              <w:bottom w:val="single" w:sz="4" w:space="0" w:color="auto"/>
            </w:tcBorders>
            <w:vAlign w:val="center"/>
          </w:tcPr>
          <w:p w14:paraId="31FB6AD4" w14:textId="77777777" w:rsidR="002458D1" w:rsidRPr="00E35745" w:rsidRDefault="002458D1" w:rsidP="00E91875">
            <w:pPr>
              <w:jc w:val="center"/>
              <w:rPr>
                <w:rFonts w:ascii="Arial" w:hAnsi="Arial" w:cs="Arial"/>
                <w:sz w:val="2"/>
                <w:szCs w:val="2"/>
                <w:lang w:val="es-ES_tradnl"/>
              </w:rPr>
            </w:pPr>
          </w:p>
          <w:p w14:paraId="153E0F66" w14:textId="77777777" w:rsidR="002458D1" w:rsidRPr="00E35745" w:rsidRDefault="002458D1" w:rsidP="00E91875">
            <w:pPr>
              <w:jc w:val="center"/>
              <w:rPr>
                <w:rFonts w:ascii="Arial" w:hAnsi="Arial" w:cs="Arial"/>
                <w:sz w:val="2"/>
                <w:szCs w:val="2"/>
                <w:lang w:val="es-ES_tradnl"/>
              </w:rPr>
            </w:pPr>
          </w:p>
        </w:tc>
      </w:tr>
      <w:tr w:rsidR="002458D1" w:rsidRPr="00E35745" w14:paraId="736AF128" w14:textId="77777777" w:rsidTr="00E91875">
        <w:trPr>
          <w:gridAfter w:val="1"/>
          <w:wAfter w:w="57" w:type="dxa"/>
          <w:trHeight w:val="362"/>
          <w:jc w:val="center"/>
        </w:trPr>
        <w:tc>
          <w:tcPr>
            <w:tcW w:w="397" w:type="dxa"/>
            <w:vAlign w:val="center"/>
          </w:tcPr>
          <w:p w14:paraId="4E2CA74C" w14:textId="77777777" w:rsidR="002458D1" w:rsidRPr="00E35745" w:rsidRDefault="002458D1" w:rsidP="00E91875">
            <w:pPr>
              <w:rPr>
                <w:rFonts w:ascii="Arial" w:hAnsi="Arial" w:cs="Arial"/>
                <w:lang w:val="es-ES_tradnl"/>
              </w:rPr>
            </w:pPr>
          </w:p>
        </w:tc>
        <w:tc>
          <w:tcPr>
            <w:tcW w:w="3614" w:type="dxa"/>
            <w:gridSpan w:val="11"/>
            <w:tcBorders>
              <w:right w:val="single" w:sz="4" w:space="0" w:color="auto"/>
            </w:tcBorders>
            <w:vAlign w:val="center"/>
          </w:tcPr>
          <w:p w14:paraId="221AF8A3" w14:textId="77777777" w:rsidR="002458D1" w:rsidRPr="00E35745" w:rsidRDefault="002458D1" w:rsidP="00E91875">
            <w:pPr>
              <w:jc w:val="right"/>
              <w:rPr>
                <w:rFonts w:ascii="Arial" w:hAnsi="Arial" w:cs="Arial"/>
                <w:color w:val="000000"/>
                <w:lang w:val="es-ES_tradnl"/>
              </w:rPr>
            </w:pPr>
          </w:p>
        </w:tc>
        <w:tc>
          <w:tcPr>
            <w:tcW w:w="406" w:type="dxa"/>
            <w:tcBorders>
              <w:top w:val="single" w:sz="4" w:space="0" w:color="auto"/>
              <w:left w:val="single" w:sz="4" w:space="0" w:color="auto"/>
              <w:bottom w:val="single" w:sz="4" w:space="0" w:color="auto"/>
              <w:right w:val="single" w:sz="4" w:space="0" w:color="auto"/>
            </w:tcBorders>
            <w:vAlign w:val="center"/>
          </w:tcPr>
          <w:p w14:paraId="7FC13983" w14:textId="77777777" w:rsidR="002458D1" w:rsidRPr="00E35745" w:rsidRDefault="002458D1" w:rsidP="00E91875">
            <w:pPr>
              <w:jc w:val="center"/>
              <w:rPr>
                <w:rFonts w:ascii="Arial" w:hAnsi="Arial" w:cs="Arial"/>
                <w:color w:val="000000"/>
                <w:lang w:val="es-ES_tradnl"/>
              </w:rPr>
            </w:pPr>
          </w:p>
        </w:tc>
        <w:tc>
          <w:tcPr>
            <w:tcW w:w="3993" w:type="dxa"/>
            <w:gridSpan w:val="23"/>
            <w:tcBorders>
              <w:left w:val="single" w:sz="4" w:space="0" w:color="auto"/>
              <w:right w:val="single" w:sz="4" w:space="0" w:color="auto"/>
            </w:tcBorders>
            <w:vAlign w:val="center"/>
          </w:tcPr>
          <w:p w14:paraId="32C84E8D" w14:textId="77777777" w:rsidR="002458D1" w:rsidRPr="00E35745" w:rsidRDefault="002458D1" w:rsidP="00E91875">
            <w:pPr>
              <w:rPr>
                <w:rFonts w:ascii="Arial" w:hAnsi="Arial" w:cs="Arial"/>
                <w:color w:val="000000"/>
                <w:lang w:val="es-ES_tradnl"/>
              </w:rPr>
            </w:pPr>
          </w:p>
        </w:tc>
        <w:tc>
          <w:tcPr>
            <w:tcW w:w="444" w:type="dxa"/>
            <w:tcBorders>
              <w:top w:val="single" w:sz="4" w:space="0" w:color="auto"/>
              <w:left w:val="single" w:sz="4" w:space="0" w:color="auto"/>
              <w:bottom w:val="single" w:sz="4" w:space="0" w:color="auto"/>
              <w:right w:val="single" w:sz="4" w:space="0" w:color="auto"/>
            </w:tcBorders>
            <w:vAlign w:val="center"/>
          </w:tcPr>
          <w:p w14:paraId="497A49B8" w14:textId="77777777" w:rsidR="002458D1" w:rsidRPr="00E35745" w:rsidRDefault="002458D1" w:rsidP="00E91875">
            <w:pPr>
              <w:jc w:val="center"/>
              <w:rPr>
                <w:rFonts w:ascii="Arial" w:hAnsi="Arial" w:cs="Arial"/>
                <w:lang w:val="es-ES_tradnl"/>
              </w:rPr>
            </w:pPr>
          </w:p>
        </w:tc>
      </w:tr>
      <w:tr w:rsidR="002458D1" w:rsidRPr="00E35745" w14:paraId="5A09F418" w14:textId="77777777" w:rsidTr="00E91875">
        <w:trPr>
          <w:gridAfter w:val="1"/>
          <w:wAfter w:w="57" w:type="dxa"/>
          <w:trHeight w:val="70"/>
          <w:jc w:val="center"/>
        </w:trPr>
        <w:tc>
          <w:tcPr>
            <w:tcW w:w="397" w:type="dxa"/>
            <w:vAlign w:val="center"/>
          </w:tcPr>
          <w:p w14:paraId="68B27926" w14:textId="77777777" w:rsidR="002458D1" w:rsidRPr="00E35745" w:rsidRDefault="002458D1" w:rsidP="00E91875">
            <w:pPr>
              <w:rPr>
                <w:rFonts w:ascii="Arial" w:hAnsi="Arial" w:cs="Arial"/>
                <w:sz w:val="2"/>
                <w:szCs w:val="2"/>
                <w:lang w:val="es-ES_tradnl"/>
              </w:rPr>
            </w:pPr>
          </w:p>
        </w:tc>
        <w:tc>
          <w:tcPr>
            <w:tcW w:w="3614" w:type="dxa"/>
            <w:gridSpan w:val="11"/>
            <w:vAlign w:val="center"/>
          </w:tcPr>
          <w:p w14:paraId="21DE9D1E" w14:textId="77777777" w:rsidR="002458D1" w:rsidRPr="00E35745" w:rsidRDefault="002458D1" w:rsidP="00E91875">
            <w:pPr>
              <w:jc w:val="right"/>
              <w:rPr>
                <w:rFonts w:ascii="Arial" w:hAnsi="Arial" w:cs="Arial"/>
                <w:color w:val="000000"/>
                <w:sz w:val="2"/>
                <w:szCs w:val="2"/>
                <w:lang w:val="es-ES_tradnl"/>
              </w:rPr>
            </w:pPr>
          </w:p>
        </w:tc>
        <w:tc>
          <w:tcPr>
            <w:tcW w:w="406" w:type="dxa"/>
            <w:tcBorders>
              <w:top w:val="single" w:sz="4" w:space="0" w:color="auto"/>
              <w:bottom w:val="single" w:sz="4" w:space="0" w:color="auto"/>
            </w:tcBorders>
            <w:vAlign w:val="center"/>
          </w:tcPr>
          <w:p w14:paraId="743E5A77" w14:textId="77777777" w:rsidR="002458D1" w:rsidRPr="00E35745" w:rsidRDefault="002458D1" w:rsidP="00E91875">
            <w:pPr>
              <w:rPr>
                <w:rFonts w:ascii="Arial" w:hAnsi="Arial" w:cs="Arial"/>
                <w:color w:val="000000"/>
                <w:sz w:val="2"/>
                <w:szCs w:val="2"/>
                <w:lang w:val="es-ES_tradnl"/>
              </w:rPr>
            </w:pPr>
          </w:p>
        </w:tc>
        <w:tc>
          <w:tcPr>
            <w:tcW w:w="3993" w:type="dxa"/>
            <w:gridSpan w:val="23"/>
            <w:vAlign w:val="center"/>
          </w:tcPr>
          <w:p w14:paraId="17218DE1" w14:textId="77777777" w:rsidR="002458D1" w:rsidRPr="00E35745" w:rsidRDefault="002458D1" w:rsidP="00E91875">
            <w:pPr>
              <w:rPr>
                <w:rFonts w:ascii="Arial" w:hAnsi="Arial" w:cs="Arial"/>
                <w:color w:val="000000"/>
                <w:sz w:val="2"/>
                <w:szCs w:val="2"/>
                <w:lang w:val="es-ES_tradnl"/>
              </w:rPr>
            </w:pPr>
          </w:p>
        </w:tc>
        <w:tc>
          <w:tcPr>
            <w:tcW w:w="444" w:type="dxa"/>
            <w:tcBorders>
              <w:top w:val="single" w:sz="4" w:space="0" w:color="auto"/>
              <w:bottom w:val="single" w:sz="4" w:space="0" w:color="auto"/>
            </w:tcBorders>
            <w:vAlign w:val="center"/>
          </w:tcPr>
          <w:p w14:paraId="7D4CB3F2" w14:textId="77777777" w:rsidR="002458D1" w:rsidRPr="00E35745" w:rsidRDefault="002458D1" w:rsidP="00E91875">
            <w:pPr>
              <w:jc w:val="center"/>
              <w:rPr>
                <w:rFonts w:ascii="Arial" w:hAnsi="Arial" w:cs="Arial"/>
                <w:sz w:val="2"/>
                <w:szCs w:val="2"/>
                <w:lang w:val="es-ES_tradnl"/>
              </w:rPr>
            </w:pPr>
          </w:p>
          <w:p w14:paraId="02A0487F" w14:textId="77777777" w:rsidR="002458D1" w:rsidRPr="00E35745" w:rsidRDefault="002458D1" w:rsidP="00E91875">
            <w:pPr>
              <w:jc w:val="center"/>
              <w:rPr>
                <w:rFonts w:ascii="Arial" w:hAnsi="Arial" w:cs="Arial"/>
                <w:sz w:val="2"/>
                <w:szCs w:val="2"/>
                <w:lang w:val="es-ES_tradnl"/>
              </w:rPr>
            </w:pPr>
          </w:p>
        </w:tc>
      </w:tr>
      <w:tr w:rsidR="002458D1" w:rsidRPr="00E35745" w14:paraId="0348A4BC" w14:textId="77777777" w:rsidTr="00E91875">
        <w:trPr>
          <w:gridAfter w:val="1"/>
          <w:wAfter w:w="57" w:type="dxa"/>
          <w:trHeight w:val="362"/>
          <w:jc w:val="center"/>
        </w:trPr>
        <w:tc>
          <w:tcPr>
            <w:tcW w:w="397" w:type="dxa"/>
            <w:vAlign w:val="center"/>
          </w:tcPr>
          <w:p w14:paraId="4AE63342" w14:textId="77777777" w:rsidR="002458D1" w:rsidRPr="00E35745" w:rsidRDefault="002458D1" w:rsidP="00E91875">
            <w:pPr>
              <w:rPr>
                <w:rFonts w:ascii="Arial" w:hAnsi="Arial" w:cs="Arial"/>
                <w:lang w:val="es-ES_tradnl"/>
              </w:rPr>
            </w:pPr>
          </w:p>
        </w:tc>
        <w:tc>
          <w:tcPr>
            <w:tcW w:w="3614" w:type="dxa"/>
            <w:gridSpan w:val="11"/>
            <w:tcBorders>
              <w:right w:val="single" w:sz="4" w:space="0" w:color="auto"/>
            </w:tcBorders>
            <w:vAlign w:val="center"/>
          </w:tcPr>
          <w:p w14:paraId="7C494317" w14:textId="77777777" w:rsidR="002458D1" w:rsidRPr="00E35745" w:rsidRDefault="002458D1" w:rsidP="00E91875">
            <w:pPr>
              <w:jc w:val="right"/>
              <w:rPr>
                <w:rFonts w:ascii="Arial" w:hAnsi="Arial" w:cs="Arial"/>
                <w:color w:val="000000"/>
                <w:lang w:val="es-ES_tradnl"/>
              </w:rPr>
            </w:pPr>
          </w:p>
        </w:tc>
        <w:tc>
          <w:tcPr>
            <w:tcW w:w="406" w:type="dxa"/>
            <w:tcBorders>
              <w:top w:val="single" w:sz="4" w:space="0" w:color="auto"/>
              <w:left w:val="single" w:sz="4" w:space="0" w:color="auto"/>
              <w:bottom w:val="single" w:sz="4" w:space="0" w:color="auto"/>
              <w:right w:val="single" w:sz="4" w:space="0" w:color="auto"/>
            </w:tcBorders>
            <w:vAlign w:val="center"/>
          </w:tcPr>
          <w:p w14:paraId="219FBA93" w14:textId="77777777" w:rsidR="002458D1" w:rsidRPr="00E35745" w:rsidRDefault="002458D1" w:rsidP="00E91875">
            <w:pPr>
              <w:jc w:val="center"/>
              <w:rPr>
                <w:rFonts w:ascii="Arial" w:hAnsi="Arial" w:cs="Arial"/>
                <w:color w:val="000000"/>
                <w:lang w:val="es-ES_tradnl"/>
              </w:rPr>
            </w:pPr>
          </w:p>
        </w:tc>
        <w:tc>
          <w:tcPr>
            <w:tcW w:w="3993" w:type="dxa"/>
            <w:gridSpan w:val="23"/>
            <w:tcBorders>
              <w:left w:val="single" w:sz="4" w:space="0" w:color="auto"/>
              <w:right w:val="single" w:sz="4" w:space="0" w:color="auto"/>
            </w:tcBorders>
            <w:vAlign w:val="center"/>
          </w:tcPr>
          <w:p w14:paraId="07C55E91" w14:textId="77777777" w:rsidR="002458D1" w:rsidRPr="00E35745" w:rsidRDefault="002458D1" w:rsidP="00E91875">
            <w:pPr>
              <w:rPr>
                <w:rFonts w:ascii="Arial" w:hAnsi="Arial" w:cs="Arial"/>
                <w:color w:val="000000"/>
                <w:lang w:val="es-ES_tradnl"/>
              </w:rPr>
            </w:pPr>
          </w:p>
        </w:tc>
        <w:tc>
          <w:tcPr>
            <w:tcW w:w="444" w:type="dxa"/>
            <w:tcBorders>
              <w:top w:val="single" w:sz="4" w:space="0" w:color="auto"/>
              <w:left w:val="single" w:sz="4" w:space="0" w:color="auto"/>
              <w:bottom w:val="single" w:sz="4" w:space="0" w:color="auto"/>
              <w:right w:val="single" w:sz="4" w:space="0" w:color="auto"/>
            </w:tcBorders>
            <w:vAlign w:val="center"/>
          </w:tcPr>
          <w:p w14:paraId="39C986E4" w14:textId="77777777" w:rsidR="002458D1" w:rsidRPr="00E35745" w:rsidRDefault="002458D1" w:rsidP="00E91875">
            <w:pPr>
              <w:jc w:val="center"/>
              <w:rPr>
                <w:rFonts w:ascii="Arial" w:hAnsi="Arial" w:cs="Arial"/>
                <w:lang w:val="es-ES_tradnl"/>
              </w:rPr>
            </w:pPr>
          </w:p>
        </w:tc>
      </w:tr>
      <w:tr w:rsidR="002458D1" w:rsidRPr="00E35745" w14:paraId="4A3D5126" w14:textId="77777777" w:rsidTr="00E91875">
        <w:trPr>
          <w:gridAfter w:val="1"/>
          <w:wAfter w:w="57" w:type="dxa"/>
          <w:trHeight w:val="362"/>
          <w:jc w:val="center"/>
        </w:trPr>
        <w:tc>
          <w:tcPr>
            <w:tcW w:w="4011" w:type="dxa"/>
            <w:gridSpan w:val="12"/>
            <w:vAlign w:val="center"/>
          </w:tcPr>
          <w:p w14:paraId="14E473DA" w14:textId="77777777" w:rsidR="002458D1" w:rsidRPr="00E35745" w:rsidRDefault="002458D1" w:rsidP="00E91875">
            <w:pPr>
              <w:rPr>
                <w:rFonts w:ascii="Arial" w:hAnsi="Arial" w:cs="Arial"/>
                <w:b/>
                <w:lang w:val="es-ES_tradnl"/>
              </w:rPr>
            </w:pPr>
            <w:r w:rsidRPr="00E35745">
              <w:rPr>
                <w:rFonts w:ascii="Arial" w:hAnsi="Arial" w:cs="Arial"/>
                <w:b/>
                <w:sz w:val="22"/>
                <w:szCs w:val="22"/>
                <w:lang w:val="es-ES_tradnl"/>
              </w:rPr>
              <w:t>Formación equivalente</w:t>
            </w:r>
          </w:p>
        </w:tc>
        <w:tc>
          <w:tcPr>
            <w:tcW w:w="406" w:type="dxa"/>
            <w:tcBorders>
              <w:bottom w:val="single" w:sz="4" w:space="0" w:color="auto"/>
            </w:tcBorders>
            <w:vAlign w:val="center"/>
          </w:tcPr>
          <w:p w14:paraId="1B3D247A" w14:textId="77777777" w:rsidR="002458D1" w:rsidRPr="00E35745" w:rsidRDefault="002458D1" w:rsidP="00E91875">
            <w:pPr>
              <w:jc w:val="center"/>
              <w:rPr>
                <w:rFonts w:ascii="Arial" w:hAnsi="Arial" w:cs="Arial"/>
                <w:lang w:val="es-ES_tradnl"/>
              </w:rPr>
            </w:pPr>
          </w:p>
        </w:tc>
        <w:tc>
          <w:tcPr>
            <w:tcW w:w="3993" w:type="dxa"/>
            <w:gridSpan w:val="23"/>
            <w:tcBorders>
              <w:bottom w:val="single" w:sz="4" w:space="0" w:color="auto"/>
            </w:tcBorders>
            <w:vAlign w:val="center"/>
          </w:tcPr>
          <w:p w14:paraId="13AD223B" w14:textId="77777777" w:rsidR="002458D1" w:rsidRPr="00E35745" w:rsidRDefault="002458D1" w:rsidP="00E91875">
            <w:pPr>
              <w:jc w:val="center"/>
              <w:rPr>
                <w:rFonts w:ascii="Arial" w:hAnsi="Arial" w:cs="Arial"/>
                <w:b/>
                <w:lang w:val="es-ES_tradnl"/>
              </w:rPr>
            </w:pPr>
            <w:r w:rsidRPr="00E35745">
              <w:rPr>
                <w:rFonts w:ascii="Arial" w:hAnsi="Arial" w:cs="Arial"/>
                <w:b/>
                <w:sz w:val="22"/>
                <w:szCs w:val="22"/>
                <w:lang w:val="es-ES_tradnl"/>
              </w:rPr>
              <w:t>Unidad de Aprendizaje</w:t>
            </w:r>
          </w:p>
        </w:tc>
        <w:tc>
          <w:tcPr>
            <w:tcW w:w="444" w:type="dxa"/>
            <w:tcBorders>
              <w:top w:val="single" w:sz="4" w:space="0" w:color="auto"/>
              <w:bottom w:val="single" w:sz="4" w:space="0" w:color="auto"/>
            </w:tcBorders>
            <w:vAlign w:val="center"/>
          </w:tcPr>
          <w:p w14:paraId="7406F6F7" w14:textId="77777777" w:rsidR="002458D1" w:rsidRPr="00E35745" w:rsidRDefault="002458D1" w:rsidP="00E91875">
            <w:pPr>
              <w:jc w:val="center"/>
              <w:rPr>
                <w:rFonts w:ascii="Arial" w:hAnsi="Arial" w:cs="Arial"/>
                <w:lang w:val="es-ES_tradnl"/>
              </w:rPr>
            </w:pPr>
          </w:p>
        </w:tc>
      </w:tr>
      <w:tr w:rsidR="002458D1" w:rsidRPr="00E35745" w14:paraId="42C8495E" w14:textId="77777777" w:rsidTr="00E91875">
        <w:trPr>
          <w:gridAfter w:val="1"/>
          <w:wAfter w:w="57" w:type="dxa"/>
          <w:trHeight w:val="362"/>
          <w:jc w:val="center"/>
        </w:trPr>
        <w:tc>
          <w:tcPr>
            <w:tcW w:w="397" w:type="dxa"/>
            <w:vAlign w:val="center"/>
          </w:tcPr>
          <w:p w14:paraId="2D5EFC8B" w14:textId="77777777" w:rsidR="002458D1" w:rsidRPr="00E35745" w:rsidRDefault="002458D1" w:rsidP="00E91875">
            <w:pPr>
              <w:rPr>
                <w:rFonts w:ascii="Arial" w:hAnsi="Arial" w:cs="Arial"/>
                <w:lang w:val="es-ES_tradnl"/>
              </w:rPr>
            </w:pPr>
          </w:p>
        </w:tc>
        <w:tc>
          <w:tcPr>
            <w:tcW w:w="3614" w:type="dxa"/>
            <w:gridSpan w:val="10"/>
            <w:tcBorders>
              <w:right w:val="single" w:sz="4" w:space="0" w:color="auto"/>
            </w:tcBorders>
            <w:vAlign w:val="center"/>
          </w:tcPr>
          <w:p w14:paraId="300B1CE4" w14:textId="77777777" w:rsidR="002458D1" w:rsidRPr="00E35745" w:rsidRDefault="002458D1" w:rsidP="00E91875">
            <w:pPr>
              <w:jc w:val="right"/>
              <w:rPr>
                <w:rFonts w:ascii="Arial" w:hAnsi="Arial" w:cs="Arial"/>
                <w:color w:val="FF0000"/>
                <w:lang w:val="es-ES_tradnl"/>
              </w:rPr>
            </w:pPr>
          </w:p>
        </w:tc>
        <w:tc>
          <w:tcPr>
            <w:tcW w:w="4843" w:type="dxa"/>
            <w:gridSpan w:val="26"/>
            <w:tcBorders>
              <w:top w:val="single" w:sz="4" w:space="0" w:color="auto"/>
              <w:left w:val="single" w:sz="4" w:space="0" w:color="auto"/>
              <w:bottom w:val="single" w:sz="4" w:space="0" w:color="auto"/>
              <w:right w:val="single" w:sz="4" w:space="0" w:color="auto"/>
            </w:tcBorders>
            <w:vAlign w:val="center"/>
          </w:tcPr>
          <w:p w14:paraId="356019BD" w14:textId="77777777" w:rsidR="002458D1" w:rsidRPr="00E35745" w:rsidRDefault="002458D1" w:rsidP="00E91875">
            <w:pPr>
              <w:jc w:val="center"/>
              <w:rPr>
                <w:rFonts w:ascii="Arial" w:hAnsi="Arial" w:cs="Arial"/>
                <w:lang w:val="es-ES_tradnl"/>
              </w:rPr>
            </w:pPr>
          </w:p>
        </w:tc>
      </w:tr>
      <w:tr w:rsidR="002458D1" w:rsidRPr="00E35745" w14:paraId="60249DF1" w14:textId="77777777" w:rsidTr="00E91875">
        <w:trPr>
          <w:gridAfter w:val="1"/>
          <w:wAfter w:w="57" w:type="dxa"/>
          <w:trHeight w:val="60"/>
          <w:jc w:val="center"/>
        </w:trPr>
        <w:tc>
          <w:tcPr>
            <w:tcW w:w="397" w:type="dxa"/>
            <w:vAlign w:val="center"/>
          </w:tcPr>
          <w:p w14:paraId="18B36F98" w14:textId="77777777" w:rsidR="002458D1" w:rsidRPr="00E35745" w:rsidRDefault="002458D1" w:rsidP="00E91875">
            <w:pPr>
              <w:rPr>
                <w:rFonts w:ascii="Arial" w:hAnsi="Arial" w:cs="Arial"/>
                <w:sz w:val="4"/>
                <w:szCs w:val="4"/>
                <w:lang w:val="es-ES_tradnl"/>
              </w:rPr>
            </w:pPr>
          </w:p>
        </w:tc>
        <w:tc>
          <w:tcPr>
            <w:tcW w:w="3614" w:type="dxa"/>
            <w:gridSpan w:val="10"/>
            <w:vAlign w:val="center"/>
          </w:tcPr>
          <w:p w14:paraId="36CCE8E5" w14:textId="77777777" w:rsidR="002458D1" w:rsidRPr="00E35745" w:rsidRDefault="002458D1" w:rsidP="00E91875">
            <w:pPr>
              <w:jc w:val="right"/>
              <w:rPr>
                <w:rFonts w:ascii="Arial" w:hAnsi="Arial" w:cs="Arial"/>
                <w:color w:val="FF0000"/>
                <w:sz w:val="4"/>
                <w:szCs w:val="4"/>
                <w:lang w:val="es-ES_tradnl"/>
              </w:rPr>
            </w:pPr>
          </w:p>
        </w:tc>
        <w:tc>
          <w:tcPr>
            <w:tcW w:w="4843" w:type="dxa"/>
            <w:gridSpan w:val="26"/>
            <w:tcBorders>
              <w:top w:val="single" w:sz="4" w:space="0" w:color="auto"/>
              <w:bottom w:val="single" w:sz="4" w:space="0" w:color="auto"/>
            </w:tcBorders>
            <w:vAlign w:val="center"/>
          </w:tcPr>
          <w:p w14:paraId="6E0F6863" w14:textId="77777777" w:rsidR="002458D1" w:rsidRPr="00E35745" w:rsidRDefault="002458D1" w:rsidP="00E91875">
            <w:pPr>
              <w:jc w:val="center"/>
              <w:rPr>
                <w:rFonts w:ascii="Arial" w:hAnsi="Arial" w:cs="Arial"/>
                <w:sz w:val="4"/>
                <w:szCs w:val="4"/>
                <w:lang w:val="es-ES_tradnl"/>
              </w:rPr>
            </w:pPr>
          </w:p>
        </w:tc>
      </w:tr>
      <w:tr w:rsidR="002458D1" w:rsidRPr="00E35745" w14:paraId="28DFF670" w14:textId="77777777" w:rsidTr="00E91875">
        <w:trPr>
          <w:gridAfter w:val="1"/>
          <w:wAfter w:w="57" w:type="dxa"/>
          <w:trHeight w:val="362"/>
          <w:jc w:val="center"/>
        </w:trPr>
        <w:tc>
          <w:tcPr>
            <w:tcW w:w="397" w:type="dxa"/>
            <w:vAlign w:val="center"/>
          </w:tcPr>
          <w:p w14:paraId="77CC09AE" w14:textId="77777777" w:rsidR="002458D1" w:rsidRPr="00E35745" w:rsidRDefault="002458D1" w:rsidP="00E91875">
            <w:pPr>
              <w:rPr>
                <w:rFonts w:ascii="Arial" w:hAnsi="Arial" w:cs="Arial"/>
                <w:lang w:val="es-ES_tradnl"/>
              </w:rPr>
            </w:pPr>
          </w:p>
        </w:tc>
        <w:tc>
          <w:tcPr>
            <w:tcW w:w="3614" w:type="dxa"/>
            <w:gridSpan w:val="10"/>
            <w:tcBorders>
              <w:right w:val="single" w:sz="4" w:space="0" w:color="auto"/>
            </w:tcBorders>
          </w:tcPr>
          <w:p w14:paraId="699C3DF6" w14:textId="77777777" w:rsidR="002458D1" w:rsidRPr="00E35745" w:rsidRDefault="002458D1" w:rsidP="00E91875">
            <w:pPr>
              <w:jc w:val="right"/>
              <w:rPr>
                <w:rFonts w:ascii="Arial" w:hAnsi="Arial" w:cs="Arial"/>
                <w:color w:val="FF0000"/>
                <w:lang w:val="es-ES_tradnl"/>
              </w:rPr>
            </w:pPr>
          </w:p>
        </w:tc>
        <w:tc>
          <w:tcPr>
            <w:tcW w:w="4843" w:type="dxa"/>
            <w:gridSpan w:val="26"/>
            <w:tcBorders>
              <w:top w:val="single" w:sz="4" w:space="0" w:color="auto"/>
              <w:left w:val="single" w:sz="4" w:space="0" w:color="auto"/>
              <w:bottom w:val="single" w:sz="4" w:space="0" w:color="auto"/>
              <w:right w:val="single" w:sz="4" w:space="0" w:color="auto"/>
            </w:tcBorders>
            <w:vAlign w:val="center"/>
          </w:tcPr>
          <w:p w14:paraId="2A01F9FC" w14:textId="77777777" w:rsidR="002458D1" w:rsidRPr="00E35745" w:rsidRDefault="002458D1" w:rsidP="00E91875">
            <w:pPr>
              <w:rPr>
                <w:rFonts w:ascii="Arial" w:hAnsi="Arial" w:cs="Arial"/>
                <w:lang w:val="es-ES_tradnl"/>
              </w:rPr>
            </w:pPr>
          </w:p>
        </w:tc>
      </w:tr>
      <w:tr w:rsidR="002458D1" w:rsidRPr="00E35745" w14:paraId="442F59E3" w14:textId="77777777" w:rsidTr="00E91875">
        <w:trPr>
          <w:gridAfter w:val="1"/>
          <w:wAfter w:w="57" w:type="dxa"/>
          <w:trHeight w:val="60"/>
          <w:jc w:val="center"/>
        </w:trPr>
        <w:tc>
          <w:tcPr>
            <w:tcW w:w="397" w:type="dxa"/>
            <w:vAlign w:val="center"/>
          </w:tcPr>
          <w:p w14:paraId="32FE01E0" w14:textId="77777777" w:rsidR="002458D1" w:rsidRPr="00E35745" w:rsidRDefault="002458D1" w:rsidP="00E91875">
            <w:pPr>
              <w:rPr>
                <w:rFonts w:ascii="Arial" w:hAnsi="Arial" w:cs="Arial"/>
                <w:sz w:val="4"/>
                <w:szCs w:val="4"/>
                <w:lang w:val="es-ES_tradnl"/>
              </w:rPr>
            </w:pPr>
          </w:p>
        </w:tc>
        <w:tc>
          <w:tcPr>
            <w:tcW w:w="3614" w:type="dxa"/>
            <w:gridSpan w:val="10"/>
          </w:tcPr>
          <w:p w14:paraId="559ACA63" w14:textId="77777777" w:rsidR="002458D1" w:rsidRPr="00E35745" w:rsidRDefault="002458D1" w:rsidP="00E91875">
            <w:pPr>
              <w:jc w:val="right"/>
              <w:rPr>
                <w:rFonts w:ascii="Arial" w:hAnsi="Arial" w:cs="Arial"/>
                <w:color w:val="FF0000"/>
                <w:sz w:val="6"/>
                <w:lang w:val="es-ES_tradnl"/>
              </w:rPr>
            </w:pPr>
          </w:p>
        </w:tc>
        <w:tc>
          <w:tcPr>
            <w:tcW w:w="4843" w:type="dxa"/>
            <w:gridSpan w:val="26"/>
            <w:tcBorders>
              <w:top w:val="single" w:sz="4" w:space="0" w:color="auto"/>
              <w:bottom w:val="single" w:sz="4" w:space="0" w:color="auto"/>
            </w:tcBorders>
            <w:vAlign w:val="center"/>
          </w:tcPr>
          <w:p w14:paraId="2E5313E7" w14:textId="77777777" w:rsidR="002458D1" w:rsidRPr="00E35745" w:rsidRDefault="002458D1" w:rsidP="00E91875">
            <w:pPr>
              <w:rPr>
                <w:rFonts w:ascii="Arial" w:hAnsi="Arial" w:cs="Arial"/>
                <w:sz w:val="4"/>
                <w:szCs w:val="4"/>
                <w:lang w:val="es-ES_tradnl"/>
              </w:rPr>
            </w:pPr>
          </w:p>
        </w:tc>
      </w:tr>
      <w:tr w:rsidR="002458D1" w:rsidRPr="00E35745" w14:paraId="148A0A19" w14:textId="77777777" w:rsidTr="00E91875">
        <w:trPr>
          <w:gridAfter w:val="1"/>
          <w:wAfter w:w="57" w:type="dxa"/>
          <w:trHeight w:val="362"/>
          <w:jc w:val="center"/>
        </w:trPr>
        <w:tc>
          <w:tcPr>
            <w:tcW w:w="397" w:type="dxa"/>
            <w:vAlign w:val="center"/>
          </w:tcPr>
          <w:p w14:paraId="6798328D" w14:textId="77777777" w:rsidR="002458D1" w:rsidRPr="00E35745" w:rsidRDefault="002458D1" w:rsidP="00E91875">
            <w:pPr>
              <w:rPr>
                <w:rFonts w:ascii="Arial" w:hAnsi="Arial" w:cs="Arial"/>
                <w:lang w:val="es-ES_tradnl"/>
              </w:rPr>
            </w:pPr>
          </w:p>
        </w:tc>
        <w:tc>
          <w:tcPr>
            <w:tcW w:w="3614" w:type="dxa"/>
            <w:gridSpan w:val="10"/>
            <w:tcBorders>
              <w:right w:val="single" w:sz="4" w:space="0" w:color="auto"/>
            </w:tcBorders>
          </w:tcPr>
          <w:p w14:paraId="54D84A4D" w14:textId="77777777" w:rsidR="002458D1" w:rsidRPr="00E35745" w:rsidRDefault="002458D1" w:rsidP="00E91875">
            <w:pPr>
              <w:jc w:val="right"/>
              <w:rPr>
                <w:rFonts w:ascii="Arial" w:hAnsi="Arial" w:cs="Arial"/>
                <w:color w:val="FF0000"/>
                <w:lang w:val="es-ES_tradnl"/>
              </w:rPr>
            </w:pPr>
          </w:p>
        </w:tc>
        <w:tc>
          <w:tcPr>
            <w:tcW w:w="4843" w:type="dxa"/>
            <w:gridSpan w:val="26"/>
            <w:tcBorders>
              <w:top w:val="single" w:sz="4" w:space="0" w:color="auto"/>
              <w:left w:val="single" w:sz="4" w:space="0" w:color="auto"/>
              <w:bottom w:val="single" w:sz="4" w:space="0" w:color="auto"/>
              <w:right w:val="single" w:sz="4" w:space="0" w:color="auto"/>
            </w:tcBorders>
            <w:vAlign w:val="center"/>
          </w:tcPr>
          <w:p w14:paraId="08A74837" w14:textId="77777777" w:rsidR="002458D1" w:rsidRPr="00E35745" w:rsidRDefault="002458D1" w:rsidP="00E91875">
            <w:pPr>
              <w:jc w:val="center"/>
              <w:rPr>
                <w:rFonts w:ascii="Arial" w:hAnsi="Arial" w:cs="Arial"/>
                <w:lang w:val="es-ES_tradnl"/>
              </w:rPr>
            </w:pPr>
          </w:p>
        </w:tc>
      </w:tr>
    </w:tbl>
    <w:p w14:paraId="556AA5CF" w14:textId="77777777" w:rsidR="00725F1E" w:rsidRPr="00E93B20" w:rsidRDefault="00725F1E" w:rsidP="00725F1E">
      <w:pPr>
        <w:widowControl w:val="0"/>
        <w:spacing w:before="60" w:after="60"/>
        <w:jc w:val="both"/>
        <w:rPr>
          <w:rFonts w:ascii="Arial" w:eastAsia="Arial" w:hAnsi="Arial" w:cs="Arial"/>
          <w:b/>
          <w:bCs/>
          <w:color w:val="000000"/>
          <w:u w:color="000000"/>
          <w:lang w:val="es-ES_tradnl" w:eastAsia="es-MX"/>
        </w:rPr>
      </w:pPr>
    </w:p>
    <w:p w14:paraId="7767D26F" w14:textId="77777777" w:rsidR="00725F1E" w:rsidRPr="00E93B20" w:rsidRDefault="00725F1E" w:rsidP="00725F1E">
      <w:pPr>
        <w:spacing w:after="120"/>
        <w:rPr>
          <w:rFonts w:ascii="Arial" w:eastAsia="Arial" w:hAnsi="Arial" w:cs="Arial"/>
          <w:b/>
          <w:bCs/>
          <w:color w:val="000000"/>
          <w:u w:color="000000"/>
          <w:lang w:val="es-ES_tradnl" w:eastAsia="es-MX"/>
        </w:rPr>
      </w:pPr>
    </w:p>
    <w:p w14:paraId="6D318360" w14:textId="77777777" w:rsidR="00725F1E" w:rsidRPr="00E93B20" w:rsidRDefault="00725F1E" w:rsidP="00725F1E">
      <w:pPr>
        <w:widowControl w:val="0"/>
        <w:spacing w:after="120"/>
        <w:rPr>
          <w:rFonts w:ascii="Arial" w:eastAsia="Arial" w:hAnsi="Arial" w:cs="Arial"/>
          <w:b/>
          <w:bCs/>
          <w:color w:val="000000"/>
          <w:u w:color="000000"/>
          <w:lang w:val="es-ES_tradnl" w:eastAsia="es-MX"/>
        </w:rPr>
      </w:pPr>
      <w:r w:rsidRPr="00E93B20">
        <w:rPr>
          <w:rFonts w:ascii="Arial" w:hAnsi="Arial Unicode MS" w:cs="Arial Unicode MS"/>
          <w:b/>
          <w:bCs/>
          <w:color w:val="000000"/>
          <w:u w:color="000000"/>
          <w:lang w:val="es-ES_tradnl" w:eastAsia="es-MX"/>
        </w:rPr>
        <w:t>II. Presentaci</w:t>
      </w:r>
      <w:r w:rsidRPr="00E93B20">
        <w:rPr>
          <w:rFonts w:hAnsi="Arial Unicode MS" w:cs="Arial Unicode MS"/>
          <w:b/>
          <w:bCs/>
          <w:color w:val="000000"/>
          <w:u w:color="000000"/>
          <w:lang w:val="es-ES_tradnl" w:eastAsia="es-MX"/>
        </w:rPr>
        <w:t>ó</w:t>
      </w:r>
      <w:r w:rsidRPr="00E93B20">
        <w:rPr>
          <w:rFonts w:ascii="Arial" w:hAnsi="Arial Unicode MS" w:cs="Arial Unicode MS"/>
          <w:b/>
          <w:bCs/>
          <w:color w:val="000000"/>
          <w:u w:color="000000"/>
          <w:lang w:val="es-ES_tradnl" w:eastAsia="es-MX"/>
        </w:rPr>
        <w:t>n de la gu</w:t>
      </w:r>
      <w:r w:rsidRPr="00E93B20">
        <w:rPr>
          <w:rFonts w:hAnsi="Arial Unicode MS" w:cs="Arial Unicode MS"/>
          <w:b/>
          <w:bCs/>
          <w:color w:val="000000"/>
          <w:u w:color="000000"/>
          <w:lang w:val="es-ES_tradnl" w:eastAsia="es-MX"/>
        </w:rPr>
        <w:t>í</w:t>
      </w:r>
      <w:r w:rsidRPr="00E93B20">
        <w:rPr>
          <w:rFonts w:ascii="Arial" w:hAnsi="Arial Unicode MS" w:cs="Arial Unicode MS"/>
          <w:b/>
          <w:bCs/>
          <w:color w:val="000000"/>
          <w:u w:color="000000"/>
          <w:lang w:val="es-ES_tradnl" w:eastAsia="es-MX"/>
        </w:rPr>
        <w:t>a pedag</w:t>
      </w:r>
      <w:r w:rsidRPr="00E93B20">
        <w:rPr>
          <w:rFonts w:hAnsi="Arial Unicode MS" w:cs="Arial Unicode MS"/>
          <w:b/>
          <w:bCs/>
          <w:color w:val="000000"/>
          <w:u w:color="000000"/>
          <w:lang w:val="es-ES_tradnl" w:eastAsia="es-MX"/>
        </w:rPr>
        <w:t>ó</w:t>
      </w:r>
      <w:r w:rsidRPr="00E93B20">
        <w:rPr>
          <w:rFonts w:ascii="Arial" w:hAnsi="Arial Unicode MS" w:cs="Arial Unicode MS"/>
          <w:b/>
          <w:bCs/>
          <w:color w:val="000000"/>
          <w:u w:color="000000"/>
          <w:lang w:val="es-ES_tradnl" w:eastAsia="es-MX"/>
        </w:rPr>
        <w:t>gica</w:t>
      </w:r>
    </w:p>
    <w:tbl>
      <w:tblPr>
        <w:tblStyle w:val="TableNormal2"/>
        <w:tblW w:w="89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78"/>
      </w:tblGrid>
      <w:tr w:rsidR="00725F1E" w:rsidRPr="002F692A" w14:paraId="079700B0" w14:textId="77777777" w:rsidTr="004068B5">
        <w:trPr>
          <w:trHeight w:val="2327"/>
        </w:trPr>
        <w:tc>
          <w:tcPr>
            <w:tcW w:w="8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895B6" w14:textId="1897A916" w:rsidR="00824A53" w:rsidRPr="002F692A" w:rsidRDefault="00E91875" w:rsidP="00824A53">
            <w:pPr>
              <w:jc w:val="both"/>
              <w:rPr>
                <w:rFonts w:ascii="Arial" w:hAnsi="Arial" w:cs="Arial"/>
                <w:bCs/>
                <w:sz w:val="23"/>
                <w:szCs w:val="23"/>
                <w:lang w:val="es-ES_tradnl"/>
              </w:rPr>
            </w:pPr>
            <w:r w:rsidRPr="002F692A">
              <w:rPr>
                <w:rFonts w:ascii="Arial" w:hAnsi="Arial Unicode MS" w:cs="Arial Unicode MS"/>
                <w:color w:val="000000"/>
                <w:sz w:val="23"/>
                <w:szCs w:val="23"/>
                <w:u w:color="000000"/>
                <w:lang w:val="es-ES_tradnl" w:eastAsia="es-MX"/>
              </w:rPr>
              <w:t>El prop</w:t>
            </w:r>
            <w:r w:rsidRPr="002F692A">
              <w:rPr>
                <w:rFonts w:ascii="Arial" w:hAnsi="Arial Unicode MS" w:cs="Arial Unicode MS"/>
                <w:color w:val="000000"/>
                <w:sz w:val="23"/>
                <w:szCs w:val="23"/>
                <w:u w:color="000000"/>
                <w:lang w:val="es-ES_tradnl" w:eastAsia="es-MX"/>
              </w:rPr>
              <w:t>ó</w:t>
            </w:r>
            <w:r w:rsidRPr="002F692A">
              <w:rPr>
                <w:rFonts w:ascii="Arial" w:hAnsi="Arial Unicode MS" w:cs="Arial Unicode MS"/>
                <w:color w:val="000000"/>
                <w:sz w:val="23"/>
                <w:szCs w:val="23"/>
                <w:u w:color="000000"/>
                <w:lang w:val="es-ES_tradnl" w:eastAsia="es-MX"/>
              </w:rPr>
              <w:t>sito de la Gu</w:t>
            </w:r>
            <w:r w:rsidRPr="002F692A">
              <w:rPr>
                <w:rFonts w:ascii="Arial" w:hAnsi="Arial Unicode MS" w:cs="Arial Unicode MS"/>
                <w:color w:val="000000"/>
                <w:sz w:val="23"/>
                <w:szCs w:val="23"/>
                <w:u w:color="000000"/>
                <w:lang w:val="es-ES_tradnl" w:eastAsia="es-MX"/>
              </w:rPr>
              <w:t>í</w:t>
            </w:r>
            <w:r w:rsidRPr="002F692A">
              <w:rPr>
                <w:rFonts w:ascii="Arial" w:hAnsi="Arial Unicode MS" w:cs="Arial Unicode MS"/>
                <w:color w:val="000000"/>
                <w:sz w:val="23"/>
                <w:szCs w:val="23"/>
                <w:u w:color="000000"/>
                <w:lang w:val="es-ES_tradnl" w:eastAsia="es-MX"/>
              </w:rPr>
              <w:t>a Pedag</w:t>
            </w:r>
            <w:r w:rsidRPr="002F692A">
              <w:rPr>
                <w:rFonts w:ascii="Arial" w:hAnsi="Arial Unicode MS" w:cs="Arial Unicode MS"/>
                <w:color w:val="000000"/>
                <w:sz w:val="23"/>
                <w:szCs w:val="23"/>
                <w:u w:color="000000"/>
                <w:lang w:val="es-ES_tradnl" w:eastAsia="es-MX"/>
              </w:rPr>
              <w:t>ó</w:t>
            </w:r>
            <w:r w:rsidRPr="002F692A">
              <w:rPr>
                <w:rFonts w:ascii="Arial" w:hAnsi="Arial Unicode MS" w:cs="Arial Unicode MS"/>
                <w:color w:val="000000"/>
                <w:sz w:val="23"/>
                <w:szCs w:val="23"/>
                <w:u w:color="000000"/>
                <w:lang w:val="es-ES_tradnl" w:eastAsia="es-MX"/>
              </w:rPr>
              <w:t xml:space="preserve">gica para la Unidad de Aprendizaje </w:t>
            </w:r>
            <w:r w:rsidRPr="002F692A">
              <w:rPr>
                <w:rFonts w:ascii="Arial" w:hAnsi="Arial"/>
                <w:sz w:val="23"/>
                <w:szCs w:val="23"/>
                <w:lang w:val="es-ES_tradnl"/>
              </w:rPr>
              <w:t>Proyecto Integral de Diseño Gráfico 1</w:t>
            </w:r>
            <w:r w:rsidR="00824A53" w:rsidRPr="002F692A">
              <w:rPr>
                <w:rFonts w:ascii="Arial" w:hAnsi="Arial"/>
                <w:sz w:val="23"/>
                <w:szCs w:val="23"/>
                <w:lang w:val="es-ES_tradnl"/>
              </w:rPr>
              <w:t xml:space="preserve">, como su nombre lo indica, es orientar o guiar los métodos, las estrategias, las técnicas, los recursos didácticos, las actividades, entre otros, descritos en este documento para el correcto aprendizaje, comprensión e incorporación de las competencias en el estudiante, con el objeto de cumplir con los objetivos del programa educativo, del núcleo de formación, del área curricular o disciplinaria, así como del Perfil de Egreso. De tal suerte, el objetivo del Programa de la Licenciatura en Diseño Gráfico es: </w:t>
            </w:r>
            <w:r w:rsidR="00824A53" w:rsidRPr="002F692A">
              <w:rPr>
                <w:rFonts w:ascii="Arial" w:hAnsi="Arial" w:cs="Arial"/>
                <w:bCs/>
                <w:sz w:val="23"/>
                <w:szCs w:val="23"/>
                <w:lang w:val="es-ES_tradnl"/>
              </w:rPr>
              <w:t xml:space="preserve">Designar, gestionar y operar discursos por medio de sistemas comunicacionales estratégicos interviniendo en realidades en beneficio de las personas y sus entornos como experiencias. </w:t>
            </w:r>
          </w:p>
          <w:p w14:paraId="6C2BAC73" w14:textId="1750123E" w:rsidR="00C002F8" w:rsidRPr="002F692A" w:rsidRDefault="00C002F8" w:rsidP="00C002F8">
            <w:pPr>
              <w:jc w:val="both"/>
              <w:rPr>
                <w:rFonts w:ascii="Arial" w:hAnsi="Arial"/>
                <w:sz w:val="23"/>
                <w:szCs w:val="23"/>
                <w:lang w:val="es-ES_tradnl"/>
              </w:rPr>
            </w:pPr>
            <w:r w:rsidRPr="002F692A">
              <w:rPr>
                <w:rFonts w:ascii="Arial" w:hAnsi="Arial" w:cs="Arial"/>
                <w:bCs/>
                <w:sz w:val="23"/>
                <w:szCs w:val="23"/>
                <w:lang w:val="es-ES_tradnl"/>
              </w:rPr>
              <w:t xml:space="preserve">     </w:t>
            </w:r>
            <w:r w:rsidR="00824A53" w:rsidRPr="002F692A">
              <w:rPr>
                <w:rFonts w:ascii="Arial" w:hAnsi="Arial" w:cs="Arial"/>
                <w:bCs/>
                <w:sz w:val="23"/>
                <w:szCs w:val="23"/>
                <w:lang w:val="es-ES_tradnl"/>
              </w:rPr>
              <w:t>Los objetivos del núcleo de formación, es decir, el núcleo integral o estratégico</w:t>
            </w:r>
            <w:r w:rsidR="00D90320" w:rsidRPr="002F692A">
              <w:rPr>
                <w:rFonts w:ascii="Arial" w:hAnsi="Arial" w:cs="Arial"/>
                <w:bCs/>
                <w:sz w:val="23"/>
                <w:szCs w:val="23"/>
                <w:lang w:val="es-ES_tradnl"/>
              </w:rPr>
              <w:t xml:space="preserve"> para esta licenciatura</w:t>
            </w:r>
            <w:r w:rsidR="00824A53" w:rsidRPr="002F692A">
              <w:rPr>
                <w:rFonts w:ascii="Arial" w:hAnsi="Arial" w:cs="Arial"/>
                <w:bCs/>
                <w:sz w:val="23"/>
                <w:szCs w:val="23"/>
                <w:lang w:val="es-ES_tradnl"/>
              </w:rPr>
              <w:t xml:space="preserve"> son: </w:t>
            </w:r>
            <w:r w:rsidR="00D90320" w:rsidRPr="002F692A">
              <w:rPr>
                <w:rFonts w:ascii="Arial" w:hAnsi="Arial" w:cs="Arial"/>
                <w:bCs/>
                <w:sz w:val="23"/>
                <w:szCs w:val="23"/>
                <w:lang w:val="es-ES_tradnl"/>
              </w:rPr>
              <w:t>1) i</w:t>
            </w:r>
            <w:r w:rsidR="00D90320" w:rsidRPr="002F692A">
              <w:rPr>
                <w:rFonts w:ascii="Arial" w:hAnsi="Arial" w:cs="Arial"/>
                <w:sz w:val="23"/>
                <w:szCs w:val="23"/>
                <w:lang w:val="es-ES_tradnl"/>
              </w:rPr>
              <w:t>ntegrar proyectos estratégicos desde la planeación metodológica (PIDG1), y 2) integrar proyectos estratégicos desde la ejecución y resolución (PIDG2)</w:t>
            </w:r>
            <w:r w:rsidRPr="002F692A">
              <w:rPr>
                <w:rFonts w:ascii="Arial" w:hAnsi="Arial" w:cs="Arial"/>
                <w:sz w:val="23"/>
                <w:szCs w:val="23"/>
                <w:lang w:val="es-ES_tradnl"/>
              </w:rPr>
              <w:t xml:space="preserve">; del mismo modo, los objetivos del área curricular o disciplinar son: </w:t>
            </w:r>
            <w:r w:rsidRPr="002F692A">
              <w:rPr>
                <w:rFonts w:ascii="Arial" w:eastAsia="Calibri" w:hAnsi="Arial" w:cs="Arial"/>
                <w:sz w:val="23"/>
                <w:szCs w:val="23"/>
                <w:lang w:val="es-ES" w:eastAsia="es-MX"/>
              </w:rPr>
              <w:t xml:space="preserve">definir los conceptos, analizar la información, planear el proceso, aplicar la metodología y seleccionar los recursos para solucionar proyectos de Diseño. Asimismo, los objetivos de la Unidad de Aprendizaje son: </w:t>
            </w:r>
            <w:r w:rsidRPr="002F692A">
              <w:rPr>
                <w:rFonts w:ascii="Arial" w:hAnsi="Arial" w:cs="Arial"/>
                <w:sz w:val="23"/>
                <w:szCs w:val="23"/>
                <w:lang w:val="es-ES_tradnl"/>
              </w:rPr>
              <w:t xml:space="preserve">integrar un proyecto metodológico vinculado con fenómenos y problemáticas referentes al diseño gráfico para identificar y comprender la intervención disciplinaria y profesional. Finalmente, </w:t>
            </w:r>
            <w:r w:rsidRPr="002F692A">
              <w:rPr>
                <w:rFonts w:ascii="Arial" w:hAnsi="Arial"/>
                <w:sz w:val="23"/>
                <w:szCs w:val="23"/>
                <w:lang w:val="es-ES_tradnl"/>
              </w:rPr>
              <w:t>el Perfil de egreso sostiene que el egresado contará con elementos teóricos, metodológicos y prácticos para su intervención en realidades, enfocados hacia la experiencia del usuario, en su beneficio y el de su entorno, mediante la designación, gestión y operación de sistemas comunicacionales estratégicos.</w:t>
            </w:r>
          </w:p>
          <w:p w14:paraId="5E241A32" w14:textId="2C61D291" w:rsidR="00D90320" w:rsidRPr="002F692A" w:rsidRDefault="00C002F8" w:rsidP="00D90320">
            <w:pPr>
              <w:jc w:val="both"/>
              <w:rPr>
                <w:rFonts w:ascii="Arial" w:hAnsi="Arial"/>
                <w:sz w:val="23"/>
                <w:szCs w:val="23"/>
                <w:lang w:val="es-ES_tradnl"/>
              </w:rPr>
            </w:pPr>
            <w:r w:rsidRPr="002F692A">
              <w:rPr>
                <w:rFonts w:ascii="Arial" w:hAnsi="Arial" w:cs="Arial"/>
                <w:bCs/>
                <w:sz w:val="23"/>
                <w:szCs w:val="23"/>
                <w:lang w:val="es-ES_tradnl"/>
              </w:rPr>
              <w:t xml:space="preserve">     El Plan de Estudios 2015 está fundado en el modelo curricular de la UAEM, es decir, se trata de un modelo flexible y constructivista, lo cual quiere decir que los métodos, estrategias, técnicas, etc., serán derivados de este modelo. En este sentido, en tanto se pretende que los estudiantes –según los objetivos y el perfil de egreso– integren proyectos estratégicos para la intervención en realidades sociales para su beneficio, es necesario que </w:t>
            </w:r>
            <w:r w:rsidR="001347CB" w:rsidRPr="002F692A">
              <w:rPr>
                <w:rFonts w:ascii="Arial" w:hAnsi="Arial" w:cs="Arial"/>
                <w:bCs/>
                <w:sz w:val="23"/>
                <w:szCs w:val="23"/>
                <w:lang w:val="es-ES_tradnl"/>
              </w:rPr>
              <w:t xml:space="preserve">las anteriores ostenten características de dicho modelo educativo. Así, se utilizan métodos interactivos, expositivos, de construcción del conocimiento entre estudiantes y profesores, así como estrategias y técnicas de búsqueda, de codificación, </w:t>
            </w:r>
            <w:r w:rsidR="00586DA0" w:rsidRPr="002F692A">
              <w:rPr>
                <w:rFonts w:ascii="Arial" w:hAnsi="Arial" w:cs="Arial"/>
                <w:bCs/>
                <w:sz w:val="23"/>
                <w:szCs w:val="23"/>
                <w:lang w:val="es-ES_tradnl"/>
              </w:rPr>
              <w:t xml:space="preserve">explicación oral, </w:t>
            </w:r>
            <w:r w:rsidR="00FF7596" w:rsidRPr="002F692A">
              <w:rPr>
                <w:rFonts w:ascii="Arial" w:hAnsi="Arial" w:cs="Arial"/>
                <w:bCs/>
                <w:sz w:val="23"/>
                <w:szCs w:val="23"/>
                <w:lang w:val="es-ES_tradnl"/>
              </w:rPr>
              <w:t xml:space="preserve">de elaboración, de parafraseo, de síntesis, además de tácticas de </w:t>
            </w:r>
            <w:r w:rsidR="00FF7596" w:rsidRPr="002F692A">
              <w:rPr>
                <w:rFonts w:ascii="Arial" w:hAnsi="Arial"/>
                <w:sz w:val="23"/>
                <w:szCs w:val="23"/>
                <w:lang w:val="es-ES_tradnl"/>
              </w:rPr>
              <w:t>síntesis gráfica tales como los cuadros sinópticos, diagramas, mapas semánticos, mapas cognitivos, mapas conceptuales, mapas mentales y cuadro comparativos.</w:t>
            </w:r>
          </w:p>
          <w:p w14:paraId="7F6692DA" w14:textId="2331B473" w:rsidR="00E91875" w:rsidRPr="002F692A" w:rsidRDefault="00FF7596" w:rsidP="00824A53">
            <w:pPr>
              <w:jc w:val="both"/>
              <w:rPr>
                <w:rFonts w:ascii="Arial" w:hAnsi="Arial" w:cs="Arial"/>
                <w:bCs/>
                <w:sz w:val="23"/>
                <w:szCs w:val="23"/>
                <w:lang w:val="es-ES_tradnl"/>
              </w:rPr>
            </w:pPr>
            <w:r w:rsidRPr="002F692A">
              <w:rPr>
                <w:rFonts w:ascii="Arial" w:hAnsi="Arial"/>
                <w:sz w:val="23"/>
                <w:szCs w:val="23"/>
                <w:lang w:val="es-ES_tradnl"/>
              </w:rPr>
              <w:t xml:space="preserve">     Finalmente, es importante señalar que esta guía es sólo una aproximación al trabajo docente, esto es, a modo de recomendación o sugerencia, por lo que los profesores y estudiantes pueden modificarla en términos de su propia necesidad. Del mismo modo, en tanto la Unidad de Aprendizaje ostenta una naturaleza de investigación e integración de proyectos, sus procedimientos tienden a ser distintos de aquellos que muestran una naturaleza práctica tipo taller o laboratorio. </w:t>
            </w:r>
          </w:p>
          <w:p w14:paraId="2971A36B" w14:textId="44E45AD2" w:rsidR="00725F1E" w:rsidRPr="002F692A" w:rsidRDefault="00725F1E" w:rsidP="00824A53">
            <w:pPr>
              <w:jc w:val="both"/>
              <w:rPr>
                <w:rFonts w:hAnsi="Arial Unicode MS" w:cs="Arial Unicode MS"/>
                <w:color w:val="000000"/>
                <w:sz w:val="23"/>
                <w:szCs w:val="23"/>
                <w:u w:color="000000"/>
                <w:lang w:val="es-ES_tradnl" w:eastAsia="es-MX"/>
              </w:rPr>
            </w:pPr>
          </w:p>
        </w:tc>
      </w:tr>
    </w:tbl>
    <w:p w14:paraId="470217FC" w14:textId="77777777" w:rsidR="00725F1E" w:rsidRPr="00E93B20" w:rsidRDefault="00725F1E" w:rsidP="00725F1E">
      <w:pPr>
        <w:widowControl w:val="0"/>
        <w:spacing w:after="120"/>
        <w:rPr>
          <w:rFonts w:ascii="Arial" w:eastAsia="Arial" w:hAnsi="Arial" w:cs="Arial"/>
          <w:b/>
          <w:bCs/>
          <w:color w:val="000000"/>
          <w:u w:color="000000"/>
          <w:lang w:val="es-ES_tradnl" w:eastAsia="es-MX"/>
        </w:rPr>
      </w:pPr>
    </w:p>
    <w:p w14:paraId="365EF34B" w14:textId="77777777" w:rsidR="00725F1E" w:rsidRDefault="00725F1E" w:rsidP="00725F1E">
      <w:pPr>
        <w:widowControl w:val="0"/>
        <w:shd w:val="clear" w:color="auto" w:fill="FFFFFF"/>
        <w:spacing w:before="120" w:after="120"/>
        <w:jc w:val="both"/>
        <w:rPr>
          <w:rFonts w:ascii="Arial" w:eastAsia="Arial" w:hAnsi="Arial" w:cs="Arial"/>
          <w:color w:val="000000"/>
          <w:u w:color="000000"/>
          <w:lang w:val="es-ES_tradnl" w:eastAsia="es-MX"/>
        </w:rPr>
      </w:pPr>
    </w:p>
    <w:p w14:paraId="4CA3B711" w14:textId="77777777" w:rsidR="005844EE" w:rsidRPr="00E35745" w:rsidRDefault="005844EE" w:rsidP="005844EE">
      <w:pPr>
        <w:shd w:val="clear" w:color="auto" w:fill="FFFFFF"/>
        <w:spacing w:before="120" w:after="120"/>
        <w:jc w:val="both"/>
        <w:rPr>
          <w:rFonts w:ascii="Arial" w:hAnsi="Arial" w:cs="Arial"/>
          <w:bCs/>
          <w:lang w:val="es-ES_tradnl"/>
        </w:rPr>
      </w:pPr>
    </w:p>
    <w:tbl>
      <w:tblPr>
        <w:tblW w:w="8854" w:type="dxa"/>
        <w:tblLayout w:type="fixed"/>
        <w:tblLook w:val="01E0" w:firstRow="1" w:lastRow="1" w:firstColumn="1" w:lastColumn="1" w:noHBand="0" w:noVBand="0"/>
      </w:tblPr>
      <w:tblGrid>
        <w:gridCol w:w="2702"/>
        <w:gridCol w:w="6152"/>
      </w:tblGrid>
      <w:tr w:rsidR="005844EE" w:rsidRPr="00E35745" w14:paraId="4EB6ADDF" w14:textId="77777777" w:rsidTr="00307555">
        <w:trPr>
          <w:trHeight w:val="362"/>
        </w:trPr>
        <w:tc>
          <w:tcPr>
            <w:tcW w:w="8854" w:type="dxa"/>
            <w:gridSpan w:val="2"/>
            <w:vAlign w:val="center"/>
          </w:tcPr>
          <w:p w14:paraId="3FB2F03A" w14:textId="77777777" w:rsidR="005844EE" w:rsidRPr="00E35745" w:rsidRDefault="005844EE" w:rsidP="00307555">
            <w:pPr>
              <w:spacing w:after="120"/>
              <w:rPr>
                <w:rFonts w:ascii="Arial" w:hAnsi="Arial" w:cs="Arial"/>
                <w:b/>
                <w:lang w:val="es-ES_tradnl"/>
              </w:rPr>
            </w:pPr>
            <w:r w:rsidRPr="00E35745">
              <w:rPr>
                <w:rFonts w:ascii="Arial" w:hAnsi="Arial" w:cs="Arial"/>
                <w:bCs/>
                <w:lang w:val="es-ES_tradnl"/>
              </w:rPr>
              <w:br w:type="page"/>
            </w:r>
            <w:r w:rsidRPr="00E35745">
              <w:rPr>
                <w:rFonts w:ascii="Arial" w:hAnsi="Arial" w:cs="Arial"/>
                <w:b/>
                <w:lang w:val="es-ES_tradnl"/>
              </w:rPr>
              <w:t>III. Ubicación de la unidad de aprendizaje en el mapa curricular</w:t>
            </w:r>
          </w:p>
        </w:tc>
      </w:tr>
      <w:tr w:rsidR="005844EE" w:rsidRPr="00E35745" w14:paraId="5DF166DE" w14:textId="77777777" w:rsidTr="00307555">
        <w:trPr>
          <w:trHeight w:val="362"/>
        </w:trPr>
        <w:tc>
          <w:tcPr>
            <w:tcW w:w="2702" w:type="dxa"/>
            <w:tcBorders>
              <w:right w:val="single" w:sz="4" w:space="0" w:color="auto"/>
            </w:tcBorders>
            <w:vAlign w:val="center"/>
          </w:tcPr>
          <w:p w14:paraId="513924D1" w14:textId="77777777" w:rsidR="005844EE" w:rsidRPr="00E35745" w:rsidRDefault="005844EE" w:rsidP="00307555">
            <w:pPr>
              <w:spacing w:before="60" w:after="60"/>
              <w:jc w:val="both"/>
              <w:rPr>
                <w:rFonts w:ascii="Arial" w:hAnsi="Arial" w:cs="Arial"/>
                <w:b/>
                <w:lang w:val="es-ES_tradnl"/>
              </w:rPr>
            </w:pPr>
            <w:r w:rsidRPr="00E35745">
              <w:rPr>
                <w:rFonts w:ascii="Arial" w:hAnsi="Arial" w:cs="Arial"/>
                <w:b/>
                <w:lang w:val="es-ES_tradnl"/>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184659D8" w14:textId="77777777" w:rsidR="005844EE" w:rsidRPr="00E35745" w:rsidRDefault="005844EE" w:rsidP="00307555">
            <w:pPr>
              <w:spacing w:before="60" w:after="60"/>
              <w:jc w:val="both"/>
              <w:rPr>
                <w:rFonts w:ascii="Arial" w:hAnsi="Arial" w:cs="Arial"/>
                <w:lang w:val="es-ES_tradnl"/>
              </w:rPr>
            </w:pPr>
            <w:r w:rsidRPr="00E35745">
              <w:rPr>
                <w:rFonts w:ascii="Arial" w:hAnsi="Arial" w:cs="Arial"/>
                <w:lang w:val="es-ES_tradnl"/>
              </w:rPr>
              <w:t>Integral</w:t>
            </w:r>
          </w:p>
        </w:tc>
      </w:tr>
      <w:tr w:rsidR="005844EE" w:rsidRPr="00E35745" w14:paraId="727AFE1F" w14:textId="77777777" w:rsidTr="00307555">
        <w:trPr>
          <w:trHeight w:val="60"/>
        </w:trPr>
        <w:tc>
          <w:tcPr>
            <w:tcW w:w="2702" w:type="dxa"/>
            <w:vAlign w:val="center"/>
          </w:tcPr>
          <w:p w14:paraId="110443B8" w14:textId="77777777" w:rsidR="005844EE" w:rsidRPr="00E35745" w:rsidRDefault="005844EE" w:rsidP="00307555">
            <w:pPr>
              <w:jc w:val="both"/>
              <w:rPr>
                <w:rFonts w:ascii="Arial" w:hAnsi="Arial" w:cs="Arial"/>
                <w:b/>
                <w:sz w:val="4"/>
                <w:szCs w:val="4"/>
                <w:lang w:val="es-ES_tradnl"/>
              </w:rPr>
            </w:pPr>
          </w:p>
        </w:tc>
        <w:tc>
          <w:tcPr>
            <w:tcW w:w="6152" w:type="dxa"/>
            <w:tcBorders>
              <w:bottom w:val="single" w:sz="4" w:space="0" w:color="auto"/>
            </w:tcBorders>
            <w:vAlign w:val="center"/>
          </w:tcPr>
          <w:p w14:paraId="6BA6A0FD" w14:textId="77777777" w:rsidR="005844EE" w:rsidRPr="00E35745" w:rsidRDefault="005844EE" w:rsidP="00307555">
            <w:pPr>
              <w:jc w:val="both"/>
              <w:rPr>
                <w:rFonts w:ascii="Arial" w:hAnsi="Arial" w:cs="Arial"/>
                <w:b/>
                <w:sz w:val="4"/>
                <w:szCs w:val="4"/>
                <w:lang w:val="es-ES_tradnl"/>
              </w:rPr>
            </w:pPr>
          </w:p>
        </w:tc>
      </w:tr>
      <w:tr w:rsidR="005844EE" w:rsidRPr="00E35745" w14:paraId="42F93F8F" w14:textId="77777777" w:rsidTr="00307555">
        <w:trPr>
          <w:trHeight w:val="362"/>
        </w:trPr>
        <w:tc>
          <w:tcPr>
            <w:tcW w:w="2702" w:type="dxa"/>
            <w:tcBorders>
              <w:right w:val="single" w:sz="4" w:space="0" w:color="auto"/>
            </w:tcBorders>
            <w:vAlign w:val="center"/>
          </w:tcPr>
          <w:p w14:paraId="7373E0F9" w14:textId="77777777" w:rsidR="005844EE" w:rsidRPr="00E35745" w:rsidRDefault="005844EE" w:rsidP="00307555">
            <w:pPr>
              <w:spacing w:before="60" w:after="60"/>
              <w:jc w:val="both"/>
              <w:rPr>
                <w:rFonts w:ascii="Arial" w:hAnsi="Arial" w:cs="Arial"/>
                <w:b/>
                <w:lang w:val="es-ES_tradnl"/>
              </w:rPr>
            </w:pPr>
            <w:r w:rsidRPr="00E35745">
              <w:rPr>
                <w:rFonts w:ascii="Arial" w:hAnsi="Arial" w:cs="Arial"/>
                <w:b/>
                <w:lang w:val="es-ES_tradnl"/>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3F8A9815" w14:textId="77777777" w:rsidR="005844EE" w:rsidRPr="00E35745" w:rsidRDefault="005844EE" w:rsidP="00307555">
            <w:pPr>
              <w:spacing w:before="60" w:after="60"/>
              <w:jc w:val="both"/>
              <w:rPr>
                <w:rFonts w:ascii="Arial" w:hAnsi="Arial" w:cs="Arial"/>
                <w:lang w:val="es-ES_tradnl"/>
              </w:rPr>
            </w:pPr>
            <w:r w:rsidRPr="00E35745">
              <w:rPr>
                <w:rFonts w:ascii="Arial" w:hAnsi="Arial" w:cs="Arial"/>
                <w:lang w:val="es-ES_tradnl"/>
              </w:rPr>
              <w:t>Diseño</w:t>
            </w:r>
          </w:p>
        </w:tc>
      </w:tr>
      <w:tr w:rsidR="005844EE" w:rsidRPr="00E35745" w14:paraId="147AE6EC" w14:textId="77777777" w:rsidTr="00307555">
        <w:trPr>
          <w:trHeight w:val="60"/>
        </w:trPr>
        <w:tc>
          <w:tcPr>
            <w:tcW w:w="2702" w:type="dxa"/>
            <w:vAlign w:val="center"/>
          </w:tcPr>
          <w:p w14:paraId="6F083A4C" w14:textId="77777777" w:rsidR="005844EE" w:rsidRPr="00E35745" w:rsidRDefault="005844EE" w:rsidP="00307555">
            <w:pPr>
              <w:jc w:val="both"/>
              <w:rPr>
                <w:rFonts w:ascii="Arial" w:hAnsi="Arial" w:cs="Arial"/>
                <w:b/>
                <w:sz w:val="4"/>
                <w:szCs w:val="4"/>
                <w:lang w:val="es-ES_tradnl"/>
              </w:rPr>
            </w:pPr>
          </w:p>
        </w:tc>
        <w:tc>
          <w:tcPr>
            <w:tcW w:w="6152" w:type="dxa"/>
            <w:tcBorders>
              <w:top w:val="single" w:sz="4" w:space="0" w:color="auto"/>
              <w:bottom w:val="single" w:sz="4" w:space="0" w:color="auto"/>
            </w:tcBorders>
            <w:vAlign w:val="center"/>
          </w:tcPr>
          <w:p w14:paraId="29B15E49" w14:textId="77777777" w:rsidR="005844EE" w:rsidRPr="00E35745" w:rsidRDefault="005844EE" w:rsidP="00307555">
            <w:pPr>
              <w:jc w:val="both"/>
              <w:rPr>
                <w:rFonts w:ascii="Arial" w:hAnsi="Arial" w:cs="Arial"/>
                <w:b/>
                <w:sz w:val="4"/>
                <w:szCs w:val="4"/>
                <w:lang w:val="es-ES_tradnl"/>
              </w:rPr>
            </w:pPr>
          </w:p>
        </w:tc>
      </w:tr>
      <w:tr w:rsidR="005844EE" w:rsidRPr="00E35745" w14:paraId="14A053DA" w14:textId="77777777" w:rsidTr="00307555">
        <w:trPr>
          <w:trHeight w:val="362"/>
        </w:trPr>
        <w:tc>
          <w:tcPr>
            <w:tcW w:w="2702" w:type="dxa"/>
            <w:tcBorders>
              <w:right w:val="single" w:sz="4" w:space="0" w:color="auto"/>
            </w:tcBorders>
            <w:vAlign w:val="center"/>
          </w:tcPr>
          <w:p w14:paraId="49F99B63" w14:textId="77777777" w:rsidR="005844EE" w:rsidRPr="00E35745" w:rsidRDefault="005844EE" w:rsidP="00307555">
            <w:pPr>
              <w:spacing w:before="60" w:after="60"/>
              <w:jc w:val="both"/>
              <w:rPr>
                <w:rFonts w:ascii="Arial" w:hAnsi="Arial" w:cs="Arial"/>
                <w:b/>
                <w:lang w:val="es-ES_tradnl"/>
              </w:rPr>
            </w:pPr>
            <w:r w:rsidRPr="00E35745">
              <w:rPr>
                <w:rFonts w:ascii="Arial" w:hAnsi="Arial" w:cs="Arial"/>
                <w:b/>
                <w:lang w:val="es-ES_tradnl"/>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7CB12E3" w14:textId="77777777" w:rsidR="005844EE" w:rsidRPr="00E35745" w:rsidRDefault="005844EE" w:rsidP="00307555">
            <w:pPr>
              <w:spacing w:before="60" w:after="60"/>
              <w:jc w:val="both"/>
              <w:rPr>
                <w:rFonts w:ascii="Arial" w:hAnsi="Arial" w:cs="Arial"/>
                <w:lang w:val="es-ES_tradnl"/>
              </w:rPr>
            </w:pPr>
            <w:r w:rsidRPr="00E35745">
              <w:rPr>
                <w:rFonts w:ascii="Arial" w:hAnsi="Arial" w:cs="Arial"/>
                <w:lang w:val="es-ES_tradnl"/>
              </w:rPr>
              <w:t>Taller obligatorio</w:t>
            </w:r>
          </w:p>
        </w:tc>
      </w:tr>
    </w:tbl>
    <w:p w14:paraId="65BD8D50" w14:textId="77777777" w:rsidR="005844EE" w:rsidRDefault="005844EE" w:rsidP="005844EE">
      <w:pPr>
        <w:spacing w:before="120" w:after="120"/>
        <w:jc w:val="both"/>
        <w:rPr>
          <w:rFonts w:ascii="Arial" w:hAnsi="Arial" w:cs="Arial"/>
          <w:b/>
          <w:lang w:val="es-ES_tradnl"/>
        </w:rPr>
      </w:pPr>
    </w:p>
    <w:p w14:paraId="61B6B17D" w14:textId="77777777" w:rsidR="002F692A" w:rsidRPr="00E35745" w:rsidRDefault="002F692A" w:rsidP="005844EE">
      <w:pPr>
        <w:spacing w:before="120" w:after="120"/>
        <w:jc w:val="both"/>
        <w:rPr>
          <w:rFonts w:ascii="Arial" w:hAnsi="Arial" w:cs="Arial"/>
          <w:b/>
          <w:lang w:val="es-ES_tradnl"/>
        </w:rPr>
      </w:pPr>
    </w:p>
    <w:p w14:paraId="33E31BF7" w14:textId="77777777" w:rsidR="005844EE" w:rsidRPr="00E35745" w:rsidRDefault="005844EE" w:rsidP="005844EE">
      <w:pPr>
        <w:spacing w:before="120" w:after="120"/>
        <w:jc w:val="both"/>
        <w:rPr>
          <w:rFonts w:ascii="Arial" w:hAnsi="Arial" w:cs="Arial"/>
          <w:b/>
          <w:lang w:val="es-ES_tradnl"/>
        </w:rPr>
      </w:pPr>
      <w:r w:rsidRPr="00E35745">
        <w:rPr>
          <w:rFonts w:ascii="Arial" w:hAnsi="Arial" w:cs="Arial"/>
          <w:b/>
          <w:lang w:val="es-ES_tradnl"/>
        </w:rPr>
        <w:t xml:space="preserve">IV. Objetivos de la formación profesional. </w:t>
      </w:r>
    </w:p>
    <w:p w14:paraId="2AB4ADC5" w14:textId="77777777" w:rsidR="005844EE" w:rsidRPr="00E35745" w:rsidRDefault="005844EE" w:rsidP="005844EE">
      <w:pPr>
        <w:spacing w:before="120" w:after="120"/>
        <w:jc w:val="both"/>
        <w:rPr>
          <w:rFonts w:ascii="Arial" w:hAnsi="Arial" w:cs="Arial"/>
          <w:b/>
          <w:lang w:val="es-ES_tradnl"/>
        </w:rPr>
      </w:pPr>
      <w:r w:rsidRPr="00E35745">
        <w:rPr>
          <w:rFonts w:ascii="Arial" w:hAnsi="Arial" w:cs="Arial"/>
          <w:b/>
          <w:lang w:val="es-ES_tradnl"/>
        </w:rPr>
        <w:t>Objetivos del programa educativo:</w:t>
      </w:r>
    </w:p>
    <w:p w14:paraId="707B2CA4" w14:textId="77777777" w:rsidR="005844EE" w:rsidRPr="00E35745" w:rsidRDefault="005844EE" w:rsidP="005844EE">
      <w:pPr>
        <w:spacing w:before="120" w:after="120"/>
        <w:jc w:val="both"/>
        <w:rPr>
          <w:rFonts w:ascii="Arial" w:hAnsi="Arial" w:cs="Arial"/>
          <w:bCs/>
          <w:lang w:val="es-ES_tradnl"/>
        </w:rPr>
      </w:pPr>
      <w:r w:rsidRPr="00E35745">
        <w:rPr>
          <w:rFonts w:ascii="Arial" w:hAnsi="Arial" w:cs="Arial"/>
          <w:bCs/>
          <w:lang w:val="es-ES_tradnl"/>
        </w:rPr>
        <w:t>Designar, gestionar y operar discursos por medio de sistemas comunicacionales estratégicos interviniendo en realidades en beneficio de las personas y sus entornos como experiencias</w:t>
      </w:r>
    </w:p>
    <w:p w14:paraId="406C73C2" w14:textId="77777777" w:rsidR="005844EE" w:rsidRDefault="005844EE" w:rsidP="005844EE">
      <w:pPr>
        <w:spacing w:before="120" w:after="120"/>
        <w:jc w:val="both"/>
        <w:rPr>
          <w:rFonts w:ascii="Arial" w:hAnsi="Arial" w:cs="Arial"/>
          <w:lang w:val="es-ES_tradnl"/>
        </w:rPr>
      </w:pPr>
    </w:p>
    <w:p w14:paraId="38C3EAF2" w14:textId="77777777" w:rsidR="002F692A" w:rsidRPr="00E35745" w:rsidRDefault="002F692A" w:rsidP="005844EE">
      <w:pPr>
        <w:spacing w:before="120" w:after="120"/>
        <w:jc w:val="both"/>
        <w:rPr>
          <w:rFonts w:ascii="Arial" w:hAnsi="Arial" w:cs="Arial"/>
          <w:lang w:val="es-ES_tradnl"/>
        </w:rPr>
      </w:pPr>
    </w:p>
    <w:p w14:paraId="1BA1ADC6" w14:textId="77777777" w:rsidR="005844EE" w:rsidRPr="00E35745" w:rsidRDefault="005844EE" w:rsidP="005844EE">
      <w:pPr>
        <w:spacing w:before="120" w:after="120"/>
        <w:jc w:val="both"/>
        <w:rPr>
          <w:rFonts w:ascii="Arial" w:hAnsi="Arial" w:cs="Arial"/>
          <w:lang w:val="es-ES_tradnl"/>
        </w:rPr>
      </w:pPr>
      <w:r w:rsidRPr="00E35745">
        <w:rPr>
          <w:rFonts w:ascii="Arial" w:hAnsi="Arial" w:cs="Arial"/>
          <w:b/>
          <w:lang w:val="es-ES_tradnl"/>
        </w:rPr>
        <w:t>Objetivos del núcleo de formación:</w:t>
      </w:r>
      <w:r w:rsidRPr="00E35745">
        <w:rPr>
          <w:rFonts w:ascii="Arial" w:hAnsi="Arial" w:cs="Arial"/>
          <w:lang w:val="es-ES_tradnl"/>
        </w:rPr>
        <w:t xml:space="preserve"> </w:t>
      </w:r>
    </w:p>
    <w:p w14:paraId="249445AB" w14:textId="77777777" w:rsidR="005844EE" w:rsidRPr="00E35745" w:rsidRDefault="005844EE" w:rsidP="005844EE">
      <w:pPr>
        <w:jc w:val="both"/>
        <w:rPr>
          <w:rFonts w:ascii="Arial" w:hAnsi="Arial" w:cs="Arial"/>
          <w:lang w:val="es-ES_tradnl"/>
        </w:rPr>
      </w:pPr>
      <w:r w:rsidRPr="00E35745">
        <w:rPr>
          <w:rFonts w:ascii="Arial" w:hAnsi="Arial" w:cs="Arial"/>
          <w:lang w:val="es-ES_tradnl"/>
        </w:rPr>
        <w:t>Núcleo integral o estratégico</w:t>
      </w:r>
    </w:p>
    <w:p w14:paraId="6741888F" w14:textId="77777777" w:rsidR="005844EE" w:rsidRPr="00E35745" w:rsidRDefault="005844EE" w:rsidP="005844EE">
      <w:pPr>
        <w:pStyle w:val="Prrafode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E35745">
        <w:rPr>
          <w:rFonts w:ascii="Arial" w:hAnsi="Arial" w:cs="Arial"/>
        </w:rPr>
        <w:t xml:space="preserve">Integrar proyectos estratégicos desde la planeación </w:t>
      </w:r>
      <w:r>
        <w:rPr>
          <w:rFonts w:ascii="Arial" w:hAnsi="Arial" w:cs="Arial"/>
        </w:rPr>
        <w:t>metodológica (PIDG1)</w:t>
      </w:r>
    </w:p>
    <w:p w14:paraId="5820D52D" w14:textId="77777777" w:rsidR="005844EE" w:rsidRDefault="005844EE" w:rsidP="005844EE">
      <w:pPr>
        <w:pStyle w:val="Prrafode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E35745">
        <w:rPr>
          <w:rFonts w:ascii="Arial" w:hAnsi="Arial" w:cs="Arial"/>
        </w:rPr>
        <w:t xml:space="preserve">Integrar proyectos estratégicos desde la ejecución y resolución </w:t>
      </w:r>
      <w:r>
        <w:rPr>
          <w:rFonts w:ascii="Arial" w:hAnsi="Arial" w:cs="Arial"/>
        </w:rPr>
        <w:t>(PIDG2)</w:t>
      </w:r>
    </w:p>
    <w:p w14:paraId="7E9F0984" w14:textId="77777777" w:rsidR="005844EE" w:rsidRDefault="005844EE" w:rsidP="005844EE">
      <w:pPr>
        <w:jc w:val="both"/>
        <w:rPr>
          <w:rFonts w:ascii="Arial" w:hAnsi="Arial" w:cs="Arial"/>
          <w:lang w:val="es-ES_tradnl"/>
        </w:rPr>
      </w:pPr>
    </w:p>
    <w:p w14:paraId="4F190AEC" w14:textId="77777777" w:rsidR="002F692A" w:rsidRPr="008A4648" w:rsidRDefault="002F692A" w:rsidP="005844EE">
      <w:pPr>
        <w:jc w:val="both"/>
        <w:rPr>
          <w:rFonts w:ascii="Arial" w:hAnsi="Arial" w:cs="Arial"/>
          <w:lang w:val="es-ES_tradnl"/>
        </w:rPr>
      </w:pPr>
    </w:p>
    <w:p w14:paraId="363D1BEB" w14:textId="77777777" w:rsidR="005844EE" w:rsidRPr="008A4648" w:rsidRDefault="005844EE" w:rsidP="005844EE">
      <w:pPr>
        <w:spacing w:before="120" w:after="120"/>
        <w:jc w:val="both"/>
        <w:rPr>
          <w:rFonts w:ascii="Arial" w:hAnsi="Arial" w:cs="Arial"/>
          <w:b/>
          <w:lang w:val="es-ES_tradnl"/>
        </w:rPr>
      </w:pPr>
      <w:r w:rsidRPr="008A4648">
        <w:rPr>
          <w:rFonts w:ascii="Arial" w:hAnsi="Arial" w:cs="Arial"/>
          <w:b/>
          <w:lang w:val="es-ES_tradnl"/>
        </w:rPr>
        <w:t xml:space="preserve">Objetivos del área curricular o disciplinaria: </w:t>
      </w:r>
    </w:p>
    <w:p w14:paraId="6164CFB9" w14:textId="77777777" w:rsidR="005844EE" w:rsidRPr="008A4648" w:rsidRDefault="005844EE" w:rsidP="005844EE">
      <w:pPr>
        <w:widowControl w:val="0"/>
        <w:autoSpaceDE w:val="0"/>
        <w:autoSpaceDN w:val="0"/>
        <w:adjustRightInd w:val="0"/>
        <w:spacing w:after="240"/>
        <w:rPr>
          <w:rFonts w:ascii="Arial" w:eastAsia="Calibri" w:hAnsi="Arial" w:cs="Arial"/>
          <w:lang w:val="es-ES" w:eastAsia="es-MX"/>
        </w:rPr>
      </w:pPr>
      <w:r w:rsidRPr="008A4648">
        <w:rPr>
          <w:rFonts w:ascii="Arial" w:eastAsia="Calibri" w:hAnsi="Arial" w:cs="Arial"/>
          <w:color w:val="414141"/>
          <w:lang w:val="es-ES" w:eastAsia="es-MX"/>
        </w:rPr>
        <w:t>Definir los conceptos, analizar la información, planear el proceso, aplicar la metodología y seleccionar los recursos para solucionar proyectos de Diseño.</w:t>
      </w:r>
    </w:p>
    <w:p w14:paraId="7381E5BD" w14:textId="77777777" w:rsidR="005844EE" w:rsidRDefault="005844EE" w:rsidP="005844EE">
      <w:pPr>
        <w:spacing w:before="120" w:after="120"/>
        <w:jc w:val="both"/>
        <w:rPr>
          <w:rFonts w:ascii="Arial" w:hAnsi="Arial" w:cs="Arial"/>
          <w:b/>
          <w:lang w:val="es-ES_tradnl"/>
        </w:rPr>
      </w:pPr>
    </w:p>
    <w:p w14:paraId="0EC4E4BE" w14:textId="77777777" w:rsidR="002F692A" w:rsidRPr="008A4648" w:rsidRDefault="002F692A" w:rsidP="005844EE">
      <w:pPr>
        <w:spacing w:before="120" w:after="120"/>
        <w:jc w:val="both"/>
        <w:rPr>
          <w:rFonts w:ascii="Arial" w:hAnsi="Arial" w:cs="Arial"/>
          <w:b/>
          <w:lang w:val="es-ES_tradnl"/>
        </w:rPr>
      </w:pPr>
    </w:p>
    <w:p w14:paraId="59577553" w14:textId="77777777" w:rsidR="005844EE" w:rsidRPr="008A4648" w:rsidRDefault="005844EE" w:rsidP="005844EE">
      <w:pPr>
        <w:spacing w:before="120" w:after="120"/>
        <w:jc w:val="both"/>
        <w:rPr>
          <w:rFonts w:ascii="Arial" w:hAnsi="Arial" w:cs="Arial"/>
          <w:b/>
          <w:lang w:val="es-ES_tradnl"/>
        </w:rPr>
      </w:pPr>
      <w:r w:rsidRPr="008A4648">
        <w:rPr>
          <w:rFonts w:ascii="Arial" w:hAnsi="Arial" w:cs="Arial"/>
          <w:b/>
          <w:lang w:val="es-ES_tradnl"/>
        </w:rPr>
        <w:t>V. Objetivos de la unidad de aprendizaje.</w:t>
      </w:r>
    </w:p>
    <w:p w14:paraId="6FBF94CB" w14:textId="5D180E10" w:rsidR="007F1208" w:rsidRDefault="005844EE" w:rsidP="006A77DE">
      <w:pPr>
        <w:jc w:val="both"/>
        <w:rPr>
          <w:rFonts w:ascii="Arial" w:hAnsi="Arial" w:cs="Arial"/>
          <w:lang w:val="es-ES_tradnl"/>
        </w:rPr>
      </w:pPr>
      <w:r w:rsidRPr="008A4648">
        <w:rPr>
          <w:rFonts w:ascii="Arial" w:hAnsi="Arial" w:cs="Arial"/>
          <w:lang w:val="es-ES_tradnl"/>
        </w:rPr>
        <w:t>Integrar un proyecto metodológico vinculado con fenómenos y problemáticas referentes al diseño gráfico para identificar y comprender la intervención disciplinaria y profesional.</w:t>
      </w:r>
    </w:p>
    <w:p w14:paraId="7EE06BC0" w14:textId="77777777" w:rsidR="006A77DE" w:rsidRDefault="006A77DE" w:rsidP="006A77DE">
      <w:pPr>
        <w:jc w:val="both"/>
        <w:rPr>
          <w:rFonts w:ascii="Arial" w:hAnsi="Arial" w:cs="Arial"/>
          <w:lang w:val="es-ES_tradnl"/>
        </w:rPr>
      </w:pPr>
    </w:p>
    <w:p w14:paraId="027871E9" w14:textId="77777777" w:rsidR="002F692A" w:rsidRDefault="002F692A" w:rsidP="006A77DE">
      <w:pPr>
        <w:jc w:val="both"/>
        <w:rPr>
          <w:rFonts w:ascii="Arial" w:hAnsi="Arial" w:cs="Arial"/>
          <w:lang w:val="es-ES_tradnl"/>
        </w:rPr>
      </w:pPr>
    </w:p>
    <w:p w14:paraId="3287FACE" w14:textId="77777777" w:rsidR="002F692A" w:rsidRDefault="002F692A" w:rsidP="005844EE">
      <w:pPr>
        <w:spacing w:before="120" w:after="120"/>
        <w:jc w:val="both"/>
        <w:rPr>
          <w:rFonts w:ascii="Arial" w:hAnsi="Arial" w:cs="Arial"/>
          <w:b/>
          <w:lang w:val="es-ES_tradnl"/>
        </w:rPr>
      </w:pPr>
    </w:p>
    <w:p w14:paraId="400D6BA5" w14:textId="4E730C6E" w:rsidR="00725F1E" w:rsidRPr="005844EE" w:rsidRDefault="005844EE" w:rsidP="005844EE">
      <w:pPr>
        <w:spacing w:before="120" w:after="120"/>
        <w:jc w:val="both"/>
        <w:rPr>
          <w:rFonts w:ascii="Arial" w:hAnsi="Arial" w:cs="Arial"/>
          <w:b/>
          <w:lang w:val="es-ES_tradnl"/>
        </w:rPr>
      </w:pPr>
      <w:r w:rsidRPr="008A4648">
        <w:rPr>
          <w:rFonts w:ascii="Arial" w:hAnsi="Arial" w:cs="Arial"/>
          <w:b/>
          <w:lang w:val="es-ES_tradnl"/>
        </w:rPr>
        <w:t>VI. Contenidos de la unidad de aprendizaje, y su organización.</w:t>
      </w:r>
    </w:p>
    <w:tbl>
      <w:tblPr>
        <w:tblStyle w:val="TableNormal2"/>
        <w:tblW w:w="8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51"/>
        <w:gridCol w:w="1476"/>
        <w:gridCol w:w="1475"/>
        <w:gridCol w:w="2952"/>
      </w:tblGrid>
      <w:tr w:rsidR="00725F1E" w:rsidRPr="006A77DE" w14:paraId="14226936"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E77939" w14:textId="2105DD83" w:rsidR="00725F1E" w:rsidRPr="006A77DE" w:rsidRDefault="00725F1E" w:rsidP="00307555">
            <w:pPr>
              <w:rPr>
                <w:rFonts w:ascii="Arial" w:hAnsi="Arial" w:cs="Arial Unicode MS"/>
                <w:b/>
                <w:color w:val="000000"/>
                <w:u w:color="000000"/>
                <w:lang w:val="es-ES_tradnl" w:eastAsia="es-MX"/>
              </w:rPr>
            </w:pPr>
            <w:r w:rsidRPr="006A77DE">
              <w:rPr>
                <w:rFonts w:ascii="Arial" w:hAnsi="Arial" w:cs="Arial Unicode MS"/>
                <w:b/>
                <w:bCs/>
                <w:color w:val="000000"/>
                <w:u w:color="000000"/>
                <w:lang w:val="es-ES_tradnl" w:eastAsia="es-MX"/>
              </w:rPr>
              <w:t xml:space="preserve">Unidad 1. </w:t>
            </w:r>
            <w:r w:rsidR="005844EE" w:rsidRPr="006A77DE">
              <w:rPr>
                <w:rFonts w:ascii="Arial" w:hAnsi="Arial" w:cs="Arial"/>
                <w:lang w:val="es-ES_tradnl"/>
              </w:rPr>
              <w:t>Planteamiento del proyecto</w:t>
            </w:r>
          </w:p>
        </w:tc>
      </w:tr>
      <w:tr w:rsidR="00725F1E" w:rsidRPr="006A77DE" w14:paraId="13D9AAF3"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AE682" w14:textId="02718FE5" w:rsidR="00725F1E" w:rsidRPr="006A77DE" w:rsidRDefault="00725F1E" w:rsidP="00307555">
            <w:pPr>
              <w:jc w:val="both"/>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 xml:space="preserve">Objetivo: </w:t>
            </w:r>
            <w:r w:rsidR="005844EE" w:rsidRPr="006A77DE">
              <w:rPr>
                <w:rFonts w:ascii="Arial" w:hAnsi="Arial" w:cs="Arial Unicode MS"/>
                <w:bCs/>
                <w:color w:val="000000"/>
                <w:u w:color="000000"/>
                <w:lang w:val="es-ES_tradnl" w:eastAsia="es-MX"/>
              </w:rPr>
              <w:t>Revisar y consolidar el protocolo o anteproyecto</w:t>
            </w:r>
          </w:p>
        </w:tc>
      </w:tr>
      <w:tr w:rsidR="00725F1E" w:rsidRPr="006A77DE" w14:paraId="1D9C6734" w14:textId="77777777" w:rsidTr="00C1774A">
        <w:trPr>
          <w:trHeight w:val="802"/>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FD5B7" w14:textId="77777777" w:rsidR="00725F1E" w:rsidRPr="006A77DE" w:rsidRDefault="00725F1E" w:rsidP="00307555">
            <w:pPr>
              <w:jc w:val="both"/>
              <w:rPr>
                <w:rFonts w:ascii="Arial" w:eastAsia="Arial" w:hAnsi="Arial" w:cs="Arial"/>
                <w:b/>
                <w:bCs/>
                <w:color w:val="000000"/>
                <w:u w:color="000000"/>
                <w:lang w:val="es-ES_tradnl" w:eastAsia="es-MX"/>
              </w:rPr>
            </w:pPr>
            <w:r w:rsidRPr="006A77DE">
              <w:rPr>
                <w:rFonts w:ascii="Arial" w:hAnsi="Arial" w:cs="Arial Unicode MS"/>
                <w:b/>
                <w:bCs/>
                <w:color w:val="000000"/>
                <w:u w:color="000000"/>
                <w:lang w:val="es-ES_tradnl" w:eastAsia="es-MX"/>
              </w:rPr>
              <w:t>Contenidos:</w:t>
            </w:r>
          </w:p>
          <w:p w14:paraId="75B68C9C" w14:textId="77777777" w:rsidR="005844EE" w:rsidRPr="006A77DE" w:rsidRDefault="005844EE" w:rsidP="00307555">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Batang" w:hAnsi="Arial" w:cs="Arial"/>
                <w:lang w:val="es-ES_tradnl"/>
              </w:rPr>
            </w:pPr>
            <w:r w:rsidRPr="006A77DE">
              <w:rPr>
                <w:rFonts w:ascii="Arial" w:eastAsia="Batang" w:hAnsi="Arial" w:cs="Arial"/>
                <w:lang w:val="es-ES_tradnl"/>
              </w:rPr>
              <w:t>Problema, Justificación y Antecedentes</w:t>
            </w:r>
          </w:p>
          <w:p w14:paraId="773D25B8" w14:textId="77777777" w:rsidR="005844EE" w:rsidRPr="006A77DE" w:rsidRDefault="005844EE" w:rsidP="00307555">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Batang" w:hAnsi="Arial" w:cs="Arial"/>
                <w:lang w:val="es-ES_tradnl"/>
              </w:rPr>
            </w:pPr>
            <w:r w:rsidRPr="006A77DE">
              <w:rPr>
                <w:rFonts w:ascii="Arial" w:eastAsia="Batang" w:hAnsi="Arial" w:cs="Arial"/>
                <w:lang w:val="es-ES_tradnl"/>
              </w:rPr>
              <w:t>Hipótesis, preguntas de investigación y objetivos</w:t>
            </w:r>
          </w:p>
          <w:p w14:paraId="3F904B0F" w14:textId="03042D21" w:rsidR="00725F1E" w:rsidRPr="006A77DE" w:rsidRDefault="005844EE" w:rsidP="00307555">
            <w:pPr>
              <w:numPr>
                <w:ilvl w:val="0"/>
                <w:numId w:val="24"/>
              </w:numPr>
              <w:jc w:val="both"/>
              <w:rPr>
                <w:rFonts w:ascii="Arial" w:eastAsia="Arial" w:hAnsi="Arial" w:cs="Arial"/>
                <w:color w:val="000000"/>
                <w:u w:color="000000"/>
                <w:lang w:val="es-ES_tradnl" w:eastAsia="es-MX"/>
              </w:rPr>
            </w:pPr>
            <w:r w:rsidRPr="006A77DE">
              <w:rPr>
                <w:rFonts w:ascii="Arial" w:eastAsia="Batang" w:hAnsi="Arial" w:cs="Arial"/>
                <w:lang w:val="es-ES_tradnl"/>
              </w:rPr>
              <w:t>Metodología, contenidos tentativos y fuentes consultadas</w:t>
            </w:r>
          </w:p>
        </w:tc>
      </w:tr>
      <w:tr w:rsidR="00725F1E" w:rsidRPr="006A77DE" w14:paraId="0CB6D139"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FE6D2" w14:textId="77777777" w:rsidR="00725F1E" w:rsidRPr="006A77DE" w:rsidRDefault="00725F1E" w:rsidP="00307555">
            <w:pPr>
              <w:jc w:val="both"/>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Métodos, estrategias y recursos educativos</w:t>
            </w:r>
          </w:p>
        </w:tc>
      </w:tr>
      <w:tr w:rsidR="00725F1E" w:rsidRPr="006A77DE" w14:paraId="79C5938A" w14:textId="77777777" w:rsidTr="004068B5">
        <w:trPr>
          <w:trHeight w:val="250"/>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51D65" w14:textId="3013D62F" w:rsidR="00725F1E" w:rsidRPr="006A77DE" w:rsidRDefault="00E23094" w:rsidP="00DD1F7F">
            <w:pPr>
              <w:jc w:val="both"/>
              <w:rPr>
                <w:rFonts w:ascii="Arial" w:hAnsi="Arial"/>
                <w:lang w:val="es-ES_tradnl"/>
              </w:rPr>
            </w:pPr>
            <w:r w:rsidRPr="006A77DE">
              <w:rPr>
                <w:rFonts w:ascii="Arial" w:hAnsi="Arial"/>
                <w:lang w:val="es-ES_tradnl"/>
              </w:rPr>
              <w:t xml:space="preserve">El método que es utilizado </w:t>
            </w:r>
            <w:r w:rsidR="00EE143D" w:rsidRPr="006A77DE">
              <w:rPr>
                <w:rFonts w:ascii="Arial" w:hAnsi="Arial"/>
                <w:lang w:val="es-ES_tradnl"/>
              </w:rPr>
              <w:t>para la asesoría de los estudiantes es el interactivo, en cuyo desarrollo el estudiante presenta los elementos del protocolo de manera grupal, para que los mismos estudiante</w:t>
            </w:r>
            <w:r w:rsidR="009666A8" w:rsidRPr="006A77DE">
              <w:rPr>
                <w:rFonts w:ascii="Arial" w:hAnsi="Arial"/>
                <w:lang w:val="es-ES_tradnl"/>
              </w:rPr>
              <w:t>s</w:t>
            </w:r>
            <w:r w:rsidR="00EE143D" w:rsidRPr="006A77DE">
              <w:rPr>
                <w:rFonts w:ascii="Arial" w:hAnsi="Arial"/>
                <w:lang w:val="es-ES_tradnl"/>
              </w:rPr>
              <w:t xml:space="preserve"> observen y opinen sobre el mismo; el profesor funge como mediador de los contenidos y posteriormente sugiere posibles modificaciones</w:t>
            </w:r>
            <w:r w:rsidR="009666A8" w:rsidRPr="006A77DE">
              <w:rPr>
                <w:rFonts w:ascii="Arial" w:hAnsi="Arial"/>
                <w:lang w:val="es-ES_tradnl"/>
              </w:rPr>
              <w:t xml:space="preserve"> pero sin resolver el problema</w:t>
            </w:r>
            <w:r w:rsidR="00EE143D" w:rsidRPr="006A77DE">
              <w:rPr>
                <w:rFonts w:ascii="Arial" w:hAnsi="Arial"/>
                <w:lang w:val="es-ES_tradnl"/>
              </w:rPr>
              <w:t xml:space="preserve">, las cuales son discutidas y, si es el caso, tomadas en cuenta para la consolidación del protocolo. Después, el método utilizado es </w:t>
            </w:r>
            <w:r w:rsidRPr="006A77DE">
              <w:rPr>
                <w:rFonts w:ascii="Arial" w:hAnsi="Arial"/>
                <w:lang w:val="es-ES_tradnl"/>
              </w:rPr>
              <w:t>el expositivo, caracterizado por la presentación de la información por parte de los estudiantes, esto es, en la presentación del protocolo an</w:t>
            </w:r>
            <w:r w:rsidR="0031049F" w:rsidRPr="006A77DE">
              <w:rPr>
                <w:rFonts w:ascii="Arial" w:hAnsi="Arial"/>
                <w:lang w:val="es-ES_tradnl"/>
              </w:rPr>
              <w:t xml:space="preserve">te los miembros de la Academia, haciendo uso de la técnica de la explicación oral. </w:t>
            </w:r>
            <w:r w:rsidRPr="006A77DE">
              <w:rPr>
                <w:rFonts w:ascii="Arial" w:hAnsi="Arial"/>
                <w:lang w:val="es-ES_tradnl"/>
              </w:rPr>
              <w:t>Las</w:t>
            </w:r>
            <w:r w:rsidR="0031049F" w:rsidRPr="006A77DE">
              <w:rPr>
                <w:rFonts w:ascii="Arial" w:hAnsi="Arial"/>
                <w:lang w:val="es-ES_tradnl"/>
              </w:rPr>
              <w:t xml:space="preserve"> estrategias son dos; p</w:t>
            </w:r>
            <w:r w:rsidRPr="006A77DE">
              <w:rPr>
                <w:rFonts w:ascii="Arial" w:hAnsi="Arial"/>
                <w:lang w:val="es-ES_tradnl"/>
              </w:rPr>
              <w:t>or un lado las estrategias de búsqueda (dentro de las Escalas de Estrategias de Recuperación de Información), en donde los estudiantes deben</w:t>
            </w:r>
            <w:r w:rsidR="00743CB0" w:rsidRPr="006A77DE">
              <w:rPr>
                <w:rFonts w:ascii="Arial" w:hAnsi="Arial"/>
                <w:lang w:val="es-ES_tradnl"/>
              </w:rPr>
              <w:t xml:space="preserve"> continuar con el trabajo de desarrollo del protocolo con el objeto de consolidarlo, al buscar mayor información acerca del problema, justificación, antecedentes,, hipótesis, objetivos, metodología, entre otros., con el objeto de enriquecer y fortalecer el diagnóstico y los argumentos que apuntalan tal proyecto</w:t>
            </w:r>
            <w:r w:rsidR="0031049F" w:rsidRPr="006A77DE">
              <w:rPr>
                <w:rFonts w:ascii="Arial" w:hAnsi="Arial"/>
                <w:lang w:val="es-ES_tradnl"/>
              </w:rPr>
              <w:t xml:space="preserve">; por otro lado, se utilizan las estrategias de elaboración (dentro de las Escalas de Codificación de Información), con el objeto de que los estudiantes, una vez que hayan obtenido la información pertinente, la codifiquen mediante ciertas tácticas como las relaciones, las metáforas (concepto), parafraseado, </w:t>
            </w:r>
            <w:r w:rsidR="00324D44" w:rsidRPr="006A77DE">
              <w:rPr>
                <w:rFonts w:ascii="Arial" w:hAnsi="Arial"/>
                <w:lang w:val="es-ES_tradnl"/>
              </w:rPr>
              <w:t xml:space="preserve">síntesis, </w:t>
            </w:r>
            <w:r w:rsidR="0031049F" w:rsidRPr="006A77DE">
              <w:rPr>
                <w:rFonts w:ascii="Arial" w:hAnsi="Arial"/>
                <w:lang w:val="es-ES_tradnl"/>
              </w:rPr>
              <w:t xml:space="preserve">etc. </w:t>
            </w:r>
            <w:r w:rsidR="00840398" w:rsidRPr="006A77DE">
              <w:rPr>
                <w:rFonts w:ascii="Arial" w:hAnsi="Arial"/>
                <w:lang w:val="es-ES_tradnl"/>
              </w:rPr>
              <w:t xml:space="preserve">Del mismo modo, algunas de las técnicas </w:t>
            </w:r>
            <w:r w:rsidR="002713AE" w:rsidRPr="006A77DE">
              <w:rPr>
                <w:rFonts w:ascii="Arial" w:hAnsi="Arial"/>
                <w:lang w:val="es-ES_tradnl"/>
              </w:rPr>
              <w:t xml:space="preserve">–o estrategias– </w:t>
            </w:r>
            <w:r w:rsidR="00840398" w:rsidRPr="006A77DE">
              <w:rPr>
                <w:rFonts w:ascii="Arial" w:hAnsi="Arial"/>
                <w:lang w:val="es-ES_tradnl"/>
              </w:rPr>
              <w:t>utilizadas son las de descubrimiento, esto es, a través de la investigación personal, el contacto con la realidad del objeto de</w:t>
            </w:r>
            <w:r w:rsidR="00324D44" w:rsidRPr="006A77DE">
              <w:rPr>
                <w:rFonts w:ascii="Arial" w:hAnsi="Arial"/>
                <w:lang w:val="es-ES_tradnl"/>
              </w:rPr>
              <w:t xml:space="preserve"> estudio, incluso se promueve la técnica del</w:t>
            </w:r>
            <w:r w:rsidR="00840398" w:rsidRPr="006A77DE">
              <w:rPr>
                <w:rFonts w:ascii="Arial" w:hAnsi="Arial"/>
                <w:lang w:val="es-ES_tradnl"/>
              </w:rPr>
              <w:t xml:space="preserve"> estudio de caso</w:t>
            </w:r>
            <w:r w:rsidR="00324D44" w:rsidRPr="006A77DE">
              <w:rPr>
                <w:rFonts w:ascii="Arial" w:hAnsi="Arial"/>
                <w:lang w:val="es-ES_tradnl"/>
              </w:rPr>
              <w:t>, así como la del proyecto</w:t>
            </w:r>
            <w:r w:rsidR="00840398" w:rsidRPr="006A77DE">
              <w:rPr>
                <w:rFonts w:ascii="Arial" w:hAnsi="Arial"/>
                <w:lang w:val="es-ES_tradnl"/>
              </w:rPr>
              <w:t>, dadas las características de la disciplina del diseño gráfico.</w:t>
            </w:r>
            <w:r w:rsidR="002713AE" w:rsidRPr="006A77DE">
              <w:rPr>
                <w:rFonts w:ascii="Arial" w:hAnsi="Arial"/>
                <w:lang w:val="es-ES_tradnl"/>
              </w:rPr>
              <w:t xml:space="preserve"> Cabe señalar que, en tanto se trata de generar una pre investigación que resultará en un protocolo (o anteproyecto) que dará como resultado un proyecto integral, se hace uso de algunas técnicas de síntesis gráfica tales como los cuadros sinópticos, diagramas, mapas semánticos, mapas cognitivos, mapas conceptuales, mapas mentales y cuadro comparativos. </w:t>
            </w:r>
            <w:r w:rsidR="0031049F" w:rsidRPr="006A77DE">
              <w:rPr>
                <w:rFonts w:ascii="Arial" w:hAnsi="Arial"/>
                <w:lang w:val="es-ES_tradnl"/>
              </w:rPr>
              <w:t xml:space="preserve">Los recursos educativos necesarios son </w:t>
            </w:r>
            <w:r w:rsidR="002713AE" w:rsidRPr="006A77DE">
              <w:rPr>
                <w:rFonts w:ascii="Arial" w:hAnsi="Arial"/>
                <w:lang w:val="es-ES_tradnl"/>
              </w:rPr>
              <w:t xml:space="preserve">los libros, las revistas científicas o </w:t>
            </w:r>
            <w:proofErr w:type="spellStart"/>
            <w:r w:rsidR="002713AE" w:rsidRPr="006A77DE">
              <w:rPr>
                <w:rFonts w:ascii="Arial" w:hAnsi="Arial"/>
                <w:i/>
                <w:lang w:val="es-ES_tradnl"/>
              </w:rPr>
              <w:t>journals</w:t>
            </w:r>
            <w:proofErr w:type="spellEnd"/>
            <w:r w:rsidR="002713AE" w:rsidRPr="006A77DE">
              <w:rPr>
                <w:rFonts w:ascii="Arial" w:hAnsi="Arial"/>
                <w:lang w:val="es-ES_tradnl"/>
              </w:rPr>
              <w:t xml:space="preserve">, los documentos de investigación profesionales o escolares –mínimo nivel </w:t>
            </w:r>
            <w:r w:rsidR="002713AE" w:rsidRPr="006A77DE">
              <w:rPr>
                <w:rFonts w:ascii="Arial" w:hAnsi="Arial"/>
                <w:lang w:val="es-ES_tradnl"/>
              </w:rPr>
              <w:lastRenderedPageBreak/>
              <w:t>licenciatura–, así como otras técnicas de investigación pero únicamente a manera de sondeo u observación, con el fin de fundamentar el problema de investigación, en tanto se realizarán de manera más profunda en el contenido del trabajo.</w:t>
            </w:r>
          </w:p>
        </w:tc>
      </w:tr>
      <w:tr w:rsidR="00725F1E" w:rsidRPr="006A77DE" w14:paraId="1B672649"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A0BE5" w14:textId="77777777" w:rsidR="00725F1E" w:rsidRPr="006A77DE" w:rsidRDefault="00725F1E" w:rsidP="00307555">
            <w:pPr>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lastRenderedPageBreak/>
              <w:t>Actividades de enseñanza y de aprendizaje</w:t>
            </w:r>
          </w:p>
        </w:tc>
      </w:tr>
      <w:tr w:rsidR="00725F1E" w:rsidRPr="006A77DE" w14:paraId="3B0CC6EE" w14:textId="77777777" w:rsidTr="004068B5">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48D0B" w14:textId="77777777" w:rsidR="00725F1E" w:rsidRPr="006A77DE" w:rsidRDefault="00725F1E" w:rsidP="00307555">
            <w:pPr>
              <w:jc w:val="center"/>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Inicio</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3C69E" w14:textId="77777777" w:rsidR="00725F1E" w:rsidRPr="006A77DE" w:rsidRDefault="00725F1E" w:rsidP="00307555">
            <w:pPr>
              <w:jc w:val="center"/>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Desarrollo</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7A39E" w14:textId="77777777" w:rsidR="00725F1E" w:rsidRPr="006A77DE" w:rsidRDefault="00725F1E" w:rsidP="00307555">
            <w:pPr>
              <w:jc w:val="center"/>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Cierre</w:t>
            </w:r>
          </w:p>
        </w:tc>
      </w:tr>
      <w:tr w:rsidR="00725F1E" w:rsidRPr="006A77DE" w14:paraId="6AEF9A83" w14:textId="77777777" w:rsidTr="004068B5">
        <w:trPr>
          <w:trHeight w:val="78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B3EF16" w14:textId="54A22FBE" w:rsidR="00725F1E" w:rsidRPr="006A77DE" w:rsidRDefault="00AC2842" w:rsidP="00DD1F7F">
            <w:pPr>
              <w:jc w:val="both"/>
              <w:rPr>
                <w:rFonts w:ascii="Arial" w:hAnsi="Arial" w:cs="Arial Unicode MS"/>
                <w:color w:val="000000"/>
                <w:u w:color="000000"/>
                <w:lang w:val="es-ES_tradnl" w:eastAsia="es-MX"/>
              </w:rPr>
            </w:pPr>
            <w:r w:rsidRPr="006A77DE">
              <w:rPr>
                <w:rFonts w:ascii="Arial" w:hAnsi="Arial" w:cs="Arial Unicode MS"/>
                <w:color w:val="000000"/>
                <w:u w:color="000000"/>
                <w:lang w:val="es-ES_tradnl" w:eastAsia="es-MX"/>
              </w:rPr>
              <w:t xml:space="preserve">Presentación grupal del protocolo que fue desarrollado. Retroalimentación grupal y posterior individual del protocolo. </w:t>
            </w:r>
            <w:r w:rsidR="002713AE" w:rsidRPr="006A77DE">
              <w:rPr>
                <w:rFonts w:ascii="Arial" w:hAnsi="Arial" w:cs="Arial Unicode MS"/>
                <w:color w:val="000000"/>
                <w:u w:color="000000"/>
                <w:lang w:val="es-ES_tradnl" w:eastAsia="es-MX"/>
              </w:rPr>
              <w:t xml:space="preserve">Búsqueda de bibliotecas y librerías físicas y virtuales. Búsqueda de </w:t>
            </w:r>
            <w:r w:rsidR="005974C0" w:rsidRPr="006A77DE">
              <w:rPr>
                <w:rFonts w:ascii="Arial" w:hAnsi="Arial" w:cs="Arial Unicode MS"/>
                <w:color w:val="000000"/>
                <w:u w:color="000000"/>
                <w:lang w:val="es-ES_tradnl" w:eastAsia="es-MX"/>
              </w:rPr>
              <w:t>al menos 50 fuentes</w:t>
            </w:r>
            <w:r w:rsidR="002713AE" w:rsidRPr="006A77DE">
              <w:rPr>
                <w:rFonts w:ascii="Arial" w:hAnsi="Arial" w:cs="Arial Unicode MS"/>
                <w:color w:val="000000"/>
                <w:u w:color="000000"/>
                <w:lang w:val="es-ES_tradnl" w:eastAsia="es-MX"/>
              </w:rPr>
              <w:t xml:space="preserve"> con temáticas similares al tema del anteproyecto.</w:t>
            </w:r>
            <w:r w:rsidR="005974C0" w:rsidRPr="006A77DE">
              <w:rPr>
                <w:rFonts w:ascii="Arial" w:hAnsi="Arial" w:cs="Arial Unicode MS"/>
                <w:color w:val="000000"/>
                <w:u w:color="000000"/>
                <w:lang w:val="es-ES_tradnl" w:eastAsia="es-MX"/>
              </w:rPr>
              <w:t xml:space="preserve"> Registro metodológico de las fuentes elegidas.</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E7F264" w14:textId="37E6872C" w:rsidR="00725F1E" w:rsidRPr="006A77DE" w:rsidRDefault="002713AE" w:rsidP="00DD1F7F">
            <w:pPr>
              <w:jc w:val="both"/>
              <w:rPr>
                <w:rFonts w:ascii="Arial" w:hAnsi="Arial"/>
                <w:lang w:val="es-ES_tradnl"/>
              </w:rPr>
            </w:pPr>
            <w:r w:rsidRPr="006A77DE">
              <w:rPr>
                <w:rFonts w:ascii="Arial" w:hAnsi="Arial"/>
                <w:lang w:val="es-ES_tradnl"/>
              </w:rPr>
              <w:t xml:space="preserve">Revisión de </w:t>
            </w:r>
            <w:r w:rsidR="005974C0" w:rsidRPr="006A77DE">
              <w:rPr>
                <w:rFonts w:ascii="Arial" w:hAnsi="Arial"/>
                <w:lang w:val="es-ES_tradnl"/>
              </w:rPr>
              <w:t xml:space="preserve">índices e introducciones de las 50 fuentes. Selección de las fuentes útiles para fundamentar o argumentar el problema de investigación. Lectura de al menos 10 fuentes y escritura para la ampliación de contenidos del protocolo.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4AA02D" w14:textId="40796315" w:rsidR="00725F1E" w:rsidRPr="006A77DE" w:rsidRDefault="005974C0" w:rsidP="00DD1F7F">
            <w:pPr>
              <w:jc w:val="both"/>
              <w:rPr>
                <w:rFonts w:ascii="Arial" w:hAnsi="Arial"/>
                <w:lang w:val="es-ES_tradnl"/>
              </w:rPr>
            </w:pPr>
            <w:r w:rsidRPr="006A77DE">
              <w:rPr>
                <w:rFonts w:ascii="Arial" w:hAnsi="Arial"/>
                <w:lang w:val="es-ES_tradnl"/>
              </w:rPr>
              <w:t>Presentación del protocolo del proyecto ante la Academia, de manera individual, con una duración de 15 minutos, más otros 15 para observaciones.</w:t>
            </w:r>
            <w:r w:rsidR="00B56CCC" w:rsidRPr="006A77DE">
              <w:rPr>
                <w:rFonts w:ascii="Arial" w:hAnsi="Arial"/>
                <w:lang w:val="es-ES_tradnl"/>
              </w:rPr>
              <w:t xml:space="preserve"> Evidencia: Protocolo con observaciones</w:t>
            </w:r>
          </w:p>
        </w:tc>
      </w:tr>
      <w:tr w:rsidR="00725F1E" w:rsidRPr="006A77DE" w14:paraId="1AE4AB8C" w14:textId="77777777" w:rsidTr="004068B5">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10634" w14:textId="77777777" w:rsidR="00E23094" w:rsidRPr="006A77DE" w:rsidRDefault="00725F1E" w:rsidP="00307555">
            <w:pPr>
              <w:jc w:val="center"/>
              <w:rPr>
                <w:rFonts w:ascii="Arial" w:hAnsi="Arial" w:cs="Arial Unicode MS"/>
                <w:b/>
                <w:bCs/>
                <w:color w:val="000000"/>
                <w:u w:color="000000"/>
                <w:lang w:val="es-ES_tradnl" w:eastAsia="es-MX"/>
              </w:rPr>
            </w:pPr>
            <w:r w:rsidRPr="006A77DE">
              <w:rPr>
                <w:rFonts w:ascii="Arial" w:hAnsi="Arial" w:cs="Arial Unicode MS"/>
                <w:b/>
                <w:bCs/>
                <w:color w:val="000000"/>
                <w:u w:color="000000"/>
                <w:lang w:val="es-ES_tradnl" w:eastAsia="es-MX"/>
              </w:rPr>
              <w:t>(Tiempo destinado)</w:t>
            </w:r>
            <w:r w:rsidR="00E23094" w:rsidRPr="006A77DE">
              <w:rPr>
                <w:rFonts w:ascii="Arial" w:hAnsi="Arial" w:cs="Arial Unicode MS"/>
                <w:b/>
                <w:bCs/>
                <w:color w:val="000000"/>
                <w:u w:color="000000"/>
                <w:lang w:val="es-ES_tradnl" w:eastAsia="es-MX"/>
              </w:rPr>
              <w:t xml:space="preserve"> </w:t>
            </w:r>
          </w:p>
          <w:p w14:paraId="05078E54" w14:textId="31C54284" w:rsidR="00725F1E" w:rsidRPr="006A77DE" w:rsidRDefault="0006107F" w:rsidP="00E23094">
            <w:pPr>
              <w:jc w:val="center"/>
              <w:rPr>
                <w:rFonts w:ascii="Arial" w:hAnsi="Arial" w:cs="Arial Unicode MS"/>
                <w:color w:val="000000"/>
                <w:u w:color="000000"/>
                <w:lang w:val="es-ES_tradnl" w:eastAsia="es-MX"/>
              </w:rPr>
            </w:pPr>
            <w:r>
              <w:rPr>
                <w:rFonts w:ascii="Arial" w:hAnsi="Arial" w:cs="Arial Unicode MS"/>
                <w:bCs/>
                <w:color w:val="000000"/>
                <w:u w:color="000000"/>
                <w:lang w:val="es-ES_tradnl" w:eastAsia="es-MX"/>
              </w:rPr>
              <w:t>9 horas</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32B20" w14:textId="77777777" w:rsidR="00725F1E" w:rsidRPr="006A77DE" w:rsidRDefault="00725F1E" w:rsidP="00307555">
            <w:pPr>
              <w:jc w:val="center"/>
              <w:rPr>
                <w:rFonts w:ascii="Arial" w:hAnsi="Arial" w:cs="Arial Unicode MS"/>
                <w:b/>
                <w:bCs/>
                <w:color w:val="000000"/>
                <w:u w:color="000000"/>
                <w:lang w:val="es-ES_tradnl" w:eastAsia="es-MX"/>
              </w:rPr>
            </w:pPr>
            <w:r w:rsidRPr="006A77DE">
              <w:rPr>
                <w:rFonts w:ascii="Arial" w:hAnsi="Arial" w:cs="Arial Unicode MS"/>
                <w:b/>
                <w:bCs/>
                <w:color w:val="000000"/>
                <w:u w:color="000000"/>
                <w:lang w:val="es-ES_tradnl" w:eastAsia="es-MX"/>
              </w:rPr>
              <w:t>(Tiempo destinado)</w:t>
            </w:r>
          </w:p>
          <w:p w14:paraId="0DEBCE03" w14:textId="2BF2D720" w:rsidR="00E23094" w:rsidRPr="006A77DE" w:rsidRDefault="0006107F" w:rsidP="00307555">
            <w:pPr>
              <w:jc w:val="center"/>
              <w:rPr>
                <w:rFonts w:ascii="Arial" w:hAnsi="Arial" w:cs="Arial Unicode MS"/>
                <w:color w:val="000000"/>
                <w:u w:color="000000"/>
                <w:lang w:val="es-ES_tradnl" w:eastAsia="es-MX"/>
              </w:rPr>
            </w:pPr>
            <w:r>
              <w:rPr>
                <w:rFonts w:ascii="Arial" w:hAnsi="Arial" w:cs="Arial Unicode MS"/>
                <w:color w:val="000000"/>
                <w:u w:color="000000"/>
                <w:lang w:val="es-ES_tradnl" w:eastAsia="es-MX"/>
              </w:rPr>
              <w:t>24 horas</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CE199" w14:textId="77777777" w:rsidR="00725F1E" w:rsidRPr="006A77DE" w:rsidRDefault="00725F1E" w:rsidP="00307555">
            <w:pPr>
              <w:jc w:val="center"/>
              <w:rPr>
                <w:rFonts w:ascii="Arial" w:hAnsi="Arial" w:cs="Arial Unicode MS"/>
                <w:b/>
                <w:bCs/>
                <w:color w:val="000000"/>
                <w:u w:color="000000"/>
                <w:lang w:val="es-ES_tradnl" w:eastAsia="es-MX"/>
              </w:rPr>
            </w:pPr>
            <w:r w:rsidRPr="006A77DE">
              <w:rPr>
                <w:rFonts w:ascii="Arial" w:hAnsi="Arial" w:cs="Arial Unicode MS"/>
                <w:b/>
                <w:bCs/>
                <w:color w:val="000000"/>
                <w:u w:color="000000"/>
                <w:lang w:val="es-ES_tradnl" w:eastAsia="es-MX"/>
              </w:rPr>
              <w:t>(Tiempo destinado)</w:t>
            </w:r>
          </w:p>
          <w:p w14:paraId="2A4B03FC" w14:textId="33E5FD40" w:rsidR="00E23094" w:rsidRPr="006A77DE" w:rsidRDefault="0006107F" w:rsidP="0006107F">
            <w:pPr>
              <w:jc w:val="center"/>
              <w:rPr>
                <w:rFonts w:ascii="Arial" w:hAnsi="Arial" w:cs="Arial Unicode MS"/>
                <w:color w:val="000000"/>
                <w:u w:color="000000"/>
                <w:lang w:val="es-ES_tradnl" w:eastAsia="es-MX"/>
              </w:rPr>
            </w:pPr>
            <w:r>
              <w:rPr>
                <w:rFonts w:ascii="Arial" w:hAnsi="Arial" w:cs="Arial Unicode MS"/>
                <w:color w:val="000000"/>
                <w:u w:color="000000"/>
                <w:lang w:val="es-ES_tradnl" w:eastAsia="es-MX"/>
              </w:rPr>
              <w:t>3</w:t>
            </w:r>
            <w:r w:rsidR="00E23094" w:rsidRPr="006A77DE">
              <w:rPr>
                <w:rFonts w:ascii="Arial" w:hAnsi="Arial" w:cs="Arial Unicode MS"/>
                <w:color w:val="000000"/>
                <w:u w:color="000000"/>
                <w:lang w:val="es-ES_tradnl" w:eastAsia="es-MX"/>
              </w:rPr>
              <w:t xml:space="preserve"> horas</w:t>
            </w:r>
          </w:p>
        </w:tc>
      </w:tr>
      <w:tr w:rsidR="00725F1E" w:rsidRPr="006A77DE" w14:paraId="7CFB7681"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5DAE5" w14:textId="77777777" w:rsidR="00725F1E" w:rsidRPr="006A77DE" w:rsidRDefault="00725F1E" w:rsidP="00307555">
            <w:pPr>
              <w:jc w:val="both"/>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Escenarios y recursos para el aprendizaje (uso del alumno)</w:t>
            </w:r>
          </w:p>
        </w:tc>
      </w:tr>
      <w:tr w:rsidR="00725F1E" w:rsidRPr="006A77DE" w14:paraId="16BC9171" w14:textId="77777777" w:rsidTr="004068B5">
        <w:trPr>
          <w:trHeight w:val="243"/>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E219B" w14:textId="77777777" w:rsidR="00725F1E" w:rsidRPr="006A77DE" w:rsidRDefault="00725F1E" w:rsidP="00307555">
            <w:pPr>
              <w:jc w:val="center"/>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Escenarios</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C2322" w14:textId="77777777" w:rsidR="00725F1E" w:rsidRPr="006A77DE" w:rsidRDefault="00725F1E" w:rsidP="00307555">
            <w:pPr>
              <w:jc w:val="center"/>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Recursos</w:t>
            </w:r>
          </w:p>
        </w:tc>
      </w:tr>
      <w:tr w:rsidR="00725F1E" w:rsidRPr="006A77DE" w14:paraId="55EE8147" w14:textId="77777777" w:rsidTr="004068B5">
        <w:trPr>
          <w:trHeight w:val="250"/>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45778" w14:textId="27DEB5B8" w:rsidR="00725F1E" w:rsidRPr="006A77DE" w:rsidRDefault="005974C0" w:rsidP="00DD1F7F">
            <w:pPr>
              <w:jc w:val="both"/>
              <w:rPr>
                <w:rFonts w:ascii="Arial" w:hAnsi="Arial"/>
                <w:lang w:val="es-ES_tradnl"/>
              </w:rPr>
            </w:pPr>
            <w:r w:rsidRPr="006A77DE">
              <w:rPr>
                <w:rFonts w:ascii="Arial" w:hAnsi="Arial"/>
                <w:lang w:val="es-ES_tradnl"/>
              </w:rPr>
              <w:t>Aula de clases o cubículo del profesor para las asesorías. Aula con proyector para la presentación de los estudiantes.</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C7202" w14:textId="36FE029B" w:rsidR="00725F1E" w:rsidRPr="006A77DE" w:rsidRDefault="005974C0" w:rsidP="00DD1F7F">
            <w:pPr>
              <w:jc w:val="both"/>
              <w:rPr>
                <w:rFonts w:ascii="Arial" w:hAnsi="Arial"/>
                <w:lang w:val="es-ES_tradnl"/>
              </w:rPr>
            </w:pPr>
            <w:r w:rsidRPr="006A77DE">
              <w:rPr>
                <w:rFonts w:ascii="Arial" w:hAnsi="Arial"/>
                <w:lang w:val="es-ES_tradnl"/>
              </w:rPr>
              <w:t>Proyector</w:t>
            </w:r>
            <w:r w:rsidR="00EE143D" w:rsidRPr="006A77DE">
              <w:rPr>
                <w:rFonts w:ascii="Arial" w:hAnsi="Arial"/>
                <w:lang w:val="es-ES_tradnl"/>
              </w:rPr>
              <w:t xml:space="preserve">, </w:t>
            </w:r>
            <w:r w:rsidR="001D2406" w:rsidRPr="006A77DE">
              <w:rPr>
                <w:rFonts w:ascii="Arial" w:hAnsi="Arial"/>
                <w:lang w:val="es-ES_tradnl"/>
              </w:rPr>
              <w:t xml:space="preserve">presentaciones virtuales, </w:t>
            </w:r>
            <w:r w:rsidR="00EE143D" w:rsidRPr="006A77DE">
              <w:rPr>
                <w:rFonts w:ascii="Arial" w:hAnsi="Arial"/>
                <w:lang w:val="es-ES_tradnl"/>
              </w:rPr>
              <w:t xml:space="preserve">pizarrón con plumones, </w:t>
            </w:r>
            <w:r w:rsidR="001D2406" w:rsidRPr="006A77DE">
              <w:rPr>
                <w:rFonts w:ascii="Arial" w:hAnsi="Arial"/>
                <w:lang w:val="es-ES_tradnl"/>
              </w:rPr>
              <w:t>fotocopias de información dependiendo del proyecto.</w:t>
            </w:r>
          </w:p>
        </w:tc>
      </w:tr>
    </w:tbl>
    <w:p w14:paraId="3FF1BA07" w14:textId="77777777" w:rsidR="00725F1E" w:rsidRDefault="00725F1E" w:rsidP="00725F1E">
      <w:pPr>
        <w:widowControl w:val="0"/>
        <w:spacing w:line="276" w:lineRule="auto"/>
        <w:rPr>
          <w:rFonts w:ascii="Arial" w:eastAsia="Arial" w:hAnsi="Arial" w:cs="Arial"/>
          <w:b/>
          <w:bCs/>
          <w:color w:val="000000"/>
          <w:u w:color="000000"/>
          <w:lang w:val="es-ES_tradnl" w:eastAsia="es-MX"/>
        </w:rPr>
      </w:pPr>
    </w:p>
    <w:p w14:paraId="2509C683" w14:textId="77777777" w:rsidR="006A77DE" w:rsidRPr="00E93B20" w:rsidRDefault="006A77DE" w:rsidP="00725F1E">
      <w:pPr>
        <w:widowControl w:val="0"/>
        <w:spacing w:line="276" w:lineRule="auto"/>
        <w:rPr>
          <w:rFonts w:ascii="Arial" w:eastAsia="Arial" w:hAnsi="Arial" w:cs="Arial"/>
          <w:b/>
          <w:bCs/>
          <w:color w:val="000000"/>
          <w:u w:color="000000"/>
          <w:lang w:val="es-ES_tradnl" w:eastAsia="es-MX"/>
        </w:rPr>
      </w:pPr>
    </w:p>
    <w:tbl>
      <w:tblPr>
        <w:tblStyle w:val="TableNormal2"/>
        <w:tblW w:w="8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51"/>
        <w:gridCol w:w="1476"/>
        <w:gridCol w:w="1475"/>
        <w:gridCol w:w="2952"/>
      </w:tblGrid>
      <w:tr w:rsidR="00725F1E" w:rsidRPr="006A77DE" w14:paraId="6EB70CCD"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7A6D12" w14:textId="5C931320" w:rsidR="00725F1E" w:rsidRPr="006A77DE" w:rsidRDefault="00725F1E" w:rsidP="00307555">
            <w:pPr>
              <w:rPr>
                <w:rFonts w:ascii="Arial" w:hAnsi="Arial" w:cs="Arial Unicode MS"/>
                <w:b/>
                <w:color w:val="000000"/>
                <w:u w:color="000000"/>
                <w:lang w:val="es-ES_tradnl" w:eastAsia="es-MX"/>
              </w:rPr>
            </w:pPr>
            <w:r w:rsidRPr="006A77DE">
              <w:rPr>
                <w:rFonts w:ascii="Arial" w:hAnsi="Arial" w:cs="Arial Unicode MS"/>
                <w:b/>
                <w:bCs/>
                <w:color w:val="000000"/>
                <w:u w:color="000000"/>
                <w:lang w:val="es-ES_tradnl" w:eastAsia="es-MX"/>
              </w:rPr>
              <w:t xml:space="preserve">Unidad 2. </w:t>
            </w:r>
            <w:r w:rsidR="00307555" w:rsidRPr="006A77DE">
              <w:rPr>
                <w:rFonts w:ascii="Arial" w:hAnsi="Arial" w:cs="Arial"/>
                <w:lang w:val="es-ES_tradnl"/>
              </w:rPr>
              <w:t>Marco referencial y contextual</w:t>
            </w:r>
          </w:p>
        </w:tc>
      </w:tr>
      <w:tr w:rsidR="00725F1E" w:rsidRPr="006A77DE" w14:paraId="7860D70B"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2F653" w14:textId="0EB639D0" w:rsidR="00725F1E" w:rsidRPr="006A77DE" w:rsidRDefault="00725F1E" w:rsidP="00307555">
            <w:pPr>
              <w:jc w:val="both"/>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 xml:space="preserve">Objetivo: </w:t>
            </w:r>
            <w:r w:rsidR="00307555" w:rsidRPr="006A77DE">
              <w:rPr>
                <w:rFonts w:ascii="Arial" w:hAnsi="Arial" w:cs="Arial"/>
                <w:lang w:val="es-ES_tradnl"/>
              </w:rPr>
              <w:t>Investigar y desarrollar la información referencial y contextual</w:t>
            </w:r>
            <w:r w:rsidR="009666A8" w:rsidRPr="006A77DE">
              <w:rPr>
                <w:rFonts w:ascii="Arial" w:hAnsi="Arial" w:cs="Arial"/>
                <w:lang w:val="es-ES_tradnl"/>
              </w:rPr>
              <w:t xml:space="preserve"> del proyecto</w:t>
            </w:r>
          </w:p>
        </w:tc>
      </w:tr>
      <w:tr w:rsidR="00725F1E" w:rsidRPr="006A77DE" w14:paraId="4DB7B4E3" w14:textId="77777777" w:rsidTr="004068B5">
        <w:trPr>
          <w:trHeight w:val="11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6BBCE" w14:textId="77777777" w:rsidR="00725F1E" w:rsidRPr="006A77DE" w:rsidRDefault="00725F1E" w:rsidP="00307555">
            <w:pPr>
              <w:jc w:val="both"/>
              <w:rPr>
                <w:rFonts w:ascii="Arial" w:eastAsia="Arial" w:hAnsi="Arial" w:cs="Arial"/>
                <w:b/>
                <w:bCs/>
                <w:color w:val="000000"/>
                <w:u w:color="000000"/>
                <w:lang w:val="es-ES_tradnl" w:eastAsia="es-MX"/>
              </w:rPr>
            </w:pPr>
            <w:r w:rsidRPr="006A77DE">
              <w:rPr>
                <w:rFonts w:ascii="Arial" w:hAnsi="Arial" w:cs="Arial Unicode MS"/>
                <w:b/>
                <w:bCs/>
                <w:color w:val="000000"/>
                <w:u w:color="000000"/>
                <w:lang w:val="es-ES_tradnl" w:eastAsia="es-MX"/>
              </w:rPr>
              <w:t>Contenidos:</w:t>
            </w:r>
          </w:p>
          <w:p w14:paraId="4AECEF40" w14:textId="77777777" w:rsidR="00307555" w:rsidRPr="006A77DE" w:rsidRDefault="00307555" w:rsidP="00307555">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Batang" w:hAnsi="Arial" w:cs="Arial"/>
                <w:lang w:val="es-ES_tradnl"/>
              </w:rPr>
            </w:pPr>
            <w:r w:rsidRPr="006A77DE">
              <w:rPr>
                <w:rFonts w:ascii="Arial" w:eastAsia="Batang" w:hAnsi="Arial" w:cs="Arial"/>
                <w:lang w:val="es-ES_tradnl"/>
              </w:rPr>
              <w:t xml:space="preserve">Investigaciones similares históricas y en contenidos </w:t>
            </w:r>
          </w:p>
          <w:p w14:paraId="7EA357B7" w14:textId="77777777" w:rsidR="00307555" w:rsidRPr="006A77DE" w:rsidRDefault="00307555" w:rsidP="00307555">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Batang" w:hAnsi="Arial" w:cs="Arial"/>
                <w:lang w:val="es-ES_tradnl"/>
              </w:rPr>
            </w:pPr>
            <w:r w:rsidRPr="006A77DE">
              <w:rPr>
                <w:rFonts w:ascii="Arial" w:eastAsia="Batang" w:hAnsi="Arial" w:cs="Arial"/>
                <w:lang w:val="es-ES_tradnl"/>
              </w:rPr>
              <w:t>Investigación del contexto actual</w:t>
            </w:r>
          </w:p>
          <w:p w14:paraId="1726FCAA" w14:textId="1A29400A" w:rsidR="00725F1E" w:rsidRPr="006A77DE" w:rsidRDefault="00307555" w:rsidP="00307555">
            <w:pPr>
              <w:numPr>
                <w:ilvl w:val="0"/>
                <w:numId w:val="26"/>
              </w:numPr>
              <w:jc w:val="both"/>
              <w:rPr>
                <w:rFonts w:ascii="Arial" w:eastAsia="Arial" w:hAnsi="Arial" w:cs="Arial"/>
                <w:color w:val="000000"/>
                <w:u w:color="000000"/>
                <w:lang w:val="es-ES_tradnl" w:eastAsia="es-MX"/>
              </w:rPr>
            </w:pPr>
            <w:r w:rsidRPr="006A77DE">
              <w:rPr>
                <w:rFonts w:ascii="Arial" w:eastAsia="Batang" w:hAnsi="Arial" w:cs="Arial"/>
                <w:lang w:val="es-ES_tradnl"/>
              </w:rPr>
              <w:t>Diagnóstico histórico espacial y temporal del problema</w:t>
            </w:r>
          </w:p>
        </w:tc>
      </w:tr>
      <w:tr w:rsidR="00725F1E" w:rsidRPr="006A77DE" w14:paraId="62A64B53"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34BF9" w14:textId="77777777" w:rsidR="00725F1E" w:rsidRPr="006A77DE" w:rsidRDefault="00725F1E" w:rsidP="00307555">
            <w:pPr>
              <w:jc w:val="both"/>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lastRenderedPageBreak/>
              <w:t>Métodos, estrategias y recursos educativos</w:t>
            </w:r>
          </w:p>
        </w:tc>
      </w:tr>
      <w:tr w:rsidR="00725F1E" w:rsidRPr="006A77DE" w14:paraId="63E8E147" w14:textId="77777777" w:rsidTr="004068B5">
        <w:trPr>
          <w:trHeight w:val="250"/>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48E04" w14:textId="26A3B53D" w:rsidR="00B56CCC" w:rsidRPr="006A77DE" w:rsidRDefault="009666A8" w:rsidP="00DD1F7F">
            <w:pPr>
              <w:jc w:val="both"/>
              <w:rPr>
                <w:rFonts w:ascii="Arial" w:hAnsi="Arial"/>
                <w:lang w:val="es-ES_tradnl"/>
              </w:rPr>
            </w:pPr>
            <w:r w:rsidRPr="006A77DE">
              <w:rPr>
                <w:rFonts w:ascii="Arial" w:hAnsi="Arial"/>
                <w:lang w:val="es-ES_tradnl"/>
              </w:rPr>
              <w:t xml:space="preserve">Los métodos que ostentan mayor relevancia para esta segunda unidad de competencia son aquellos en los que los docentes y los estudiantes intervienen activamente en la construcción del aprendizaje. En éstos, es fundamental la formulación de preguntas por parte del profesor, permitiendo que los estudiantes construyan o amplíen el marco epistémico del tema que desarrollan, </w:t>
            </w:r>
            <w:r w:rsidR="00B56CCC" w:rsidRPr="006A77DE">
              <w:rPr>
                <w:rFonts w:ascii="Arial" w:hAnsi="Arial"/>
                <w:lang w:val="es-ES_tradnl"/>
              </w:rPr>
              <w:t xml:space="preserve">con base en los textos que anteriormente se han revisado, un poco en el sentido </w:t>
            </w:r>
            <w:proofErr w:type="spellStart"/>
            <w:r w:rsidR="00B56CCC" w:rsidRPr="006A77DE">
              <w:rPr>
                <w:rFonts w:ascii="Arial" w:hAnsi="Arial"/>
                <w:lang w:val="es-ES_tradnl"/>
              </w:rPr>
              <w:t>mayéutico</w:t>
            </w:r>
            <w:proofErr w:type="spellEnd"/>
            <w:r w:rsidR="00B56CCC" w:rsidRPr="006A77DE">
              <w:rPr>
                <w:rFonts w:ascii="Arial" w:hAnsi="Arial"/>
                <w:lang w:val="es-ES_tradnl"/>
              </w:rPr>
              <w:t xml:space="preserve"> aristotélico. Es decir, en tanto la unidad de competencia anterior concluye con las presentaciones de los estudiantes y su retroalimentación por parte de la Academia, los cuestionamientos realizados por dichos profesores sirven en dos sentidos: por un lado para modificar los planteamientos realizados en el protocolo si es que es necesario o son viables tales comentarios, o para fortalecer los argumentos que ya existen en caso de que no sean fáciles de entender u ostenten huecos teóricos. Para esta unidad de competencia, se pretende que los estudiantes desarrollen los marcos referencial y contextual, por lo que las estrategias para lograr tal propósito son las relacionadas con la búsqueda de información (dentro de las Escalas de Estrategias de Recuperación de Información), ahora de manera más amplia y profunda, </w:t>
            </w:r>
            <w:r w:rsidR="00152339" w:rsidRPr="006A77DE">
              <w:rPr>
                <w:rFonts w:ascii="Arial" w:hAnsi="Arial"/>
                <w:lang w:val="es-ES_tradnl"/>
              </w:rPr>
              <w:t xml:space="preserve">al revisar y utilizar las fuentes registradas en la unidad anterior. Esto es, de las 50 fuentes similares encontradas, se pretende que los estudiantes revisen y elijan al menos 30 de ellas, y las utilicen para construir el marco contextual, el marco referencial, es decir, el diagnóstico y el estado del arte del problema del proyecto integral. Del mismo modo, otras estrategias metodológicas para obtener la información necesaria son las </w:t>
            </w:r>
            <w:r w:rsidR="00ED04EE" w:rsidRPr="006A77DE">
              <w:rPr>
                <w:rFonts w:ascii="Arial" w:hAnsi="Arial"/>
                <w:lang w:val="es-ES_tradnl"/>
              </w:rPr>
              <w:t>etnográficas, con sus técnicas de investigación de campo como grupos de enfoque, entrevistas profundas, encuestas, observación participante, entre otros. Es importante que algunas de estás técnicas son utilizadas recientemente a través de medios digitales con resultados importantes y de mayor facilidad para codificar la información, tales como chats, Foros, Redes Sociales, etc.</w:t>
            </w:r>
            <w:r w:rsidR="002F06ED" w:rsidRPr="006A77DE">
              <w:rPr>
                <w:rFonts w:ascii="Arial" w:hAnsi="Arial"/>
                <w:lang w:val="es-ES_tradnl"/>
              </w:rPr>
              <w:t xml:space="preserve"> También, se trata de que los estudiantes utilicen </w:t>
            </w:r>
            <w:r w:rsidR="00B56CCC" w:rsidRPr="006A77DE">
              <w:rPr>
                <w:rFonts w:ascii="Arial" w:hAnsi="Arial"/>
                <w:lang w:val="es-ES_tradnl"/>
              </w:rPr>
              <w:t>las estrategias de elaboración (dentro de las Escalas de Codificación de Información), con el objeto de que los estudiantes, una vez que hayan obtenido la información pertinente</w:t>
            </w:r>
            <w:r w:rsidR="002F06ED" w:rsidRPr="006A77DE">
              <w:rPr>
                <w:rFonts w:ascii="Arial" w:hAnsi="Arial"/>
                <w:lang w:val="es-ES_tradnl"/>
              </w:rPr>
              <w:t xml:space="preserve"> desde los referentes teóricos y empíricos ya mencionados</w:t>
            </w:r>
            <w:r w:rsidR="00B56CCC" w:rsidRPr="006A77DE">
              <w:rPr>
                <w:rFonts w:ascii="Arial" w:hAnsi="Arial"/>
                <w:lang w:val="es-ES_tradnl"/>
              </w:rPr>
              <w:t>, la codifiquen mediante ciertas tácticas</w:t>
            </w:r>
            <w:r w:rsidR="002F06ED" w:rsidRPr="006A77DE">
              <w:rPr>
                <w:rFonts w:ascii="Arial" w:hAnsi="Arial"/>
                <w:lang w:val="es-ES_tradnl"/>
              </w:rPr>
              <w:t>,</w:t>
            </w:r>
            <w:r w:rsidR="00B56CCC" w:rsidRPr="006A77DE">
              <w:rPr>
                <w:rFonts w:ascii="Arial" w:hAnsi="Arial"/>
                <w:lang w:val="es-ES_tradnl"/>
              </w:rPr>
              <w:t xml:space="preserve"> </w:t>
            </w:r>
            <w:r w:rsidR="002F06ED" w:rsidRPr="006A77DE">
              <w:rPr>
                <w:rFonts w:ascii="Arial" w:hAnsi="Arial"/>
                <w:lang w:val="es-ES_tradnl"/>
              </w:rPr>
              <w:t xml:space="preserve">tales </w:t>
            </w:r>
            <w:r w:rsidR="00B56CCC" w:rsidRPr="006A77DE">
              <w:rPr>
                <w:rFonts w:ascii="Arial" w:hAnsi="Arial"/>
                <w:lang w:val="es-ES_tradnl"/>
              </w:rPr>
              <w:t xml:space="preserve">como las relaciones, las metáforas (concepto), parafraseado, síntesis, etc. </w:t>
            </w:r>
          </w:p>
        </w:tc>
      </w:tr>
      <w:tr w:rsidR="00725F1E" w:rsidRPr="006A77DE" w14:paraId="32BD5626"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758FA" w14:textId="77777777" w:rsidR="00725F1E" w:rsidRPr="006A77DE" w:rsidRDefault="00725F1E" w:rsidP="00307555">
            <w:pPr>
              <w:jc w:val="both"/>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Actividades de enseñanza y de aprendizaje</w:t>
            </w:r>
          </w:p>
        </w:tc>
      </w:tr>
      <w:tr w:rsidR="00725F1E" w:rsidRPr="006A77DE" w14:paraId="231C5E5F" w14:textId="77777777" w:rsidTr="004068B5">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EB5DD" w14:textId="77777777" w:rsidR="00725F1E" w:rsidRPr="006A77DE" w:rsidRDefault="00725F1E" w:rsidP="00307555">
            <w:pPr>
              <w:jc w:val="center"/>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Inicio</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3B2C1" w14:textId="77777777" w:rsidR="00725F1E" w:rsidRPr="006A77DE" w:rsidRDefault="00725F1E" w:rsidP="00307555">
            <w:pPr>
              <w:jc w:val="center"/>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Desarrollo</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D7D4A" w14:textId="77777777" w:rsidR="00725F1E" w:rsidRPr="006A77DE" w:rsidRDefault="00725F1E" w:rsidP="00307555">
            <w:pPr>
              <w:jc w:val="center"/>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Cierre</w:t>
            </w:r>
          </w:p>
        </w:tc>
      </w:tr>
      <w:tr w:rsidR="00725F1E" w:rsidRPr="006A77DE" w14:paraId="2E01157A" w14:textId="77777777" w:rsidTr="004068B5">
        <w:trPr>
          <w:trHeight w:val="78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D17DD" w14:textId="4886F341" w:rsidR="00725F1E" w:rsidRPr="006A77DE" w:rsidRDefault="00D77789" w:rsidP="00DD1F7F">
            <w:pPr>
              <w:jc w:val="both"/>
              <w:rPr>
                <w:rFonts w:ascii="Arial" w:eastAsia="Arial" w:hAnsi="Arial" w:cs="Arial"/>
                <w:color w:val="000000"/>
                <w:u w:color="000000"/>
                <w:lang w:val="es-ES_tradnl" w:eastAsia="es-MX"/>
              </w:rPr>
            </w:pPr>
            <w:r w:rsidRPr="006A77DE">
              <w:rPr>
                <w:rFonts w:ascii="Arial" w:eastAsia="Arial" w:hAnsi="Arial" w:cs="Arial"/>
                <w:color w:val="000000"/>
                <w:u w:color="000000"/>
                <w:lang w:val="es-ES_tradnl" w:eastAsia="es-MX"/>
              </w:rPr>
              <w:t>Discusión grupal para discutir las observaciones a los protocolos por parte de la Academia. Revisión</w:t>
            </w:r>
            <w:r w:rsidR="00380ADA" w:rsidRPr="006A77DE">
              <w:rPr>
                <w:rFonts w:ascii="Arial" w:eastAsia="Arial" w:hAnsi="Arial" w:cs="Arial"/>
                <w:color w:val="000000"/>
                <w:u w:color="000000"/>
                <w:lang w:val="es-ES_tradnl" w:eastAsia="es-MX"/>
              </w:rPr>
              <w:t xml:space="preserve"> y selección</w:t>
            </w:r>
            <w:r w:rsidRPr="006A77DE">
              <w:rPr>
                <w:rFonts w:ascii="Arial" w:eastAsia="Arial" w:hAnsi="Arial" w:cs="Arial"/>
                <w:color w:val="000000"/>
                <w:u w:color="000000"/>
                <w:lang w:val="es-ES_tradnl" w:eastAsia="es-MX"/>
              </w:rPr>
              <w:t xml:space="preserve"> de </w:t>
            </w:r>
            <w:r w:rsidR="00380ADA" w:rsidRPr="006A77DE">
              <w:rPr>
                <w:rFonts w:ascii="Arial" w:eastAsia="Arial" w:hAnsi="Arial" w:cs="Arial"/>
                <w:color w:val="000000"/>
                <w:u w:color="000000"/>
                <w:lang w:val="es-ES_tradnl" w:eastAsia="es-MX"/>
              </w:rPr>
              <w:t xml:space="preserve">las </w:t>
            </w:r>
            <w:r w:rsidRPr="006A77DE">
              <w:rPr>
                <w:rFonts w:ascii="Arial" w:eastAsia="Arial" w:hAnsi="Arial" w:cs="Arial"/>
                <w:color w:val="000000"/>
                <w:u w:color="000000"/>
                <w:lang w:val="es-ES_tradnl" w:eastAsia="es-MX"/>
              </w:rPr>
              <w:t xml:space="preserve">fuentes </w:t>
            </w:r>
            <w:r w:rsidR="00380ADA" w:rsidRPr="006A77DE">
              <w:rPr>
                <w:rFonts w:ascii="Arial" w:eastAsia="Arial" w:hAnsi="Arial" w:cs="Arial"/>
                <w:color w:val="000000"/>
                <w:u w:color="000000"/>
                <w:lang w:val="es-ES_tradnl" w:eastAsia="es-MX"/>
              </w:rPr>
              <w:lastRenderedPageBreak/>
              <w:t xml:space="preserve">documentales y de campo </w:t>
            </w:r>
            <w:r w:rsidRPr="006A77DE">
              <w:rPr>
                <w:rFonts w:ascii="Arial" w:eastAsia="Arial" w:hAnsi="Arial" w:cs="Arial"/>
                <w:color w:val="000000"/>
                <w:u w:color="000000"/>
                <w:lang w:val="es-ES_tradnl" w:eastAsia="es-MX"/>
              </w:rPr>
              <w:t>por parte de los estudiantes</w:t>
            </w:r>
            <w:r w:rsidR="00380ADA" w:rsidRPr="006A77DE">
              <w:rPr>
                <w:rFonts w:ascii="Arial" w:eastAsia="Arial" w:hAnsi="Arial" w:cs="Arial"/>
                <w:color w:val="000000"/>
                <w:u w:color="000000"/>
                <w:lang w:val="es-ES_tradnl" w:eastAsia="es-MX"/>
              </w:rPr>
              <w:t xml:space="preserve">. </w:t>
            </w:r>
          </w:p>
          <w:p w14:paraId="1869395A" w14:textId="77777777" w:rsidR="00725F1E" w:rsidRPr="006A77DE" w:rsidRDefault="00725F1E" w:rsidP="00DD1F7F">
            <w:pPr>
              <w:jc w:val="both"/>
              <w:rPr>
                <w:rFonts w:ascii="Arial" w:hAnsi="Arial" w:cs="Arial Unicode MS"/>
                <w:color w:val="000000"/>
                <w:u w:color="000000"/>
                <w:lang w:val="es-ES_tradnl" w:eastAsia="es-MX"/>
              </w:rPr>
            </w:pP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1CC011" w14:textId="77777777" w:rsidR="00E127F3" w:rsidRDefault="00380ADA" w:rsidP="00DD1F7F">
            <w:pPr>
              <w:jc w:val="both"/>
              <w:rPr>
                <w:rFonts w:ascii="Arial" w:hAnsi="Arial"/>
                <w:lang w:val="es-ES_tradnl"/>
              </w:rPr>
            </w:pPr>
            <w:r w:rsidRPr="006A77DE">
              <w:rPr>
                <w:rFonts w:ascii="Arial" w:hAnsi="Arial"/>
                <w:lang w:val="es-ES_tradnl"/>
              </w:rPr>
              <w:lastRenderedPageBreak/>
              <w:t xml:space="preserve">Asesoría grupal y posteriormente individual permanente sobre los avances de los marcos referencial y contextual </w:t>
            </w:r>
            <w:r w:rsidRPr="006A77DE">
              <w:rPr>
                <w:rFonts w:ascii="Arial" w:hAnsi="Arial"/>
                <w:lang w:val="es-ES_tradnl"/>
              </w:rPr>
              <w:lastRenderedPageBreak/>
              <w:t xml:space="preserve">como </w:t>
            </w:r>
            <w:proofErr w:type="spellStart"/>
            <w:r w:rsidRPr="006A77DE">
              <w:rPr>
                <w:rFonts w:ascii="Arial" w:hAnsi="Arial"/>
                <w:lang w:val="es-ES_tradnl"/>
              </w:rPr>
              <w:t>decontrucción</w:t>
            </w:r>
            <w:proofErr w:type="spellEnd"/>
            <w:r w:rsidRPr="006A77DE">
              <w:rPr>
                <w:rFonts w:ascii="Arial" w:hAnsi="Arial"/>
                <w:lang w:val="es-ES_tradnl"/>
              </w:rPr>
              <w:t xml:space="preserve"> de los conocimientos. </w:t>
            </w:r>
          </w:p>
          <w:p w14:paraId="17C9F0CA" w14:textId="380101AD" w:rsidR="00725F1E" w:rsidRPr="006A77DE" w:rsidRDefault="00380ADA" w:rsidP="00DD1F7F">
            <w:pPr>
              <w:jc w:val="both"/>
              <w:rPr>
                <w:rFonts w:ascii="Arial" w:hAnsi="Arial"/>
                <w:lang w:val="es-ES_tradnl"/>
              </w:rPr>
            </w:pPr>
            <w:r w:rsidRPr="006A77DE">
              <w:rPr>
                <w:rFonts w:ascii="Arial" w:hAnsi="Arial"/>
                <w:lang w:val="es-ES_tradnl"/>
              </w:rPr>
              <w:t>Entrega escrita de los avances de acuerdo con las fuentes</w:t>
            </w:r>
            <w:r w:rsidR="007F35D3" w:rsidRPr="006A77DE">
              <w:rPr>
                <w:rFonts w:ascii="Arial" w:hAnsi="Arial"/>
                <w:lang w:val="es-ES_tradnl"/>
              </w:rPr>
              <w:t xml:space="preserve"> y los tiempos de entrega</w:t>
            </w:r>
            <w:r w:rsidR="00E127F3">
              <w:rPr>
                <w:rFonts w:ascii="Arial" w:hAnsi="Arial"/>
                <w:lang w:val="es-ES_tradnl"/>
              </w:rPr>
              <w:t xml:space="preserve"> y </w:t>
            </w:r>
            <w:r w:rsidR="00E127F3" w:rsidRPr="006A77DE">
              <w:rPr>
                <w:rFonts w:ascii="Arial" w:hAnsi="Arial"/>
                <w:lang w:val="es-ES_tradnl"/>
              </w:rPr>
              <w:t>retro</w:t>
            </w:r>
            <w:r w:rsidR="00E127F3">
              <w:rPr>
                <w:rFonts w:ascii="Arial" w:hAnsi="Arial"/>
                <w:lang w:val="es-ES_tradnl"/>
              </w:rPr>
              <w:t xml:space="preserve"> </w:t>
            </w:r>
            <w:r w:rsidR="00E127F3" w:rsidRPr="006A77DE">
              <w:rPr>
                <w:rFonts w:ascii="Arial" w:hAnsi="Arial"/>
                <w:lang w:val="es-ES_tradnl"/>
              </w:rPr>
              <w:t>alimentación por parte del profesor</w:t>
            </w:r>
            <w:r w:rsidR="007F35D3" w:rsidRPr="006A77DE">
              <w:rPr>
                <w:rFonts w:ascii="Arial" w:hAnsi="Arial"/>
                <w:lang w:val="es-ES_tradnl"/>
              </w:rPr>
              <w:t>.</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7269D" w14:textId="5AF703BE" w:rsidR="00725F1E" w:rsidRPr="006A77DE" w:rsidRDefault="00882BCB" w:rsidP="00E127F3">
            <w:pPr>
              <w:jc w:val="both"/>
              <w:rPr>
                <w:rFonts w:ascii="Arial" w:hAnsi="Arial"/>
                <w:lang w:val="es-ES_tradnl"/>
              </w:rPr>
            </w:pPr>
            <w:r w:rsidRPr="006A77DE">
              <w:rPr>
                <w:rFonts w:ascii="Arial" w:hAnsi="Arial"/>
                <w:lang w:val="es-ES_tradnl"/>
              </w:rPr>
              <w:lastRenderedPageBreak/>
              <w:t>Entrega final de los marcos referenciales y contextuales</w:t>
            </w:r>
            <w:r w:rsidR="00E127F3">
              <w:rPr>
                <w:rFonts w:ascii="Arial" w:hAnsi="Arial"/>
                <w:lang w:val="es-ES_tradnl"/>
              </w:rPr>
              <w:t xml:space="preserve"> por parte de los estudiantes</w:t>
            </w:r>
            <w:r w:rsidRPr="006A77DE">
              <w:rPr>
                <w:rFonts w:ascii="Arial" w:hAnsi="Arial"/>
                <w:lang w:val="es-ES_tradnl"/>
              </w:rPr>
              <w:t xml:space="preserve">. Evidencia: Marcos </w:t>
            </w:r>
            <w:r w:rsidRPr="006A77DE">
              <w:rPr>
                <w:rFonts w:ascii="Arial" w:hAnsi="Arial"/>
                <w:lang w:val="es-ES_tradnl"/>
              </w:rPr>
              <w:lastRenderedPageBreak/>
              <w:t>referencial y contextual.</w:t>
            </w:r>
          </w:p>
        </w:tc>
      </w:tr>
      <w:tr w:rsidR="00725F1E" w:rsidRPr="006A77DE" w14:paraId="2E30413A" w14:textId="77777777" w:rsidTr="004068B5">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43AEB" w14:textId="77777777" w:rsidR="00725F1E" w:rsidRPr="006A77DE" w:rsidRDefault="00725F1E" w:rsidP="00307555">
            <w:pPr>
              <w:jc w:val="center"/>
              <w:rPr>
                <w:rFonts w:ascii="Arial" w:hAnsi="Arial" w:cs="Arial Unicode MS"/>
                <w:b/>
                <w:bCs/>
                <w:color w:val="000000"/>
                <w:u w:color="000000"/>
                <w:lang w:val="es-ES_tradnl" w:eastAsia="es-MX"/>
              </w:rPr>
            </w:pPr>
            <w:r w:rsidRPr="006A77DE">
              <w:rPr>
                <w:rFonts w:ascii="Arial" w:hAnsi="Arial" w:cs="Arial Unicode MS"/>
                <w:b/>
                <w:bCs/>
                <w:color w:val="000000"/>
                <w:u w:color="000000"/>
                <w:lang w:val="es-ES_tradnl" w:eastAsia="es-MX"/>
              </w:rPr>
              <w:lastRenderedPageBreak/>
              <w:t>(Tiempo destinado)</w:t>
            </w:r>
          </w:p>
          <w:p w14:paraId="7AA1A4E3" w14:textId="149C8B84" w:rsidR="00D77789" w:rsidRPr="006A77DE" w:rsidRDefault="00E127F3" w:rsidP="00307555">
            <w:pPr>
              <w:jc w:val="center"/>
              <w:rPr>
                <w:rFonts w:ascii="Arial" w:hAnsi="Arial" w:cs="Arial Unicode MS"/>
                <w:color w:val="000000"/>
                <w:u w:color="000000"/>
                <w:lang w:val="es-ES_tradnl" w:eastAsia="es-MX"/>
              </w:rPr>
            </w:pPr>
            <w:r>
              <w:rPr>
                <w:rFonts w:ascii="Arial" w:hAnsi="Arial" w:cs="Arial Unicode MS"/>
                <w:bCs/>
                <w:color w:val="000000"/>
                <w:u w:color="000000"/>
                <w:lang w:val="es-ES_tradnl" w:eastAsia="es-MX"/>
              </w:rPr>
              <w:t>9 horas</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AF825" w14:textId="77777777" w:rsidR="00725F1E" w:rsidRPr="006A77DE" w:rsidRDefault="00725F1E" w:rsidP="00307555">
            <w:pPr>
              <w:jc w:val="center"/>
              <w:rPr>
                <w:rFonts w:ascii="Arial" w:hAnsi="Arial" w:cs="Arial Unicode MS"/>
                <w:b/>
                <w:bCs/>
                <w:color w:val="000000"/>
                <w:u w:color="000000"/>
                <w:lang w:val="es-ES_tradnl" w:eastAsia="es-MX"/>
              </w:rPr>
            </w:pPr>
            <w:r w:rsidRPr="006A77DE">
              <w:rPr>
                <w:rFonts w:ascii="Arial" w:hAnsi="Arial" w:cs="Arial Unicode MS"/>
                <w:b/>
                <w:bCs/>
                <w:color w:val="000000"/>
                <w:u w:color="000000"/>
                <w:lang w:val="es-ES_tradnl" w:eastAsia="es-MX"/>
              </w:rPr>
              <w:t>(Tiempo destinado)</w:t>
            </w:r>
          </w:p>
          <w:p w14:paraId="263F81D1" w14:textId="3F525516" w:rsidR="00D77789" w:rsidRPr="006A77DE" w:rsidRDefault="00E127F3" w:rsidP="00307555">
            <w:pPr>
              <w:jc w:val="center"/>
              <w:rPr>
                <w:rFonts w:ascii="Arial" w:hAnsi="Arial" w:cs="Arial Unicode MS"/>
                <w:color w:val="000000"/>
                <w:u w:color="000000"/>
                <w:lang w:val="es-ES_tradnl" w:eastAsia="es-MX"/>
              </w:rPr>
            </w:pPr>
            <w:r>
              <w:rPr>
                <w:rFonts w:ascii="Arial" w:hAnsi="Arial" w:cs="Arial Unicode MS"/>
                <w:bCs/>
                <w:color w:val="000000"/>
                <w:u w:color="000000"/>
                <w:lang w:val="es-ES_tradnl" w:eastAsia="es-MX"/>
              </w:rPr>
              <w:t>42 horas</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7D8FC" w14:textId="77777777" w:rsidR="00725F1E" w:rsidRPr="006A77DE" w:rsidRDefault="00725F1E" w:rsidP="00307555">
            <w:pPr>
              <w:jc w:val="center"/>
              <w:rPr>
                <w:rFonts w:ascii="Arial" w:hAnsi="Arial" w:cs="Arial Unicode MS"/>
                <w:b/>
                <w:bCs/>
                <w:color w:val="000000"/>
                <w:u w:color="000000"/>
                <w:lang w:val="es-ES_tradnl" w:eastAsia="es-MX"/>
              </w:rPr>
            </w:pPr>
            <w:r w:rsidRPr="006A77DE">
              <w:rPr>
                <w:rFonts w:ascii="Arial" w:hAnsi="Arial" w:cs="Arial Unicode MS"/>
                <w:b/>
                <w:bCs/>
                <w:color w:val="000000"/>
                <w:u w:color="000000"/>
                <w:lang w:val="es-ES_tradnl" w:eastAsia="es-MX"/>
              </w:rPr>
              <w:t>(Tiempo destinado)</w:t>
            </w:r>
          </w:p>
          <w:p w14:paraId="6D63F162" w14:textId="3E10EC07" w:rsidR="00D77789" w:rsidRPr="006A77DE" w:rsidRDefault="00E127F3" w:rsidP="00307555">
            <w:pPr>
              <w:jc w:val="center"/>
              <w:rPr>
                <w:rFonts w:ascii="Arial" w:hAnsi="Arial" w:cs="Arial Unicode MS"/>
                <w:color w:val="000000"/>
                <w:u w:color="000000"/>
                <w:lang w:val="es-ES_tradnl" w:eastAsia="es-MX"/>
              </w:rPr>
            </w:pPr>
            <w:r>
              <w:rPr>
                <w:rFonts w:ascii="Arial" w:hAnsi="Arial" w:cs="Arial Unicode MS"/>
                <w:bCs/>
                <w:color w:val="000000"/>
                <w:u w:color="000000"/>
                <w:lang w:val="es-ES_tradnl" w:eastAsia="es-MX"/>
              </w:rPr>
              <w:t>3</w:t>
            </w:r>
            <w:r w:rsidR="00380ADA" w:rsidRPr="006A77DE">
              <w:rPr>
                <w:rFonts w:ascii="Arial" w:hAnsi="Arial" w:cs="Arial Unicode MS"/>
                <w:bCs/>
                <w:color w:val="000000"/>
                <w:u w:color="000000"/>
                <w:lang w:val="es-ES_tradnl" w:eastAsia="es-MX"/>
              </w:rPr>
              <w:t xml:space="preserve"> </w:t>
            </w:r>
            <w:r>
              <w:rPr>
                <w:rFonts w:ascii="Arial" w:hAnsi="Arial" w:cs="Arial Unicode MS"/>
                <w:bCs/>
                <w:color w:val="000000"/>
                <w:u w:color="000000"/>
                <w:lang w:val="es-ES_tradnl" w:eastAsia="es-MX"/>
              </w:rPr>
              <w:t>horas</w:t>
            </w:r>
          </w:p>
        </w:tc>
      </w:tr>
      <w:tr w:rsidR="00725F1E" w:rsidRPr="006A77DE" w14:paraId="048A87E9"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31508" w14:textId="77777777" w:rsidR="00725F1E" w:rsidRPr="006A77DE" w:rsidRDefault="00725F1E" w:rsidP="00307555">
            <w:pPr>
              <w:jc w:val="both"/>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Escenarios y recursos para el aprendizaje (uso del alumno)</w:t>
            </w:r>
          </w:p>
        </w:tc>
      </w:tr>
      <w:tr w:rsidR="00725F1E" w:rsidRPr="006A77DE" w14:paraId="6B82A1EE" w14:textId="77777777" w:rsidTr="004068B5">
        <w:trPr>
          <w:trHeight w:val="243"/>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CAB5E" w14:textId="77777777" w:rsidR="00725F1E" w:rsidRPr="006A77DE" w:rsidRDefault="00725F1E" w:rsidP="00307555">
            <w:pPr>
              <w:jc w:val="center"/>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Escenarios</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7180E" w14:textId="77777777" w:rsidR="00725F1E" w:rsidRPr="006A77DE" w:rsidRDefault="00725F1E" w:rsidP="00307555">
            <w:pPr>
              <w:jc w:val="center"/>
              <w:rPr>
                <w:rFonts w:ascii="Arial" w:hAnsi="Arial" w:cs="Arial Unicode MS"/>
                <w:color w:val="000000"/>
                <w:u w:color="000000"/>
                <w:lang w:val="es-ES_tradnl" w:eastAsia="es-MX"/>
              </w:rPr>
            </w:pPr>
            <w:r w:rsidRPr="006A77DE">
              <w:rPr>
                <w:rFonts w:ascii="Arial" w:hAnsi="Arial" w:cs="Arial Unicode MS"/>
                <w:b/>
                <w:bCs/>
                <w:color w:val="000000"/>
                <w:u w:color="000000"/>
                <w:lang w:val="es-ES_tradnl" w:eastAsia="es-MX"/>
              </w:rPr>
              <w:t>Recursos</w:t>
            </w:r>
          </w:p>
        </w:tc>
      </w:tr>
      <w:tr w:rsidR="00725F1E" w:rsidRPr="006A77DE" w14:paraId="76DAE1A3" w14:textId="77777777" w:rsidTr="004068B5">
        <w:trPr>
          <w:trHeight w:val="250"/>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B274B" w14:textId="6C88340E" w:rsidR="00725F1E" w:rsidRPr="006A77DE" w:rsidRDefault="00D4768B" w:rsidP="00DD1F7F">
            <w:pPr>
              <w:jc w:val="both"/>
              <w:rPr>
                <w:rFonts w:ascii="Arial" w:hAnsi="Arial"/>
                <w:lang w:val="es-ES_tradnl"/>
              </w:rPr>
            </w:pPr>
            <w:r w:rsidRPr="006A77DE">
              <w:rPr>
                <w:rFonts w:ascii="Arial" w:hAnsi="Arial"/>
                <w:lang w:val="es-ES_tradnl"/>
              </w:rPr>
              <w:t>Aula de clases o cubículo de profesor para las asesorías. Aula con proyector para la presentación de los estudiantes.</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F173A" w14:textId="77B9D99D" w:rsidR="00725F1E" w:rsidRPr="006A77DE" w:rsidRDefault="00D4768B" w:rsidP="00DD1F7F">
            <w:pPr>
              <w:jc w:val="both"/>
              <w:rPr>
                <w:rFonts w:ascii="Arial" w:hAnsi="Arial"/>
                <w:lang w:val="es-ES_tradnl"/>
              </w:rPr>
            </w:pPr>
            <w:r w:rsidRPr="006A77DE">
              <w:rPr>
                <w:rFonts w:ascii="Arial" w:hAnsi="Arial"/>
                <w:lang w:val="es-ES_tradnl"/>
              </w:rPr>
              <w:t>Proyector, presentaciones virtuales, pizarrón con plumones, fotocopias de información dependiendo del proyecto.</w:t>
            </w:r>
          </w:p>
        </w:tc>
      </w:tr>
    </w:tbl>
    <w:p w14:paraId="460F14B0" w14:textId="77777777" w:rsidR="00725F1E" w:rsidRDefault="00725F1E" w:rsidP="00725F1E">
      <w:pPr>
        <w:widowControl w:val="0"/>
        <w:rPr>
          <w:rFonts w:ascii="Arial" w:eastAsia="Arial" w:hAnsi="Arial" w:cs="Arial"/>
          <w:b/>
          <w:bCs/>
          <w:color w:val="000000"/>
          <w:u w:color="000000"/>
          <w:lang w:val="es-ES_tradnl" w:eastAsia="es-MX"/>
        </w:rPr>
      </w:pPr>
    </w:p>
    <w:p w14:paraId="18D6BBBF" w14:textId="77777777" w:rsidR="00555066" w:rsidRPr="00E93B20" w:rsidRDefault="00555066" w:rsidP="00725F1E">
      <w:pPr>
        <w:widowControl w:val="0"/>
        <w:rPr>
          <w:rFonts w:ascii="Arial" w:eastAsia="Arial" w:hAnsi="Arial" w:cs="Arial"/>
          <w:b/>
          <w:bCs/>
          <w:color w:val="000000"/>
          <w:u w:color="000000"/>
          <w:lang w:val="es-ES_tradnl" w:eastAsia="es-MX"/>
        </w:rPr>
      </w:pPr>
    </w:p>
    <w:p w14:paraId="4B99821F" w14:textId="77777777" w:rsidR="00725F1E" w:rsidRPr="00E93B20" w:rsidRDefault="00725F1E" w:rsidP="00725F1E">
      <w:pPr>
        <w:widowControl w:val="0"/>
        <w:spacing w:before="60" w:after="60"/>
        <w:jc w:val="both"/>
        <w:rPr>
          <w:rFonts w:ascii="Arial" w:eastAsia="Arial" w:hAnsi="Arial" w:cs="Arial"/>
          <w:b/>
          <w:bCs/>
          <w:color w:val="000000"/>
          <w:u w:color="000000"/>
          <w:lang w:val="es-ES_tradnl" w:eastAsia="es-MX"/>
        </w:rPr>
      </w:pPr>
    </w:p>
    <w:tbl>
      <w:tblPr>
        <w:tblStyle w:val="TableNormal2"/>
        <w:tblW w:w="8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51"/>
        <w:gridCol w:w="1476"/>
        <w:gridCol w:w="1475"/>
        <w:gridCol w:w="2952"/>
      </w:tblGrid>
      <w:tr w:rsidR="00725F1E" w:rsidRPr="006A77DE" w14:paraId="39A136C7"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1C576" w14:textId="3EB568F4" w:rsidR="00725F1E" w:rsidRPr="006A77DE" w:rsidRDefault="00725F1E" w:rsidP="00307555">
            <w:pPr>
              <w:rPr>
                <w:rFonts w:hAnsi="Arial Unicode MS" w:cs="Arial Unicode MS"/>
                <w:color w:val="000000"/>
                <w:u w:color="000000"/>
                <w:lang w:val="es-ES_tradnl" w:eastAsia="es-MX"/>
              </w:rPr>
            </w:pPr>
            <w:r w:rsidRPr="006A77DE">
              <w:rPr>
                <w:rFonts w:ascii="Arial" w:hAnsi="Arial Unicode MS" w:cs="Arial Unicode MS"/>
                <w:b/>
                <w:bCs/>
                <w:color w:val="000000"/>
                <w:u w:color="000000"/>
                <w:lang w:val="es-ES_tradnl" w:eastAsia="es-MX"/>
              </w:rPr>
              <w:t xml:space="preserve">Unidad 3. </w:t>
            </w:r>
            <w:r w:rsidR="00307555" w:rsidRPr="006A77DE">
              <w:rPr>
                <w:rFonts w:ascii="Arial" w:hAnsi="Arial" w:cs="Arial"/>
                <w:lang w:val="es-ES_tradnl"/>
              </w:rPr>
              <w:t>Marco teórico empírico</w:t>
            </w:r>
          </w:p>
        </w:tc>
      </w:tr>
      <w:tr w:rsidR="00725F1E" w:rsidRPr="006A77DE" w14:paraId="5F0FDA90"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F543F" w14:textId="7FD48F17" w:rsidR="00725F1E" w:rsidRPr="006A77DE" w:rsidRDefault="00725F1E" w:rsidP="00307555">
            <w:pPr>
              <w:jc w:val="both"/>
              <w:rPr>
                <w:rFonts w:hAnsi="Arial Unicode MS" w:cs="Arial Unicode MS"/>
                <w:color w:val="000000"/>
                <w:u w:color="000000"/>
                <w:lang w:val="es-ES_tradnl" w:eastAsia="es-MX"/>
              </w:rPr>
            </w:pPr>
            <w:r w:rsidRPr="006A77DE">
              <w:rPr>
                <w:rFonts w:ascii="Arial" w:hAnsi="Arial Unicode MS" w:cs="Arial Unicode MS"/>
                <w:b/>
                <w:bCs/>
                <w:color w:val="000000"/>
                <w:u w:color="000000"/>
                <w:lang w:val="es-ES_tradnl" w:eastAsia="es-MX"/>
              </w:rPr>
              <w:t xml:space="preserve">Objetivo: </w:t>
            </w:r>
            <w:r w:rsidR="00307555" w:rsidRPr="006A77DE">
              <w:rPr>
                <w:rFonts w:ascii="Arial" w:hAnsi="Arial" w:cs="Arial"/>
                <w:lang w:val="es-ES_tradnl"/>
              </w:rPr>
              <w:t>Investigar y desarrollar la información teórica empírica</w:t>
            </w:r>
            <w:r w:rsidR="009666A8" w:rsidRPr="006A77DE">
              <w:rPr>
                <w:rFonts w:ascii="Arial" w:hAnsi="Arial" w:cs="Arial"/>
                <w:lang w:val="es-ES_tradnl"/>
              </w:rPr>
              <w:t xml:space="preserve"> del proyecto</w:t>
            </w:r>
          </w:p>
        </w:tc>
      </w:tr>
      <w:tr w:rsidR="00725F1E" w:rsidRPr="006A77DE" w14:paraId="573A270D" w14:textId="77777777" w:rsidTr="009666A8">
        <w:trPr>
          <w:trHeight w:val="754"/>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0B2E1" w14:textId="77777777" w:rsidR="00725F1E" w:rsidRPr="006A77DE" w:rsidRDefault="00725F1E" w:rsidP="00307555">
            <w:pPr>
              <w:jc w:val="both"/>
              <w:rPr>
                <w:rFonts w:ascii="Arial" w:eastAsia="Arial" w:hAnsi="Arial" w:cs="Arial"/>
                <w:b/>
                <w:bCs/>
                <w:color w:val="000000"/>
                <w:u w:color="000000"/>
                <w:lang w:val="es-ES_tradnl" w:eastAsia="es-MX"/>
              </w:rPr>
            </w:pPr>
            <w:r w:rsidRPr="006A77DE">
              <w:rPr>
                <w:rFonts w:ascii="Arial" w:hAnsi="Arial Unicode MS" w:cs="Arial Unicode MS"/>
                <w:b/>
                <w:bCs/>
                <w:color w:val="000000"/>
                <w:u w:color="000000"/>
                <w:lang w:val="es-ES_tradnl" w:eastAsia="es-MX"/>
              </w:rPr>
              <w:t>Contenidos:</w:t>
            </w:r>
          </w:p>
          <w:p w14:paraId="3E893C09" w14:textId="77777777" w:rsidR="00307555" w:rsidRPr="006A77DE" w:rsidRDefault="00307555" w:rsidP="00307555">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Batang" w:hAnsi="Arial" w:cs="Arial"/>
                <w:lang w:val="es-ES_tradnl"/>
              </w:rPr>
            </w:pPr>
            <w:r w:rsidRPr="006A77DE">
              <w:rPr>
                <w:rFonts w:ascii="Arial" w:eastAsia="Batang" w:hAnsi="Arial" w:cs="Arial"/>
                <w:lang w:val="es-ES_tradnl"/>
              </w:rPr>
              <w:t>Aproximaciones teóricas conceptuales</w:t>
            </w:r>
          </w:p>
          <w:p w14:paraId="31D1076D" w14:textId="77777777" w:rsidR="00307555" w:rsidRPr="006A77DE" w:rsidRDefault="00307555" w:rsidP="00307555">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Batang" w:hAnsi="Arial" w:cs="Arial"/>
                <w:lang w:val="es-ES_tradnl"/>
              </w:rPr>
            </w:pPr>
            <w:r w:rsidRPr="006A77DE">
              <w:rPr>
                <w:rFonts w:ascii="Arial" w:eastAsia="Batang" w:hAnsi="Arial" w:cs="Arial"/>
                <w:lang w:val="es-ES_tradnl"/>
              </w:rPr>
              <w:t>Aproximaciones empíricas técnicas</w:t>
            </w:r>
          </w:p>
          <w:p w14:paraId="1DAB7F2A" w14:textId="07E70960" w:rsidR="00725F1E" w:rsidRPr="006A77DE" w:rsidRDefault="00307555" w:rsidP="00307555">
            <w:pPr>
              <w:numPr>
                <w:ilvl w:val="0"/>
                <w:numId w:val="28"/>
              </w:numPr>
              <w:jc w:val="both"/>
              <w:rPr>
                <w:rFonts w:ascii="Arial" w:eastAsia="Arial" w:hAnsi="Arial" w:cs="Arial"/>
                <w:color w:val="000000"/>
                <w:u w:color="000000"/>
                <w:lang w:val="es-ES_tradnl" w:eastAsia="es-MX"/>
              </w:rPr>
            </w:pPr>
            <w:r w:rsidRPr="006A77DE">
              <w:rPr>
                <w:rFonts w:ascii="Arial" w:eastAsia="Batang" w:hAnsi="Arial" w:cs="Arial"/>
                <w:lang w:val="es-ES_tradnl"/>
              </w:rPr>
              <w:t>Planteamiento del proyecto</w:t>
            </w:r>
          </w:p>
        </w:tc>
      </w:tr>
      <w:tr w:rsidR="00725F1E" w:rsidRPr="006A77DE" w14:paraId="2A2C33B9"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911C9" w14:textId="77777777" w:rsidR="00725F1E" w:rsidRPr="006A77DE" w:rsidRDefault="00725F1E" w:rsidP="00307555">
            <w:pPr>
              <w:jc w:val="both"/>
              <w:rPr>
                <w:rFonts w:hAnsi="Arial Unicode MS" w:cs="Arial Unicode MS"/>
                <w:color w:val="000000"/>
                <w:u w:color="000000"/>
                <w:lang w:val="es-ES_tradnl" w:eastAsia="es-MX"/>
              </w:rPr>
            </w:pPr>
            <w:r w:rsidRPr="006A77DE">
              <w:rPr>
                <w:rFonts w:ascii="Arial" w:hAnsi="Arial Unicode MS" w:cs="Arial Unicode MS"/>
                <w:b/>
                <w:bCs/>
                <w:color w:val="000000"/>
                <w:u w:color="000000"/>
                <w:lang w:val="es-ES_tradnl" w:eastAsia="es-MX"/>
              </w:rPr>
              <w:t>M</w:t>
            </w:r>
            <w:r w:rsidRPr="006A77DE">
              <w:rPr>
                <w:rFonts w:hAnsi="Arial Unicode MS" w:cs="Arial Unicode MS"/>
                <w:b/>
                <w:bCs/>
                <w:color w:val="000000"/>
                <w:u w:color="000000"/>
                <w:lang w:val="es-ES_tradnl" w:eastAsia="es-MX"/>
              </w:rPr>
              <w:t>é</w:t>
            </w:r>
            <w:r w:rsidRPr="006A77DE">
              <w:rPr>
                <w:rFonts w:ascii="Arial" w:hAnsi="Arial Unicode MS" w:cs="Arial Unicode MS"/>
                <w:b/>
                <w:bCs/>
                <w:color w:val="000000"/>
                <w:u w:color="000000"/>
                <w:lang w:val="es-ES_tradnl" w:eastAsia="es-MX"/>
              </w:rPr>
              <w:t>todos, estrategias y recursos educativos</w:t>
            </w:r>
          </w:p>
        </w:tc>
      </w:tr>
      <w:tr w:rsidR="00C65791" w:rsidRPr="006A77DE" w14:paraId="46783861" w14:textId="77777777" w:rsidTr="004068B5">
        <w:trPr>
          <w:trHeight w:val="250"/>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902AA" w14:textId="713FB1C2" w:rsidR="00C65791" w:rsidRPr="006A77DE" w:rsidRDefault="00C65791" w:rsidP="00DD1F7F">
            <w:pPr>
              <w:jc w:val="both"/>
              <w:rPr>
                <w:rFonts w:ascii="Arial" w:hAnsi="Arial"/>
                <w:lang w:val="es-ES_tradnl"/>
              </w:rPr>
            </w:pPr>
            <w:r w:rsidRPr="006A77DE">
              <w:rPr>
                <w:rFonts w:ascii="Arial" w:hAnsi="Arial"/>
                <w:lang w:val="es-ES_tradnl"/>
              </w:rPr>
              <w:t xml:space="preserve">Los métodos que son utilizados para esta tercera unidad de competencia son, al igual que en la unidad de competencia anterior, aquellos en los que los docentes y los estudiantes intervienen activamente en la construcción del aprendizaje. En éstos, es fundamental la formulación de preguntas por parte del profesor, permitiendo que los estudiantes construyan o amplíen el marco epistémico del tema que desarrollan, con base en los textos que anteriormente se han revisado. En tanto la </w:t>
            </w:r>
            <w:r w:rsidR="00A34DE9" w:rsidRPr="006A77DE">
              <w:rPr>
                <w:rFonts w:ascii="Arial" w:hAnsi="Arial"/>
                <w:lang w:val="es-ES_tradnl"/>
              </w:rPr>
              <w:t xml:space="preserve">anterior </w:t>
            </w:r>
            <w:r w:rsidRPr="006A77DE">
              <w:rPr>
                <w:rFonts w:ascii="Arial" w:hAnsi="Arial"/>
                <w:lang w:val="es-ES_tradnl"/>
              </w:rPr>
              <w:t xml:space="preserve">unidad de competencia concluye con </w:t>
            </w:r>
            <w:r w:rsidR="00A34DE9" w:rsidRPr="006A77DE">
              <w:rPr>
                <w:rFonts w:ascii="Arial" w:hAnsi="Arial"/>
                <w:lang w:val="es-ES_tradnl"/>
              </w:rPr>
              <w:t xml:space="preserve">un primer borrador de los marcos referencial y contextual, se pretende para esta unidad de competencia se desarrollen los argumentos teóricos metodológicos del proyecto –depende del proyecto se hace uso de un método proyectual o de investigación– </w:t>
            </w:r>
            <w:r w:rsidRPr="006A77DE">
              <w:rPr>
                <w:rFonts w:ascii="Arial" w:hAnsi="Arial"/>
                <w:lang w:val="es-ES_tradnl"/>
              </w:rPr>
              <w:t>por lo que las estrategias para lograr tal propósito son</w:t>
            </w:r>
            <w:r w:rsidR="00A34DE9" w:rsidRPr="006A77DE">
              <w:rPr>
                <w:rFonts w:ascii="Arial" w:hAnsi="Arial"/>
                <w:lang w:val="es-ES_tradnl"/>
              </w:rPr>
              <w:t>, al igual que en la anterior unidad de competencia,</w:t>
            </w:r>
            <w:r w:rsidRPr="006A77DE">
              <w:rPr>
                <w:rFonts w:ascii="Arial" w:hAnsi="Arial"/>
                <w:lang w:val="es-ES_tradnl"/>
              </w:rPr>
              <w:t xml:space="preserve"> las relacionadas con la búsqueda de información (dentro de las Escalas de Estrategias de Recuperación de Información), ahora de </w:t>
            </w:r>
            <w:r w:rsidRPr="006A77DE">
              <w:rPr>
                <w:rFonts w:ascii="Arial" w:hAnsi="Arial"/>
                <w:lang w:val="es-ES_tradnl"/>
              </w:rPr>
              <w:lastRenderedPageBreak/>
              <w:t xml:space="preserve">manera más amplia y profunda, al revisar y utilizar las fuentes registradas en la unidad anterior. Esto es, de las 50 fuentes similares encontradas, se pretende que los estudiantes revisen y elijan al menos 30 de ellas, y las utilicen para construir el marco </w:t>
            </w:r>
            <w:r w:rsidR="00A34DE9" w:rsidRPr="006A77DE">
              <w:rPr>
                <w:rFonts w:ascii="Arial" w:hAnsi="Arial"/>
                <w:lang w:val="es-ES_tradnl"/>
              </w:rPr>
              <w:t xml:space="preserve">teórico y el </w:t>
            </w:r>
            <w:r w:rsidRPr="006A77DE">
              <w:rPr>
                <w:rFonts w:ascii="Arial" w:hAnsi="Arial"/>
                <w:lang w:val="es-ES_tradnl"/>
              </w:rPr>
              <w:t xml:space="preserve">marco </w:t>
            </w:r>
            <w:r w:rsidR="00A34DE9" w:rsidRPr="006A77DE">
              <w:rPr>
                <w:rFonts w:ascii="Arial" w:hAnsi="Arial"/>
                <w:lang w:val="es-ES_tradnl"/>
              </w:rPr>
              <w:t>metodológico</w:t>
            </w:r>
            <w:r w:rsidRPr="006A77DE">
              <w:rPr>
                <w:rFonts w:ascii="Arial" w:hAnsi="Arial"/>
                <w:lang w:val="es-ES_tradnl"/>
              </w:rPr>
              <w:t xml:space="preserve">, es decir, </w:t>
            </w:r>
            <w:r w:rsidR="00A34DE9" w:rsidRPr="006A77DE">
              <w:rPr>
                <w:rFonts w:ascii="Arial" w:hAnsi="Arial"/>
                <w:lang w:val="es-ES_tradnl"/>
              </w:rPr>
              <w:t>los argumentos teóricos y empíricos que sustentan dicho proyecto, así como el modo de resolver el proyecto desde dichos marcos. Es importante señalar que para la construcción de estos marcos, los referentes empíricos se deben teorizar con el objeto de obtener bases teoréticas, por lo que o</w:t>
            </w:r>
            <w:r w:rsidRPr="006A77DE">
              <w:rPr>
                <w:rFonts w:ascii="Arial" w:hAnsi="Arial"/>
                <w:lang w:val="es-ES_tradnl"/>
              </w:rPr>
              <w:t xml:space="preserve">tras estrategias metodológicas para obtener la información necesaria son las etnográficas, con sus técnicas de investigación de campo como grupos de enfoque, entrevistas profundas, encuestas, observación participante, entre otros. Es importante que algunas de estás técnicas son utilizadas recientemente a través de medios digitales con resultados importantes y de mayor facilidad para codificar la información, tales como chats, Foros, Redes Sociales, etc. También, se trata de que los estudiantes utilicen las estrategias de elaboración (dentro de las Escalas de Codificación de Información), con el objeto de que los estudiantes, una vez que hayan obtenido la información pertinente desde los referentes teóricos y empíricos ya mencionados, la codifiquen mediante ciertas tácticas, tales como las relaciones, las metáforas (concepto), parafraseado, síntesis, etc. </w:t>
            </w:r>
          </w:p>
        </w:tc>
      </w:tr>
      <w:tr w:rsidR="00C65791" w:rsidRPr="006A77DE" w14:paraId="655C1E50"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7CE90" w14:textId="77777777" w:rsidR="00C65791" w:rsidRPr="006A77DE" w:rsidRDefault="00C65791" w:rsidP="00307555">
            <w:pPr>
              <w:jc w:val="both"/>
              <w:rPr>
                <w:rFonts w:hAnsi="Arial Unicode MS" w:cs="Arial Unicode MS"/>
                <w:color w:val="000000"/>
                <w:u w:color="000000"/>
                <w:lang w:val="es-ES_tradnl" w:eastAsia="es-MX"/>
              </w:rPr>
            </w:pPr>
            <w:r w:rsidRPr="006A77DE">
              <w:rPr>
                <w:rFonts w:ascii="Arial" w:hAnsi="Arial Unicode MS" w:cs="Arial Unicode MS"/>
                <w:b/>
                <w:bCs/>
                <w:color w:val="000000"/>
                <w:u w:color="000000"/>
                <w:lang w:val="es-ES_tradnl" w:eastAsia="es-MX"/>
              </w:rPr>
              <w:lastRenderedPageBreak/>
              <w:t>Actividades de ense</w:t>
            </w:r>
            <w:r w:rsidRPr="006A77DE">
              <w:rPr>
                <w:rFonts w:hAnsi="Arial Unicode MS" w:cs="Arial Unicode MS"/>
                <w:b/>
                <w:bCs/>
                <w:color w:val="000000"/>
                <w:u w:color="000000"/>
                <w:lang w:val="es-ES_tradnl" w:eastAsia="es-MX"/>
              </w:rPr>
              <w:t>ñ</w:t>
            </w:r>
            <w:r w:rsidRPr="006A77DE">
              <w:rPr>
                <w:rFonts w:ascii="Arial" w:hAnsi="Arial Unicode MS" w:cs="Arial Unicode MS"/>
                <w:b/>
                <w:bCs/>
                <w:color w:val="000000"/>
                <w:u w:color="000000"/>
                <w:lang w:val="es-ES_tradnl" w:eastAsia="es-MX"/>
              </w:rPr>
              <w:t>anza y de aprendizaje</w:t>
            </w:r>
          </w:p>
        </w:tc>
      </w:tr>
      <w:tr w:rsidR="00C65791" w:rsidRPr="006A77DE" w14:paraId="2D2ACA32" w14:textId="77777777" w:rsidTr="004068B5">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3BF27" w14:textId="77777777" w:rsidR="00C65791" w:rsidRPr="006A77DE" w:rsidRDefault="00C65791" w:rsidP="00307555">
            <w:pPr>
              <w:jc w:val="center"/>
              <w:rPr>
                <w:rFonts w:hAnsi="Arial Unicode MS" w:cs="Arial Unicode MS"/>
                <w:color w:val="000000"/>
                <w:u w:color="000000"/>
                <w:lang w:val="es-ES_tradnl" w:eastAsia="es-MX"/>
              </w:rPr>
            </w:pPr>
            <w:r w:rsidRPr="006A77DE">
              <w:rPr>
                <w:rFonts w:ascii="Arial" w:hAnsi="Arial Unicode MS" w:cs="Arial Unicode MS"/>
                <w:b/>
                <w:bCs/>
                <w:color w:val="000000"/>
                <w:u w:color="000000"/>
                <w:lang w:val="es-ES_tradnl" w:eastAsia="es-MX"/>
              </w:rPr>
              <w:t>Inicio</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8F7B6" w14:textId="77777777" w:rsidR="00C65791" w:rsidRPr="006A77DE" w:rsidRDefault="00C65791" w:rsidP="00307555">
            <w:pPr>
              <w:jc w:val="center"/>
              <w:rPr>
                <w:rFonts w:hAnsi="Arial Unicode MS" w:cs="Arial Unicode MS"/>
                <w:color w:val="000000"/>
                <w:u w:color="000000"/>
                <w:lang w:val="es-ES_tradnl" w:eastAsia="es-MX"/>
              </w:rPr>
            </w:pPr>
            <w:r w:rsidRPr="006A77DE">
              <w:rPr>
                <w:rFonts w:ascii="Arial" w:hAnsi="Arial Unicode MS" w:cs="Arial Unicode MS"/>
                <w:b/>
                <w:bCs/>
                <w:color w:val="000000"/>
                <w:u w:color="000000"/>
                <w:lang w:val="es-ES_tradnl" w:eastAsia="es-MX"/>
              </w:rPr>
              <w:t>Desarrollo</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3D1F7" w14:textId="77777777" w:rsidR="00C65791" w:rsidRPr="006A77DE" w:rsidRDefault="00C65791" w:rsidP="00307555">
            <w:pPr>
              <w:jc w:val="center"/>
              <w:rPr>
                <w:rFonts w:hAnsi="Arial Unicode MS" w:cs="Arial Unicode MS"/>
                <w:color w:val="000000"/>
                <w:u w:color="000000"/>
                <w:lang w:val="es-ES_tradnl" w:eastAsia="es-MX"/>
              </w:rPr>
            </w:pPr>
            <w:r w:rsidRPr="006A77DE">
              <w:rPr>
                <w:rFonts w:ascii="Arial" w:hAnsi="Arial Unicode MS" w:cs="Arial Unicode MS"/>
                <w:b/>
                <w:bCs/>
                <w:color w:val="000000"/>
                <w:u w:color="000000"/>
                <w:lang w:val="es-ES_tradnl" w:eastAsia="es-MX"/>
              </w:rPr>
              <w:t>Cierre</w:t>
            </w:r>
          </w:p>
        </w:tc>
      </w:tr>
      <w:tr w:rsidR="007F35D3" w:rsidRPr="006A77DE" w14:paraId="71F967A2" w14:textId="77777777" w:rsidTr="004068B5">
        <w:trPr>
          <w:trHeight w:val="78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89520E" w14:textId="69303901" w:rsidR="007F35D3" w:rsidRPr="006A77DE" w:rsidRDefault="007F35D3" w:rsidP="00DD1F7F">
            <w:pPr>
              <w:jc w:val="both"/>
              <w:rPr>
                <w:rFonts w:ascii="Arial" w:eastAsia="Arial" w:hAnsi="Arial" w:cs="Arial"/>
                <w:color w:val="000000"/>
                <w:u w:color="000000"/>
                <w:lang w:val="es-ES_tradnl" w:eastAsia="es-MX"/>
              </w:rPr>
            </w:pPr>
            <w:r w:rsidRPr="006A77DE">
              <w:rPr>
                <w:rFonts w:ascii="Arial" w:eastAsia="Arial" w:hAnsi="Arial" w:cs="Arial"/>
                <w:color w:val="000000"/>
                <w:u w:color="000000"/>
                <w:lang w:val="es-ES_tradnl" w:eastAsia="es-MX"/>
              </w:rPr>
              <w:t xml:space="preserve">Discusión grupal para discutir las observaciones que se hicieron a los protocolos por parte de la Academia en cuanto a argumentos teóricos metodológicos. Revisión y selección de las fuentes documentales y de campo por parte de los estudiantes. </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1DAF70" w14:textId="611ABBAE" w:rsidR="007F35D3" w:rsidRPr="006A77DE" w:rsidRDefault="007F35D3" w:rsidP="00DD1F7F">
            <w:pPr>
              <w:jc w:val="both"/>
              <w:rPr>
                <w:lang w:val="es-ES_tradnl"/>
              </w:rPr>
            </w:pPr>
            <w:r w:rsidRPr="006A77DE">
              <w:rPr>
                <w:rFonts w:ascii="Arial" w:hAnsi="Arial"/>
                <w:lang w:val="es-ES_tradnl"/>
              </w:rPr>
              <w:t>Asesoría grupal y posteriormente individual permanente sobre los avances de los marcos teórico y metodológico. Entrega escrita de los avances de acuerdo con las fuentes y los tiempos de entrega.</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E0390C" w14:textId="7D6850B5" w:rsidR="007F35D3" w:rsidRPr="006A77DE" w:rsidRDefault="007F35D3" w:rsidP="00DD1F7F">
            <w:pPr>
              <w:jc w:val="both"/>
              <w:rPr>
                <w:lang w:val="es-ES_tradnl"/>
              </w:rPr>
            </w:pPr>
            <w:r w:rsidRPr="006A77DE">
              <w:rPr>
                <w:rFonts w:ascii="Arial" w:hAnsi="Arial"/>
                <w:lang w:val="es-ES_tradnl"/>
              </w:rPr>
              <w:t xml:space="preserve">Entrega final de los marcos </w:t>
            </w:r>
            <w:r w:rsidR="00DA79D8" w:rsidRPr="006A77DE">
              <w:rPr>
                <w:rFonts w:ascii="Arial" w:hAnsi="Arial"/>
                <w:lang w:val="es-ES_tradnl"/>
              </w:rPr>
              <w:t>teóricos</w:t>
            </w:r>
            <w:r w:rsidRPr="006A77DE">
              <w:rPr>
                <w:rFonts w:ascii="Arial" w:hAnsi="Arial"/>
                <w:lang w:val="es-ES_tradnl"/>
              </w:rPr>
              <w:t xml:space="preserve"> y </w:t>
            </w:r>
            <w:r w:rsidR="00DA79D8" w:rsidRPr="006A77DE">
              <w:rPr>
                <w:rFonts w:ascii="Arial" w:hAnsi="Arial"/>
                <w:lang w:val="es-ES_tradnl"/>
              </w:rPr>
              <w:t>metodológicos</w:t>
            </w:r>
            <w:r w:rsidRPr="006A77DE">
              <w:rPr>
                <w:rFonts w:ascii="Arial" w:hAnsi="Arial"/>
                <w:lang w:val="es-ES_tradnl"/>
              </w:rPr>
              <w:t xml:space="preserve"> por parte de los estudiantes, y retroalimentación por parte del profesor. Evidencia: Marcos </w:t>
            </w:r>
            <w:r w:rsidR="00DA79D8" w:rsidRPr="006A77DE">
              <w:rPr>
                <w:rFonts w:ascii="Arial" w:hAnsi="Arial"/>
                <w:lang w:val="es-ES_tradnl"/>
              </w:rPr>
              <w:t>teórico y metodológico</w:t>
            </w:r>
            <w:r w:rsidRPr="006A77DE">
              <w:rPr>
                <w:rFonts w:ascii="Arial" w:hAnsi="Arial"/>
                <w:lang w:val="es-ES_tradnl"/>
              </w:rPr>
              <w:t>.</w:t>
            </w:r>
          </w:p>
        </w:tc>
      </w:tr>
      <w:tr w:rsidR="00A34DE9" w:rsidRPr="006A77DE" w14:paraId="14C4EFBE" w14:textId="77777777" w:rsidTr="004068B5">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FEDEE" w14:textId="77777777" w:rsidR="00A34DE9" w:rsidRPr="006A77DE" w:rsidRDefault="00A34DE9" w:rsidP="007F35D3">
            <w:pPr>
              <w:jc w:val="center"/>
              <w:rPr>
                <w:rFonts w:ascii="Arial" w:hAnsi="Arial" w:cs="Arial Unicode MS"/>
                <w:b/>
                <w:bCs/>
                <w:color w:val="000000"/>
                <w:u w:color="000000"/>
                <w:lang w:val="es-ES_tradnl" w:eastAsia="es-MX"/>
              </w:rPr>
            </w:pPr>
            <w:r w:rsidRPr="006A77DE">
              <w:rPr>
                <w:rFonts w:ascii="Arial" w:hAnsi="Arial" w:cs="Arial Unicode MS"/>
                <w:b/>
                <w:bCs/>
                <w:color w:val="000000"/>
                <w:u w:color="000000"/>
                <w:lang w:val="es-ES_tradnl" w:eastAsia="es-MX"/>
              </w:rPr>
              <w:t>(Tiempo destinado)</w:t>
            </w:r>
          </w:p>
          <w:p w14:paraId="0809AFBC" w14:textId="164A0E80" w:rsidR="00A34DE9" w:rsidRPr="006A77DE" w:rsidRDefault="00E127F3" w:rsidP="00307555">
            <w:pPr>
              <w:jc w:val="center"/>
              <w:rPr>
                <w:rFonts w:hAnsi="Arial Unicode MS" w:cs="Arial Unicode MS"/>
                <w:color w:val="000000"/>
                <w:u w:color="000000"/>
                <w:lang w:val="es-ES_tradnl" w:eastAsia="es-MX"/>
              </w:rPr>
            </w:pPr>
            <w:r>
              <w:rPr>
                <w:rFonts w:ascii="Arial" w:hAnsi="Arial" w:cs="Arial Unicode MS"/>
                <w:bCs/>
                <w:color w:val="000000"/>
                <w:u w:color="000000"/>
                <w:lang w:val="es-ES_tradnl" w:eastAsia="es-MX"/>
              </w:rPr>
              <w:t>9 horas</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4139B" w14:textId="77777777" w:rsidR="00A34DE9" w:rsidRPr="006A77DE" w:rsidRDefault="00A34DE9" w:rsidP="007F35D3">
            <w:pPr>
              <w:jc w:val="center"/>
              <w:rPr>
                <w:rFonts w:ascii="Arial" w:hAnsi="Arial" w:cs="Arial Unicode MS"/>
                <w:b/>
                <w:bCs/>
                <w:color w:val="000000"/>
                <w:u w:color="000000"/>
                <w:lang w:val="es-ES_tradnl" w:eastAsia="es-MX"/>
              </w:rPr>
            </w:pPr>
            <w:r w:rsidRPr="006A77DE">
              <w:rPr>
                <w:rFonts w:ascii="Arial" w:hAnsi="Arial" w:cs="Arial Unicode MS"/>
                <w:b/>
                <w:bCs/>
                <w:color w:val="000000"/>
                <w:u w:color="000000"/>
                <w:lang w:val="es-ES_tradnl" w:eastAsia="es-MX"/>
              </w:rPr>
              <w:t>(Tiempo destinado)</w:t>
            </w:r>
          </w:p>
          <w:p w14:paraId="76A778C4" w14:textId="47E17573" w:rsidR="00A34DE9" w:rsidRPr="006A77DE" w:rsidRDefault="00E127F3" w:rsidP="00307555">
            <w:pPr>
              <w:jc w:val="center"/>
              <w:rPr>
                <w:rFonts w:hAnsi="Arial Unicode MS" w:cs="Arial Unicode MS"/>
                <w:color w:val="000000"/>
                <w:u w:color="000000"/>
                <w:lang w:val="es-ES_tradnl" w:eastAsia="es-MX"/>
              </w:rPr>
            </w:pPr>
            <w:r>
              <w:rPr>
                <w:rFonts w:ascii="Arial" w:hAnsi="Arial" w:cs="Arial Unicode MS"/>
                <w:bCs/>
                <w:color w:val="000000"/>
                <w:u w:color="000000"/>
                <w:lang w:val="es-ES_tradnl" w:eastAsia="es-MX"/>
              </w:rPr>
              <w:t>42 horas</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51C0F" w14:textId="77777777" w:rsidR="00A34DE9" w:rsidRPr="006A77DE" w:rsidRDefault="00A34DE9" w:rsidP="007F35D3">
            <w:pPr>
              <w:jc w:val="center"/>
              <w:rPr>
                <w:rFonts w:ascii="Arial" w:hAnsi="Arial" w:cs="Arial Unicode MS"/>
                <w:b/>
                <w:bCs/>
                <w:color w:val="000000"/>
                <w:u w:color="000000"/>
                <w:lang w:val="es-ES_tradnl" w:eastAsia="es-MX"/>
              </w:rPr>
            </w:pPr>
            <w:r w:rsidRPr="006A77DE">
              <w:rPr>
                <w:rFonts w:ascii="Arial" w:hAnsi="Arial" w:cs="Arial Unicode MS"/>
                <w:b/>
                <w:bCs/>
                <w:color w:val="000000"/>
                <w:u w:color="000000"/>
                <w:lang w:val="es-ES_tradnl" w:eastAsia="es-MX"/>
              </w:rPr>
              <w:t>(Tiempo destinado)</w:t>
            </w:r>
          </w:p>
          <w:p w14:paraId="11D0DD42" w14:textId="0CCF2120" w:rsidR="00A34DE9" w:rsidRPr="006A77DE" w:rsidRDefault="00E127F3" w:rsidP="00E127F3">
            <w:pPr>
              <w:jc w:val="center"/>
              <w:rPr>
                <w:rFonts w:hAnsi="Arial Unicode MS" w:cs="Arial Unicode MS"/>
                <w:color w:val="000000"/>
                <w:u w:color="000000"/>
                <w:lang w:val="es-ES_tradnl" w:eastAsia="es-MX"/>
              </w:rPr>
            </w:pPr>
            <w:r>
              <w:rPr>
                <w:rFonts w:ascii="Arial" w:hAnsi="Arial" w:cs="Arial Unicode MS"/>
                <w:bCs/>
                <w:color w:val="000000"/>
                <w:u w:color="000000"/>
                <w:lang w:val="es-ES_tradnl" w:eastAsia="es-MX"/>
              </w:rPr>
              <w:t>3</w:t>
            </w:r>
            <w:r w:rsidR="00A34DE9" w:rsidRPr="006A77DE">
              <w:rPr>
                <w:rFonts w:ascii="Arial" w:hAnsi="Arial" w:cs="Arial Unicode MS"/>
                <w:bCs/>
                <w:color w:val="000000"/>
                <w:u w:color="000000"/>
                <w:lang w:val="es-ES_tradnl" w:eastAsia="es-MX"/>
              </w:rPr>
              <w:t xml:space="preserve"> horas</w:t>
            </w:r>
          </w:p>
        </w:tc>
      </w:tr>
      <w:tr w:rsidR="00C65791" w:rsidRPr="006A77DE" w14:paraId="18C6CDA6" w14:textId="77777777"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DF96E" w14:textId="77777777" w:rsidR="00C65791" w:rsidRPr="006A77DE" w:rsidRDefault="00C65791" w:rsidP="00307555">
            <w:pPr>
              <w:jc w:val="both"/>
              <w:rPr>
                <w:rFonts w:hAnsi="Arial Unicode MS" w:cs="Arial Unicode MS"/>
                <w:color w:val="000000"/>
                <w:u w:color="000000"/>
                <w:lang w:val="es-ES_tradnl" w:eastAsia="es-MX"/>
              </w:rPr>
            </w:pPr>
            <w:r w:rsidRPr="006A77DE">
              <w:rPr>
                <w:rFonts w:ascii="Arial" w:hAnsi="Arial Unicode MS" w:cs="Arial Unicode MS"/>
                <w:b/>
                <w:bCs/>
                <w:color w:val="000000"/>
                <w:u w:color="000000"/>
                <w:lang w:val="es-ES_tradnl" w:eastAsia="es-MX"/>
              </w:rPr>
              <w:t>Escenarios y recursos para el aprendizaje (uso del alumno)</w:t>
            </w:r>
          </w:p>
        </w:tc>
      </w:tr>
      <w:tr w:rsidR="00C65791" w:rsidRPr="006A77DE" w14:paraId="60CA414F" w14:textId="77777777" w:rsidTr="004068B5">
        <w:trPr>
          <w:trHeight w:val="243"/>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C273C" w14:textId="77777777" w:rsidR="00C65791" w:rsidRPr="006A77DE" w:rsidRDefault="00C65791" w:rsidP="00307555">
            <w:pPr>
              <w:jc w:val="center"/>
              <w:rPr>
                <w:rFonts w:hAnsi="Arial Unicode MS" w:cs="Arial Unicode MS"/>
                <w:color w:val="000000"/>
                <w:u w:color="000000"/>
                <w:lang w:val="es-ES_tradnl" w:eastAsia="es-MX"/>
              </w:rPr>
            </w:pPr>
            <w:r w:rsidRPr="006A77DE">
              <w:rPr>
                <w:rFonts w:ascii="Arial" w:hAnsi="Arial Unicode MS" w:cs="Arial Unicode MS"/>
                <w:b/>
                <w:bCs/>
                <w:color w:val="000000"/>
                <w:u w:color="000000"/>
                <w:lang w:val="es-ES_tradnl" w:eastAsia="es-MX"/>
              </w:rPr>
              <w:t>Escenarios</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9D8AD" w14:textId="77777777" w:rsidR="00C65791" w:rsidRPr="006A77DE" w:rsidRDefault="00C65791" w:rsidP="00307555">
            <w:pPr>
              <w:jc w:val="center"/>
              <w:rPr>
                <w:rFonts w:hAnsi="Arial Unicode MS" w:cs="Arial Unicode MS"/>
                <w:color w:val="000000"/>
                <w:u w:color="000000"/>
                <w:lang w:val="es-ES_tradnl" w:eastAsia="es-MX"/>
              </w:rPr>
            </w:pPr>
            <w:r w:rsidRPr="006A77DE">
              <w:rPr>
                <w:rFonts w:ascii="Arial" w:hAnsi="Arial Unicode MS" w:cs="Arial Unicode MS"/>
                <w:b/>
                <w:bCs/>
                <w:color w:val="000000"/>
                <w:u w:color="000000"/>
                <w:lang w:val="es-ES_tradnl" w:eastAsia="es-MX"/>
              </w:rPr>
              <w:t>Recursos</w:t>
            </w:r>
          </w:p>
        </w:tc>
      </w:tr>
      <w:tr w:rsidR="001347CB" w:rsidRPr="006A77DE" w14:paraId="1CE08AE3" w14:textId="77777777" w:rsidTr="00586DA0">
        <w:trPr>
          <w:trHeight w:val="250"/>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78372" w14:textId="77777777" w:rsidR="001347CB" w:rsidRPr="006A77DE" w:rsidRDefault="001347CB" w:rsidP="00DD1F7F">
            <w:pPr>
              <w:jc w:val="both"/>
              <w:rPr>
                <w:rFonts w:ascii="Arial" w:hAnsi="Arial"/>
                <w:lang w:val="es-ES_tradnl"/>
              </w:rPr>
            </w:pPr>
            <w:r w:rsidRPr="006A77DE">
              <w:rPr>
                <w:rFonts w:ascii="Arial" w:hAnsi="Arial"/>
                <w:lang w:val="es-ES_tradnl"/>
              </w:rPr>
              <w:t>Aula de clases o cubículo de profesor para las asesorías. Aula con proyector para la presentación de los estudiantes.</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A594B" w14:textId="77777777" w:rsidR="001347CB" w:rsidRPr="006A77DE" w:rsidRDefault="001347CB" w:rsidP="00DD1F7F">
            <w:pPr>
              <w:jc w:val="both"/>
              <w:rPr>
                <w:rFonts w:ascii="Arial" w:hAnsi="Arial"/>
                <w:lang w:val="es-ES_tradnl"/>
              </w:rPr>
            </w:pPr>
            <w:r w:rsidRPr="006A77DE">
              <w:rPr>
                <w:rFonts w:ascii="Arial" w:hAnsi="Arial"/>
                <w:lang w:val="es-ES_tradnl"/>
              </w:rPr>
              <w:t>Proyector, presentaciones virtuales, pizarrón con plumones, fotocopias de información dependiendo del proyecto.</w:t>
            </w:r>
          </w:p>
        </w:tc>
      </w:tr>
    </w:tbl>
    <w:p w14:paraId="1AA7BE61" w14:textId="77777777" w:rsidR="00725F1E" w:rsidRPr="00E93B20" w:rsidRDefault="00725F1E" w:rsidP="00725F1E">
      <w:pPr>
        <w:widowControl w:val="0"/>
        <w:spacing w:before="60" w:after="60"/>
        <w:jc w:val="both"/>
        <w:rPr>
          <w:rFonts w:ascii="Arial" w:eastAsia="Arial" w:hAnsi="Arial" w:cs="Arial"/>
          <w:b/>
          <w:bCs/>
          <w:color w:val="000000"/>
          <w:u w:color="000000"/>
          <w:lang w:val="es-ES_tradnl" w:eastAsia="es-MX"/>
        </w:rPr>
      </w:pPr>
    </w:p>
    <w:p w14:paraId="0250965C" w14:textId="77777777" w:rsidR="00725F1E" w:rsidRPr="00E93B20" w:rsidRDefault="00725F1E" w:rsidP="00725F1E">
      <w:pPr>
        <w:rPr>
          <w:rFonts w:ascii="Arial" w:eastAsia="Arial" w:hAnsi="Arial" w:cs="Arial"/>
          <w:b/>
          <w:bCs/>
          <w:color w:val="000000"/>
          <w:u w:color="000000"/>
          <w:lang w:val="es-ES_tradnl" w:eastAsia="es-MX"/>
        </w:rPr>
      </w:pPr>
    </w:p>
    <w:p w14:paraId="512EB9EC" w14:textId="77777777" w:rsidR="006D045B" w:rsidRPr="00E35745" w:rsidRDefault="006D045B" w:rsidP="006D045B">
      <w:pPr>
        <w:spacing w:before="60" w:after="60"/>
        <w:rPr>
          <w:rFonts w:ascii="Arial" w:hAnsi="Arial" w:cs="Arial"/>
          <w:b/>
          <w:lang w:val="es-ES_tradnl" w:eastAsia="es-MX"/>
        </w:rPr>
      </w:pPr>
      <w:r w:rsidRPr="00E35745">
        <w:rPr>
          <w:rFonts w:ascii="Arial" w:hAnsi="Arial" w:cs="Arial"/>
          <w:b/>
          <w:lang w:val="es-ES_tradnl"/>
        </w:rPr>
        <w:t>VII. Acervo bibliográfico</w:t>
      </w:r>
      <w:r w:rsidRPr="00E35745">
        <w:rPr>
          <w:rFonts w:ascii="Arial" w:hAnsi="Arial" w:cs="Arial"/>
          <w:b/>
          <w:lang w:val="es-ES_tradnl" w:eastAsia="es-MX"/>
        </w:rPr>
        <w:t xml:space="preserve"> </w:t>
      </w:r>
    </w:p>
    <w:p w14:paraId="089F6F59" w14:textId="77777777" w:rsidR="006D045B" w:rsidRPr="00902899" w:rsidRDefault="006D045B" w:rsidP="006D045B">
      <w:pPr>
        <w:spacing w:before="120" w:after="120"/>
        <w:rPr>
          <w:rFonts w:ascii="Arial" w:hAnsi="Arial" w:cs="Arial"/>
          <w:b/>
          <w:lang w:val="es-ES_tradnl" w:eastAsia="es-MX"/>
        </w:rPr>
      </w:pPr>
      <w:r w:rsidRPr="00902899">
        <w:rPr>
          <w:rFonts w:ascii="Arial" w:hAnsi="Arial" w:cs="Arial"/>
          <w:b/>
          <w:lang w:val="es-ES_tradnl" w:eastAsia="es-MX"/>
        </w:rPr>
        <w:t>Básico:</w:t>
      </w:r>
    </w:p>
    <w:p w14:paraId="677F7049" w14:textId="77777777" w:rsidR="006D045B" w:rsidRPr="00902899" w:rsidRDefault="006D045B" w:rsidP="006D045B">
      <w:pPr>
        <w:rPr>
          <w:rFonts w:ascii="Arial" w:hAnsi="Arial" w:cs="Arial"/>
          <w:noProof/>
          <w:lang w:val="es-ES_tradnl"/>
        </w:rPr>
      </w:pPr>
      <w:r w:rsidRPr="00902899">
        <w:rPr>
          <w:rFonts w:ascii="Arial" w:hAnsi="Arial" w:cs="Arial"/>
          <w:noProof/>
          <w:lang w:val="es-ES_tradnl"/>
        </w:rPr>
        <w:t xml:space="preserve">Aróstegui, Juan Manuel (1981). </w:t>
      </w:r>
      <w:r w:rsidRPr="00902899">
        <w:rPr>
          <w:rFonts w:ascii="Arial" w:hAnsi="Arial" w:cs="Arial"/>
          <w:i/>
          <w:iCs/>
          <w:noProof/>
          <w:lang w:val="es-ES_tradnl"/>
        </w:rPr>
        <w:t>Metodología del conocimiento científico</w:t>
      </w:r>
      <w:r w:rsidRPr="00902899">
        <w:rPr>
          <w:rFonts w:ascii="Arial" w:hAnsi="Arial" w:cs="Arial"/>
          <w:noProof/>
          <w:lang w:val="es-ES_tradnl"/>
        </w:rPr>
        <w:t xml:space="preserve">, Presencia </w:t>
      </w:r>
      <w:r>
        <w:rPr>
          <w:rFonts w:ascii="Arial" w:hAnsi="Arial" w:cs="Arial"/>
          <w:noProof/>
          <w:lang w:val="es-ES_tradnl"/>
        </w:rPr>
        <w:tab/>
      </w:r>
      <w:r w:rsidRPr="00902899">
        <w:rPr>
          <w:rFonts w:ascii="Arial" w:hAnsi="Arial" w:cs="Arial"/>
          <w:noProof/>
          <w:lang w:val="es-ES_tradnl"/>
        </w:rPr>
        <w:t>latinoamericana, México.</w:t>
      </w:r>
    </w:p>
    <w:p w14:paraId="1F03A140" w14:textId="77777777" w:rsidR="006D045B" w:rsidRPr="00902899" w:rsidRDefault="006D045B" w:rsidP="006D045B">
      <w:pPr>
        <w:rPr>
          <w:rFonts w:ascii="Arial" w:hAnsi="Arial" w:cs="Arial"/>
          <w:lang w:val="es-ES_tradnl"/>
        </w:rPr>
      </w:pPr>
      <w:r>
        <w:rPr>
          <w:rFonts w:ascii="Arial" w:hAnsi="Arial" w:cs="Arial"/>
          <w:noProof/>
          <w:lang w:val="es-ES_tradnl"/>
        </w:rPr>
        <w:t>Asti, V.</w:t>
      </w:r>
      <w:r w:rsidRPr="00902899">
        <w:rPr>
          <w:rFonts w:ascii="Arial" w:hAnsi="Arial" w:cs="Arial"/>
          <w:noProof/>
          <w:lang w:val="es-ES_tradnl"/>
        </w:rPr>
        <w:t xml:space="preserve"> Armando (1968). </w:t>
      </w:r>
      <w:r w:rsidRPr="00902899">
        <w:rPr>
          <w:rFonts w:ascii="Arial" w:hAnsi="Arial" w:cs="Arial"/>
          <w:i/>
          <w:iCs/>
          <w:noProof/>
          <w:lang w:val="es-ES_tradnl"/>
        </w:rPr>
        <w:t>Metodología de la investigación</w:t>
      </w:r>
      <w:r w:rsidRPr="00902899">
        <w:rPr>
          <w:rFonts w:ascii="Arial" w:hAnsi="Arial" w:cs="Arial"/>
          <w:noProof/>
          <w:lang w:val="es-ES_tradnl"/>
        </w:rPr>
        <w:t>, Kapelusz, Buenos Aires.</w:t>
      </w:r>
    </w:p>
    <w:p w14:paraId="694DC9F9" w14:textId="77777777" w:rsidR="006D045B" w:rsidRPr="00902899" w:rsidRDefault="006D045B" w:rsidP="006D045B">
      <w:pPr>
        <w:rPr>
          <w:rFonts w:ascii="Arial" w:hAnsi="Arial" w:cs="Arial"/>
          <w:noProof/>
          <w:lang w:val="es-ES_tradnl"/>
        </w:rPr>
      </w:pPr>
      <w:r w:rsidRPr="00902899">
        <w:rPr>
          <w:rFonts w:ascii="Arial" w:hAnsi="Arial" w:cs="Arial"/>
          <w:lang w:val="es-ES_tradnl"/>
        </w:rPr>
        <w:t xml:space="preserve">Ayer, Alfredo (1965). </w:t>
      </w:r>
      <w:r w:rsidRPr="00902899">
        <w:rPr>
          <w:rFonts w:ascii="Arial" w:hAnsi="Arial" w:cs="Arial"/>
          <w:i/>
          <w:iCs/>
          <w:lang w:val="es-ES_tradnl"/>
        </w:rPr>
        <w:t>Lenguaje, verdad y lógica</w:t>
      </w:r>
      <w:r w:rsidRPr="00902899">
        <w:rPr>
          <w:rFonts w:ascii="Arial" w:hAnsi="Arial" w:cs="Arial"/>
          <w:lang w:val="es-ES_tradnl"/>
        </w:rPr>
        <w:t xml:space="preserve">, </w:t>
      </w:r>
      <w:proofErr w:type="spellStart"/>
      <w:r w:rsidRPr="00902899">
        <w:rPr>
          <w:rFonts w:ascii="Arial" w:hAnsi="Arial" w:cs="Arial"/>
          <w:lang w:val="es-ES_tradnl"/>
        </w:rPr>
        <w:t>Eudeba</w:t>
      </w:r>
      <w:proofErr w:type="spellEnd"/>
      <w:r w:rsidRPr="00902899">
        <w:rPr>
          <w:rFonts w:ascii="Arial" w:hAnsi="Arial" w:cs="Arial"/>
          <w:lang w:val="es-ES_tradnl"/>
        </w:rPr>
        <w:t>, Buenos Aires.</w:t>
      </w:r>
    </w:p>
    <w:p w14:paraId="684A385C" w14:textId="77777777" w:rsidR="006D045B" w:rsidRPr="007D5163" w:rsidRDefault="006D045B" w:rsidP="007D5163">
      <w:pPr>
        <w:rPr>
          <w:rFonts w:ascii="Arial" w:hAnsi="Arial" w:cs="Arial"/>
          <w:noProof/>
          <w:lang w:val="es-ES_tradnl"/>
        </w:rPr>
      </w:pPr>
      <w:r w:rsidRPr="00175193">
        <w:rPr>
          <w:rFonts w:ascii="Arial" w:hAnsi="Arial" w:cs="Arial"/>
          <w:noProof/>
          <w:lang w:val="es-ES_tradnl"/>
        </w:rPr>
        <w:t xml:space="preserve">Baena Paz, Guillermina (1993). </w:t>
      </w:r>
      <w:r w:rsidRPr="00175193">
        <w:rPr>
          <w:rFonts w:ascii="Arial" w:hAnsi="Arial" w:cs="Arial"/>
          <w:i/>
          <w:iCs/>
          <w:noProof/>
          <w:lang w:val="es-ES_tradnl"/>
        </w:rPr>
        <w:t>Instrumentos de investigación</w:t>
      </w:r>
      <w:r w:rsidRPr="00175193">
        <w:rPr>
          <w:rFonts w:ascii="Arial" w:hAnsi="Arial" w:cs="Arial"/>
          <w:noProof/>
          <w:lang w:val="es-ES_tradnl"/>
        </w:rPr>
        <w:t xml:space="preserve">, Editores Mexicanos </w:t>
      </w:r>
      <w:r w:rsidRPr="007D5163">
        <w:rPr>
          <w:rFonts w:ascii="Arial" w:hAnsi="Arial" w:cs="Arial"/>
          <w:noProof/>
          <w:lang w:val="es-ES_tradnl"/>
        </w:rPr>
        <w:tab/>
        <w:t xml:space="preserve">Unidos, México; (1991) </w:t>
      </w:r>
      <w:r w:rsidRPr="007D5163">
        <w:rPr>
          <w:rFonts w:ascii="Arial" w:hAnsi="Arial" w:cs="Arial"/>
          <w:i/>
          <w:iCs/>
          <w:noProof/>
          <w:lang w:val="es-ES_tradnl"/>
        </w:rPr>
        <w:t>Manual para elaborar trabajos de investigación</w:t>
      </w:r>
      <w:r w:rsidRPr="007D5163">
        <w:rPr>
          <w:rFonts w:ascii="Arial" w:hAnsi="Arial" w:cs="Arial"/>
          <w:noProof/>
          <w:lang w:val="es-ES_tradnl"/>
        </w:rPr>
        <w:t xml:space="preserve">, </w:t>
      </w:r>
      <w:r w:rsidRPr="007D5163">
        <w:rPr>
          <w:rFonts w:ascii="Arial" w:hAnsi="Arial" w:cs="Arial"/>
          <w:noProof/>
          <w:lang w:val="es-ES_tradnl"/>
        </w:rPr>
        <w:tab/>
        <w:t>Editores Mexicanos Unidos, México.</w:t>
      </w:r>
    </w:p>
    <w:p w14:paraId="538207BD" w14:textId="77777777" w:rsidR="007D5163" w:rsidRDefault="007D5163" w:rsidP="007D51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val="es-ES" w:eastAsia="es-MX"/>
        </w:rPr>
      </w:pPr>
      <w:r w:rsidRPr="007D5163">
        <w:rPr>
          <w:rFonts w:ascii="Arial" w:hAnsi="Arial" w:cs="Arial"/>
          <w:sz w:val="22"/>
          <w:szCs w:val="22"/>
          <w:lang w:val="es-ES" w:eastAsia="es-MX"/>
        </w:rPr>
        <w:t xml:space="preserve">Díaz Barriga, F. (2006). </w:t>
      </w:r>
      <w:r w:rsidRPr="007D5163">
        <w:rPr>
          <w:rFonts w:ascii="Arial" w:hAnsi="Arial" w:cs="Arial"/>
          <w:i/>
          <w:iCs/>
          <w:sz w:val="22"/>
          <w:szCs w:val="22"/>
          <w:lang w:val="es-ES" w:eastAsia="es-MX"/>
        </w:rPr>
        <w:t>Enseñanza situada. Vínculo entre la escuela y la vida.</w:t>
      </w:r>
      <w:r>
        <w:rPr>
          <w:rFonts w:ascii="Arial" w:hAnsi="Arial" w:cs="Arial"/>
          <w:lang w:val="es-ES" w:eastAsia="es-MX"/>
        </w:rPr>
        <w:t xml:space="preserve"> </w:t>
      </w:r>
      <w:r w:rsidRPr="007D5163">
        <w:rPr>
          <w:rFonts w:ascii="Arial" w:hAnsi="Arial" w:cs="Arial"/>
          <w:sz w:val="22"/>
          <w:szCs w:val="22"/>
          <w:lang w:val="es-ES" w:eastAsia="es-MX"/>
        </w:rPr>
        <w:t>McGraw-</w:t>
      </w:r>
    </w:p>
    <w:p w14:paraId="10E33399" w14:textId="3E6FAE0F" w:rsidR="007D5163" w:rsidRPr="007D5163" w:rsidRDefault="007D5163" w:rsidP="007D51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08"/>
        <w:rPr>
          <w:rFonts w:ascii="Arial" w:hAnsi="Arial" w:cs="Arial"/>
          <w:lang w:val="es-ES" w:eastAsia="es-MX"/>
        </w:rPr>
      </w:pPr>
      <w:r w:rsidRPr="007D5163">
        <w:rPr>
          <w:rFonts w:ascii="Arial" w:hAnsi="Arial" w:cs="Arial"/>
          <w:sz w:val="22"/>
          <w:szCs w:val="22"/>
          <w:lang w:val="es-ES" w:eastAsia="es-MX"/>
        </w:rPr>
        <w:t>Hill Interamericana</w:t>
      </w:r>
      <w:r>
        <w:rPr>
          <w:rFonts w:ascii="Arial" w:hAnsi="Arial" w:cs="Arial"/>
          <w:sz w:val="22"/>
          <w:szCs w:val="22"/>
          <w:lang w:val="es-ES" w:eastAsia="es-MX"/>
        </w:rPr>
        <w:t>, México.</w:t>
      </w:r>
    </w:p>
    <w:p w14:paraId="026118A3" w14:textId="77777777" w:rsidR="006D045B" w:rsidRPr="007D5163" w:rsidRDefault="006D045B" w:rsidP="007D5163">
      <w:pPr>
        <w:rPr>
          <w:rFonts w:ascii="Arial" w:hAnsi="Arial" w:cs="Arial"/>
          <w:lang w:val="es-ES_tradnl"/>
        </w:rPr>
      </w:pPr>
      <w:r w:rsidRPr="007D5163">
        <w:rPr>
          <w:rFonts w:ascii="Arial" w:hAnsi="Arial" w:cs="Arial"/>
          <w:lang w:val="es-ES_tradnl"/>
        </w:rPr>
        <w:t xml:space="preserve">Garza M., Ario. (1995) </w:t>
      </w:r>
      <w:r w:rsidRPr="007D5163">
        <w:rPr>
          <w:rFonts w:ascii="Arial" w:hAnsi="Arial" w:cs="Arial"/>
          <w:i/>
          <w:lang w:val="es-ES_tradnl"/>
        </w:rPr>
        <w:t xml:space="preserve">Normas de estilo bibliográfico para ensayos semestrales y </w:t>
      </w:r>
      <w:r w:rsidRPr="007D5163">
        <w:rPr>
          <w:rFonts w:ascii="Arial" w:hAnsi="Arial" w:cs="Arial"/>
          <w:i/>
          <w:lang w:val="es-ES_tradnl"/>
        </w:rPr>
        <w:tab/>
        <w:t>tesis</w:t>
      </w:r>
      <w:r w:rsidRPr="007D5163">
        <w:rPr>
          <w:rFonts w:ascii="Arial" w:hAnsi="Arial" w:cs="Arial"/>
          <w:lang w:val="es-ES_tradnl"/>
        </w:rPr>
        <w:t>, Colegio de México, México.</w:t>
      </w:r>
    </w:p>
    <w:p w14:paraId="61FAD850" w14:textId="77777777" w:rsidR="006D045B" w:rsidRPr="007D5163" w:rsidRDefault="006D045B" w:rsidP="007D5163">
      <w:pPr>
        <w:rPr>
          <w:rFonts w:ascii="Arial" w:hAnsi="Arial" w:cs="Arial"/>
          <w:noProof/>
          <w:lang w:val="es-ES_tradnl"/>
        </w:rPr>
      </w:pPr>
      <w:r w:rsidRPr="007D5163">
        <w:rPr>
          <w:rFonts w:ascii="Arial" w:hAnsi="Arial" w:cs="Arial"/>
          <w:lang w:val="es-ES_tradnl"/>
        </w:rPr>
        <w:t xml:space="preserve">Hartmann, </w:t>
      </w:r>
      <w:proofErr w:type="spellStart"/>
      <w:r w:rsidRPr="007D5163">
        <w:rPr>
          <w:rFonts w:ascii="Arial" w:hAnsi="Arial" w:cs="Arial"/>
          <w:lang w:val="es-ES_tradnl"/>
        </w:rPr>
        <w:t>Nicolai</w:t>
      </w:r>
      <w:proofErr w:type="spellEnd"/>
      <w:r w:rsidRPr="007D5163">
        <w:rPr>
          <w:rFonts w:ascii="Arial" w:hAnsi="Arial" w:cs="Arial"/>
          <w:lang w:val="es-ES_tradnl"/>
        </w:rPr>
        <w:t xml:space="preserve"> (1968). </w:t>
      </w:r>
      <w:r w:rsidRPr="007D5163">
        <w:rPr>
          <w:rFonts w:ascii="Arial" w:hAnsi="Arial" w:cs="Arial"/>
          <w:i/>
          <w:iCs/>
          <w:lang w:val="es-ES_tradnl"/>
        </w:rPr>
        <w:t>Introducción a la filosofía</w:t>
      </w:r>
      <w:r w:rsidRPr="007D5163">
        <w:rPr>
          <w:rFonts w:ascii="Arial" w:hAnsi="Arial" w:cs="Arial"/>
          <w:lang w:val="es-ES_tradnl"/>
        </w:rPr>
        <w:t>, UNAM, México.</w:t>
      </w:r>
    </w:p>
    <w:p w14:paraId="6F49709E" w14:textId="77777777" w:rsidR="006D045B" w:rsidRPr="007D5163" w:rsidRDefault="006D045B" w:rsidP="007D5163">
      <w:pPr>
        <w:rPr>
          <w:rFonts w:ascii="Arial" w:hAnsi="Arial" w:cs="Arial"/>
          <w:lang w:val="es-ES_tradnl"/>
        </w:rPr>
      </w:pPr>
      <w:r w:rsidRPr="007D5163">
        <w:rPr>
          <w:rFonts w:ascii="Arial" w:hAnsi="Arial" w:cs="Arial"/>
          <w:noProof/>
          <w:lang w:val="es-ES_tradnl"/>
        </w:rPr>
        <w:t xml:space="preserve">Hessen, Johan. (1982). </w:t>
      </w:r>
      <w:r w:rsidRPr="007D5163">
        <w:rPr>
          <w:rFonts w:ascii="Arial" w:hAnsi="Arial" w:cs="Arial"/>
          <w:i/>
          <w:iCs/>
          <w:noProof/>
          <w:lang w:val="es-ES_tradnl"/>
        </w:rPr>
        <w:t>Teoría del conocimiento</w:t>
      </w:r>
      <w:r w:rsidRPr="007D5163">
        <w:rPr>
          <w:rFonts w:ascii="Arial" w:hAnsi="Arial" w:cs="Arial"/>
          <w:noProof/>
          <w:lang w:val="es-ES_tradnl"/>
        </w:rPr>
        <w:t>, Editores Unidos, México.</w:t>
      </w:r>
    </w:p>
    <w:p w14:paraId="67B8C8AB" w14:textId="77777777" w:rsidR="00607A1D" w:rsidRPr="007D5163" w:rsidRDefault="00607A1D" w:rsidP="00607A1D">
      <w:pPr>
        <w:rPr>
          <w:rFonts w:ascii="Arial" w:hAnsi="Arial" w:cs="Arial"/>
          <w:lang w:val="es-ES_tradnl"/>
        </w:rPr>
      </w:pPr>
      <w:r w:rsidRPr="007D5163">
        <w:rPr>
          <w:rFonts w:ascii="Arial" w:hAnsi="Arial" w:cs="Arial"/>
          <w:lang w:val="es-ES_tradnl"/>
        </w:rPr>
        <w:t xml:space="preserve">Lozano Rendón José Carlos (1996). </w:t>
      </w:r>
      <w:r w:rsidRPr="007D5163">
        <w:rPr>
          <w:rFonts w:ascii="Arial" w:hAnsi="Arial" w:cs="Arial"/>
          <w:i/>
          <w:iCs/>
          <w:lang w:val="es-ES_tradnl"/>
        </w:rPr>
        <w:t xml:space="preserve">Teoría e investigación de la comunicación de </w:t>
      </w:r>
      <w:r w:rsidRPr="007D5163">
        <w:rPr>
          <w:rFonts w:ascii="Arial" w:hAnsi="Arial" w:cs="Arial"/>
          <w:i/>
          <w:iCs/>
          <w:lang w:val="es-ES_tradnl"/>
        </w:rPr>
        <w:tab/>
        <w:t>masas</w:t>
      </w:r>
      <w:r w:rsidRPr="007D5163">
        <w:rPr>
          <w:rFonts w:ascii="Arial" w:hAnsi="Arial" w:cs="Arial"/>
          <w:lang w:val="es-ES_tradnl"/>
        </w:rPr>
        <w:t xml:space="preserve">, </w:t>
      </w:r>
      <w:proofErr w:type="spellStart"/>
      <w:r w:rsidRPr="007D5163">
        <w:rPr>
          <w:rFonts w:ascii="Arial" w:hAnsi="Arial" w:cs="Arial"/>
          <w:lang w:val="es-ES_tradnl"/>
        </w:rPr>
        <w:t>Longman</w:t>
      </w:r>
      <w:proofErr w:type="spellEnd"/>
      <w:r w:rsidRPr="007D5163">
        <w:rPr>
          <w:rFonts w:ascii="Arial" w:hAnsi="Arial" w:cs="Arial"/>
          <w:lang w:val="es-ES_tradnl"/>
        </w:rPr>
        <w:t>, México.</w:t>
      </w:r>
    </w:p>
    <w:p w14:paraId="74A8578C" w14:textId="77777777" w:rsidR="007D5163" w:rsidRDefault="007D5163" w:rsidP="00607A1D">
      <w:pPr>
        <w:rPr>
          <w:rFonts w:ascii="Arial" w:hAnsi="Arial" w:cs="Arial"/>
          <w:i/>
          <w:iCs/>
          <w:lang w:val="es-ES" w:eastAsia="es-MX"/>
        </w:rPr>
      </w:pPr>
      <w:proofErr w:type="spellStart"/>
      <w:r w:rsidRPr="007D5163">
        <w:rPr>
          <w:rFonts w:ascii="Arial" w:hAnsi="Arial" w:cs="Arial"/>
          <w:lang w:val="es-ES" w:eastAsia="es-MX"/>
        </w:rPr>
        <w:t>Marzano</w:t>
      </w:r>
      <w:proofErr w:type="spellEnd"/>
      <w:r w:rsidRPr="007D5163">
        <w:rPr>
          <w:rFonts w:ascii="Arial" w:hAnsi="Arial" w:cs="Arial"/>
          <w:lang w:val="es-ES" w:eastAsia="es-MX"/>
        </w:rPr>
        <w:t xml:space="preserve">, R. J. (2001). </w:t>
      </w:r>
      <w:proofErr w:type="spellStart"/>
      <w:r w:rsidRPr="007D5163">
        <w:rPr>
          <w:rFonts w:ascii="Arial" w:hAnsi="Arial" w:cs="Arial"/>
          <w:i/>
          <w:iCs/>
          <w:lang w:val="es-ES" w:eastAsia="es-MX"/>
        </w:rPr>
        <w:t>Designing</w:t>
      </w:r>
      <w:proofErr w:type="spellEnd"/>
      <w:r w:rsidRPr="007D5163">
        <w:rPr>
          <w:rFonts w:ascii="Arial" w:hAnsi="Arial" w:cs="Arial"/>
          <w:i/>
          <w:iCs/>
          <w:lang w:val="es-ES" w:eastAsia="es-MX"/>
        </w:rPr>
        <w:t xml:space="preserve"> a new </w:t>
      </w:r>
      <w:proofErr w:type="spellStart"/>
      <w:r w:rsidRPr="007D5163">
        <w:rPr>
          <w:rFonts w:ascii="Arial" w:hAnsi="Arial" w:cs="Arial"/>
          <w:i/>
          <w:iCs/>
          <w:lang w:val="es-ES" w:eastAsia="es-MX"/>
        </w:rPr>
        <w:t>taxonomy</w:t>
      </w:r>
      <w:proofErr w:type="spellEnd"/>
      <w:r w:rsidRPr="007D5163">
        <w:rPr>
          <w:rFonts w:ascii="Arial" w:hAnsi="Arial" w:cs="Arial"/>
          <w:i/>
          <w:iCs/>
          <w:lang w:val="es-ES" w:eastAsia="es-MX"/>
        </w:rPr>
        <w:t xml:space="preserve"> of </w:t>
      </w:r>
      <w:proofErr w:type="spellStart"/>
      <w:r w:rsidRPr="007D5163">
        <w:rPr>
          <w:rFonts w:ascii="Arial" w:hAnsi="Arial" w:cs="Arial"/>
          <w:i/>
          <w:iCs/>
          <w:lang w:val="es-ES" w:eastAsia="es-MX"/>
        </w:rPr>
        <w:t>educational</w:t>
      </w:r>
      <w:proofErr w:type="spellEnd"/>
      <w:r w:rsidRPr="007D5163">
        <w:rPr>
          <w:rFonts w:ascii="Arial" w:hAnsi="Arial" w:cs="Arial"/>
          <w:i/>
          <w:iCs/>
          <w:lang w:val="es-ES" w:eastAsia="es-MX"/>
        </w:rPr>
        <w:t xml:space="preserve"> </w:t>
      </w:r>
      <w:proofErr w:type="spellStart"/>
      <w:r w:rsidRPr="007D5163">
        <w:rPr>
          <w:rFonts w:ascii="Arial" w:hAnsi="Arial" w:cs="Arial"/>
          <w:i/>
          <w:iCs/>
          <w:lang w:val="es-ES" w:eastAsia="es-MX"/>
        </w:rPr>
        <w:t>objectives</w:t>
      </w:r>
      <w:proofErr w:type="spellEnd"/>
      <w:r w:rsidRPr="007D5163">
        <w:rPr>
          <w:rFonts w:ascii="Arial" w:hAnsi="Arial" w:cs="Arial"/>
          <w:i/>
          <w:iCs/>
          <w:lang w:val="es-ES" w:eastAsia="es-MX"/>
        </w:rPr>
        <w:t xml:space="preserve">. </w:t>
      </w:r>
    </w:p>
    <w:p w14:paraId="5D754B77" w14:textId="35E588C3" w:rsidR="007D5163" w:rsidRPr="007D5163" w:rsidRDefault="007D5163" w:rsidP="007D5163">
      <w:pPr>
        <w:ind w:left="708"/>
        <w:rPr>
          <w:rFonts w:ascii="Arial" w:hAnsi="Arial" w:cs="Arial"/>
          <w:lang w:val="es-ES_tradnl"/>
        </w:rPr>
      </w:pPr>
      <w:proofErr w:type="spellStart"/>
      <w:r w:rsidRPr="007D5163">
        <w:rPr>
          <w:rFonts w:ascii="Arial" w:hAnsi="Arial" w:cs="Arial"/>
          <w:lang w:val="es-ES" w:eastAsia="es-MX"/>
        </w:rPr>
        <w:t>Experts</w:t>
      </w:r>
      <w:proofErr w:type="spellEnd"/>
      <w:r w:rsidRPr="007D5163">
        <w:rPr>
          <w:rFonts w:ascii="Arial" w:hAnsi="Arial" w:cs="Arial"/>
          <w:lang w:val="es-ES" w:eastAsia="es-MX"/>
        </w:rPr>
        <w:t xml:space="preserve"> in </w:t>
      </w:r>
      <w:proofErr w:type="spellStart"/>
      <w:r w:rsidRPr="007D5163">
        <w:rPr>
          <w:rFonts w:ascii="Arial" w:hAnsi="Arial" w:cs="Arial"/>
          <w:lang w:val="es-ES" w:eastAsia="es-MX"/>
        </w:rPr>
        <w:t>Assessment</w:t>
      </w:r>
      <w:proofErr w:type="spellEnd"/>
      <w:r w:rsidRPr="007D5163">
        <w:rPr>
          <w:rFonts w:ascii="Arial" w:hAnsi="Arial" w:cs="Arial"/>
          <w:lang w:val="es-ES" w:eastAsia="es-MX"/>
        </w:rPr>
        <w:t xml:space="preserve"> Series, </w:t>
      </w:r>
      <w:proofErr w:type="spellStart"/>
      <w:r w:rsidRPr="007D5163">
        <w:rPr>
          <w:rFonts w:ascii="Arial" w:hAnsi="Arial" w:cs="Arial"/>
          <w:lang w:val="es-ES" w:eastAsia="es-MX"/>
        </w:rPr>
        <w:t>Guskey</w:t>
      </w:r>
      <w:proofErr w:type="spellEnd"/>
      <w:r w:rsidRPr="007D5163">
        <w:rPr>
          <w:rFonts w:ascii="Arial" w:hAnsi="Arial" w:cs="Arial"/>
          <w:lang w:val="es-ES" w:eastAsia="es-MX"/>
        </w:rPr>
        <w:t xml:space="preserve">, T. R., &amp; </w:t>
      </w:r>
      <w:proofErr w:type="spellStart"/>
      <w:r w:rsidRPr="007D5163">
        <w:rPr>
          <w:rFonts w:ascii="Arial" w:hAnsi="Arial" w:cs="Arial"/>
          <w:lang w:val="es-ES" w:eastAsia="es-MX"/>
        </w:rPr>
        <w:t>Marzano</w:t>
      </w:r>
      <w:proofErr w:type="spellEnd"/>
      <w:r w:rsidRPr="007D5163">
        <w:rPr>
          <w:rFonts w:ascii="Arial" w:hAnsi="Arial" w:cs="Arial"/>
          <w:lang w:val="es-ES" w:eastAsia="es-MX"/>
        </w:rPr>
        <w:t xml:space="preserve">, R. J. (Eds.). </w:t>
      </w:r>
      <w:proofErr w:type="spellStart"/>
      <w:r>
        <w:rPr>
          <w:rFonts w:ascii="Arial" w:hAnsi="Arial" w:cs="Arial"/>
          <w:lang w:val="es-ES" w:eastAsia="es-MX"/>
        </w:rPr>
        <w:t>Thousand</w:t>
      </w:r>
      <w:proofErr w:type="spellEnd"/>
      <w:r>
        <w:rPr>
          <w:rFonts w:ascii="Arial" w:hAnsi="Arial" w:cs="Arial"/>
          <w:lang w:val="es-ES" w:eastAsia="es-MX"/>
        </w:rPr>
        <w:t xml:space="preserve"> </w:t>
      </w:r>
      <w:proofErr w:type="spellStart"/>
      <w:r>
        <w:rPr>
          <w:rFonts w:ascii="Arial" w:hAnsi="Arial" w:cs="Arial"/>
          <w:lang w:val="es-ES" w:eastAsia="es-MX"/>
        </w:rPr>
        <w:t>Oaks</w:t>
      </w:r>
      <w:proofErr w:type="spellEnd"/>
      <w:r>
        <w:rPr>
          <w:rFonts w:ascii="Arial" w:hAnsi="Arial" w:cs="Arial"/>
          <w:lang w:val="es-ES" w:eastAsia="es-MX"/>
        </w:rPr>
        <w:t xml:space="preserve">, </w:t>
      </w:r>
      <w:proofErr w:type="spellStart"/>
      <w:r w:rsidRPr="007D5163">
        <w:rPr>
          <w:rFonts w:ascii="Arial" w:hAnsi="Arial" w:cs="Arial"/>
          <w:lang w:val="es-ES" w:eastAsia="es-MX"/>
        </w:rPr>
        <w:t>Corwin</w:t>
      </w:r>
      <w:proofErr w:type="spellEnd"/>
      <w:r w:rsidRPr="007D5163">
        <w:rPr>
          <w:rFonts w:ascii="Arial" w:hAnsi="Arial" w:cs="Arial"/>
          <w:lang w:val="es-ES" w:eastAsia="es-MX"/>
        </w:rPr>
        <w:t xml:space="preserve"> </w:t>
      </w:r>
      <w:proofErr w:type="spellStart"/>
      <w:r w:rsidRPr="007D5163">
        <w:rPr>
          <w:rFonts w:ascii="Arial" w:hAnsi="Arial" w:cs="Arial"/>
          <w:lang w:val="es-ES" w:eastAsia="es-MX"/>
        </w:rPr>
        <w:t>Press</w:t>
      </w:r>
      <w:proofErr w:type="spellEnd"/>
      <w:r>
        <w:rPr>
          <w:rFonts w:ascii="Arial" w:hAnsi="Arial" w:cs="Arial"/>
          <w:lang w:val="es-ES" w:eastAsia="es-MX"/>
        </w:rPr>
        <w:t>, EUA</w:t>
      </w:r>
      <w:r w:rsidRPr="007D5163">
        <w:rPr>
          <w:rFonts w:ascii="Arial" w:hAnsi="Arial" w:cs="Arial"/>
          <w:lang w:val="es-ES" w:eastAsia="es-MX"/>
        </w:rPr>
        <w:t>.</w:t>
      </w:r>
    </w:p>
    <w:p w14:paraId="5AA15176" w14:textId="77777777" w:rsidR="00607A1D" w:rsidRPr="007D5163" w:rsidRDefault="00607A1D" w:rsidP="00607A1D">
      <w:pPr>
        <w:rPr>
          <w:rFonts w:ascii="Arial" w:hAnsi="Arial" w:cs="Arial"/>
          <w:lang w:val="es-ES_tradnl"/>
        </w:rPr>
      </w:pPr>
      <w:r w:rsidRPr="007D5163">
        <w:rPr>
          <w:rFonts w:ascii="Arial" w:hAnsi="Arial" w:cs="Arial"/>
          <w:lang w:val="es-ES_tradnl"/>
        </w:rPr>
        <w:t xml:space="preserve">Moreno Olivos, Tiburcio (2012). “La evaluación de competencias en educación”, </w:t>
      </w:r>
    </w:p>
    <w:p w14:paraId="107A1A4B" w14:textId="79BEF40E" w:rsidR="00607A1D" w:rsidRPr="007D5163" w:rsidRDefault="00607A1D" w:rsidP="00607A1D">
      <w:pPr>
        <w:ind w:firstLine="708"/>
        <w:rPr>
          <w:rFonts w:ascii="Arial" w:hAnsi="Arial" w:cs="Arial"/>
          <w:lang w:val="es-ES_tradnl"/>
        </w:rPr>
      </w:pPr>
      <w:r w:rsidRPr="007D5163">
        <w:rPr>
          <w:rFonts w:ascii="Arial" w:hAnsi="Arial" w:cs="Arial"/>
          <w:lang w:val="es-ES_tradnl"/>
        </w:rPr>
        <w:t xml:space="preserve">en </w:t>
      </w:r>
      <w:proofErr w:type="spellStart"/>
      <w:r w:rsidRPr="007D5163">
        <w:rPr>
          <w:rFonts w:ascii="Arial" w:hAnsi="Arial" w:cs="Arial"/>
          <w:i/>
          <w:lang w:val="es-ES_tradnl"/>
        </w:rPr>
        <w:t>Sinéctica</w:t>
      </w:r>
      <w:proofErr w:type="spellEnd"/>
      <w:r w:rsidRPr="007D5163">
        <w:rPr>
          <w:rFonts w:ascii="Arial" w:hAnsi="Arial" w:cs="Arial"/>
          <w:i/>
          <w:lang w:val="es-ES_tradnl"/>
        </w:rPr>
        <w:t>, Revista electrónica de educación,</w:t>
      </w:r>
      <w:r w:rsidRPr="007D5163">
        <w:rPr>
          <w:rFonts w:ascii="Arial" w:hAnsi="Arial" w:cs="Arial"/>
          <w:lang w:val="es-ES_tradnl"/>
        </w:rPr>
        <w:t xml:space="preserve"> ITESO, México</w:t>
      </w:r>
    </w:p>
    <w:p w14:paraId="1235A66B" w14:textId="77777777" w:rsidR="006D045B" w:rsidRPr="00175193" w:rsidRDefault="006D045B" w:rsidP="006D045B">
      <w:pPr>
        <w:rPr>
          <w:rFonts w:ascii="Arial" w:hAnsi="Arial" w:cs="Arial"/>
          <w:noProof/>
          <w:lang w:val="es-ES_tradnl"/>
        </w:rPr>
      </w:pPr>
      <w:r w:rsidRPr="00175193">
        <w:rPr>
          <w:rFonts w:ascii="Arial" w:hAnsi="Arial" w:cs="Arial"/>
          <w:noProof/>
          <w:lang w:val="es-ES_tradnl"/>
        </w:rPr>
        <w:t xml:space="preserve">Rivera Márquez (1991). </w:t>
      </w:r>
      <w:r w:rsidRPr="00175193">
        <w:rPr>
          <w:rFonts w:ascii="Arial" w:hAnsi="Arial" w:cs="Arial"/>
          <w:i/>
          <w:iCs/>
          <w:noProof/>
          <w:lang w:val="es-ES_tradnl"/>
        </w:rPr>
        <w:t>La comprobación científica</w:t>
      </w:r>
      <w:r w:rsidRPr="00175193">
        <w:rPr>
          <w:rFonts w:ascii="Arial" w:hAnsi="Arial" w:cs="Arial"/>
          <w:noProof/>
          <w:lang w:val="es-ES_tradnl"/>
        </w:rPr>
        <w:t>, Trillas, México.</w:t>
      </w:r>
    </w:p>
    <w:p w14:paraId="2F3E15BD" w14:textId="77777777" w:rsidR="006D045B" w:rsidRPr="00175193" w:rsidRDefault="006D045B" w:rsidP="006D045B">
      <w:pPr>
        <w:rPr>
          <w:rFonts w:ascii="Arial" w:hAnsi="Arial" w:cs="Arial"/>
          <w:noProof/>
          <w:lang w:val="es-ES_tradnl"/>
        </w:rPr>
      </w:pPr>
      <w:r w:rsidRPr="00175193">
        <w:rPr>
          <w:rFonts w:ascii="Arial" w:hAnsi="Arial" w:cs="Arial"/>
          <w:noProof/>
          <w:lang w:val="es-ES_tradnl"/>
        </w:rPr>
        <w:t xml:space="preserve">Rodríguez, Gerardo (1997). </w:t>
      </w:r>
      <w:r w:rsidRPr="00175193">
        <w:rPr>
          <w:rFonts w:ascii="Arial" w:hAnsi="Arial" w:cs="Arial"/>
          <w:i/>
          <w:iCs/>
          <w:noProof/>
          <w:lang w:val="es-ES_tradnl"/>
        </w:rPr>
        <w:t>Epistemología científica</w:t>
      </w:r>
      <w:r w:rsidRPr="00175193">
        <w:rPr>
          <w:rFonts w:ascii="Arial" w:hAnsi="Arial" w:cs="Arial"/>
          <w:noProof/>
          <w:lang w:val="es-ES_tradnl"/>
        </w:rPr>
        <w:t>, UAEM, México.</w:t>
      </w:r>
    </w:p>
    <w:p w14:paraId="7BD4B658" w14:textId="77777777" w:rsidR="006D045B" w:rsidRPr="00175193" w:rsidRDefault="006D045B" w:rsidP="006D045B">
      <w:pPr>
        <w:rPr>
          <w:rFonts w:ascii="Arial" w:hAnsi="Arial" w:cs="Arial"/>
          <w:noProof/>
          <w:lang w:val="es-ES_tradnl"/>
        </w:rPr>
      </w:pPr>
      <w:r w:rsidRPr="00175193">
        <w:rPr>
          <w:rFonts w:ascii="Arial" w:hAnsi="Arial" w:cs="Arial"/>
          <w:noProof/>
          <w:lang w:val="es-ES_tradnl"/>
        </w:rPr>
        <w:t xml:space="preserve">Rodríguez, Mauro (1991). </w:t>
      </w:r>
      <w:r w:rsidRPr="00175193">
        <w:rPr>
          <w:rFonts w:ascii="Arial" w:hAnsi="Arial" w:cs="Arial"/>
          <w:i/>
          <w:iCs/>
          <w:noProof/>
          <w:lang w:val="es-ES_tradnl"/>
        </w:rPr>
        <w:t>Creatividad en la investigación científica</w:t>
      </w:r>
      <w:r w:rsidRPr="00175193">
        <w:rPr>
          <w:rFonts w:ascii="Arial" w:hAnsi="Arial" w:cs="Arial"/>
          <w:noProof/>
          <w:lang w:val="es-ES_tradnl"/>
        </w:rPr>
        <w:t>, Trillas, México.</w:t>
      </w:r>
    </w:p>
    <w:p w14:paraId="2A644123" w14:textId="77777777" w:rsidR="006D045B" w:rsidRPr="00902899" w:rsidRDefault="006D045B" w:rsidP="006D045B">
      <w:pPr>
        <w:rPr>
          <w:rFonts w:ascii="Arial" w:hAnsi="Arial" w:cs="Arial"/>
          <w:lang w:val="es-ES_tradnl"/>
        </w:rPr>
      </w:pPr>
      <w:r w:rsidRPr="00175193">
        <w:rPr>
          <w:rFonts w:ascii="Arial" w:hAnsi="Arial" w:cs="Arial"/>
          <w:lang w:val="es-ES_tradnl"/>
        </w:rPr>
        <w:t xml:space="preserve">Rojas Soriano, Rafael. (1996) </w:t>
      </w:r>
      <w:r w:rsidRPr="00175193">
        <w:rPr>
          <w:rFonts w:ascii="Arial" w:hAnsi="Arial" w:cs="Arial"/>
          <w:i/>
          <w:lang w:val="es-ES_tradnl"/>
        </w:rPr>
        <w:t>Guía para realizar investigaciones sociales</w:t>
      </w:r>
      <w:r w:rsidRPr="00175193">
        <w:rPr>
          <w:rFonts w:ascii="Arial" w:hAnsi="Arial" w:cs="Arial"/>
          <w:lang w:val="es-ES_tradnl"/>
        </w:rPr>
        <w:t>, Plaza y</w:t>
      </w:r>
      <w:r>
        <w:rPr>
          <w:rFonts w:ascii="Arial" w:hAnsi="Arial" w:cs="Arial"/>
          <w:lang w:val="es-ES_tradnl"/>
        </w:rPr>
        <w:t xml:space="preserve"> </w:t>
      </w:r>
      <w:r>
        <w:rPr>
          <w:rFonts w:ascii="Arial" w:hAnsi="Arial" w:cs="Arial"/>
          <w:lang w:val="es-ES_tradnl"/>
        </w:rPr>
        <w:tab/>
      </w:r>
      <w:r w:rsidRPr="00902899">
        <w:rPr>
          <w:rFonts w:ascii="Arial" w:hAnsi="Arial" w:cs="Arial"/>
          <w:lang w:val="es-ES_tradnl"/>
        </w:rPr>
        <w:t>Valdés, México.</w:t>
      </w:r>
    </w:p>
    <w:p w14:paraId="6323963B" w14:textId="77777777" w:rsidR="006D045B" w:rsidRPr="00902899" w:rsidRDefault="006D045B" w:rsidP="006D045B">
      <w:pPr>
        <w:rPr>
          <w:rFonts w:ascii="Arial" w:hAnsi="Arial" w:cs="Arial"/>
          <w:lang w:val="es-ES_tradnl"/>
        </w:rPr>
      </w:pPr>
      <w:r w:rsidRPr="00902899">
        <w:rPr>
          <w:rFonts w:ascii="Arial" w:hAnsi="Arial" w:cs="Arial"/>
          <w:noProof/>
          <w:lang w:val="es-ES_tradnl"/>
        </w:rPr>
        <w:t xml:space="preserve">Rojas S. Raúl (1996). </w:t>
      </w:r>
      <w:r w:rsidRPr="00902899">
        <w:rPr>
          <w:rFonts w:ascii="Arial" w:hAnsi="Arial" w:cs="Arial"/>
          <w:i/>
          <w:iCs/>
          <w:noProof/>
          <w:lang w:val="es-ES_tradnl"/>
        </w:rPr>
        <w:t>El proceso de la investigación científica</w:t>
      </w:r>
      <w:r w:rsidRPr="00902899">
        <w:rPr>
          <w:rFonts w:ascii="Arial" w:hAnsi="Arial" w:cs="Arial"/>
          <w:noProof/>
          <w:lang w:val="es-ES_tradnl"/>
        </w:rPr>
        <w:t>, Trillas, México.</w:t>
      </w:r>
    </w:p>
    <w:p w14:paraId="67475050" w14:textId="77777777" w:rsidR="006D045B" w:rsidRPr="00902899" w:rsidRDefault="006D045B" w:rsidP="006D045B">
      <w:pPr>
        <w:rPr>
          <w:rFonts w:ascii="Arial" w:hAnsi="Arial" w:cs="Arial"/>
          <w:lang w:val="es-ES_tradnl"/>
        </w:rPr>
      </w:pPr>
      <w:proofErr w:type="spellStart"/>
      <w:r w:rsidRPr="00902899">
        <w:rPr>
          <w:rFonts w:ascii="Arial" w:hAnsi="Arial" w:cs="Arial"/>
          <w:lang w:val="es-ES_tradnl"/>
        </w:rPr>
        <w:t>Schmelkes</w:t>
      </w:r>
      <w:proofErr w:type="spellEnd"/>
      <w:r w:rsidRPr="00902899">
        <w:rPr>
          <w:rFonts w:ascii="Arial" w:hAnsi="Arial" w:cs="Arial"/>
          <w:lang w:val="es-ES_tradnl"/>
        </w:rPr>
        <w:t xml:space="preserve">, Corina. (1996) </w:t>
      </w:r>
      <w:r w:rsidRPr="00902899">
        <w:rPr>
          <w:rFonts w:ascii="Arial" w:hAnsi="Arial" w:cs="Arial"/>
          <w:i/>
          <w:lang w:val="es-ES_tradnl"/>
        </w:rPr>
        <w:t xml:space="preserve">Manual para la presentación de anteproyectos e </w:t>
      </w:r>
      <w:r>
        <w:rPr>
          <w:rFonts w:ascii="Arial" w:hAnsi="Arial" w:cs="Arial"/>
          <w:i/>
          <w:lang w:val="es-ES_tradnl"/>
        </w:rPr>
        <w:tab/>
      </w:r>
      <w:r w:rsidRPr="00902899">
        <w:rPr>
          <w:rFonts w:ascii="Arial" w:hAnsi="Arial" w:cs="Arial"/>
          <w:i/>
          <w:lang w:val="es-ES_tradnl"/>
        </w:rPr>
        <w:t>informes de investigación, tesis</w:t>
      </w:r>
      <w:r w:rsidRPr="00902899">
        <w:rPr>
          <w:rFonts w:ascii="Arial" w:hAnsi="Arial" w:cs="Arial"/>
          <w:lang w:val="es-ES_tradnl"/>
        </w:rPr>
        <w:t xml:space="preserve">, </w:t>
      </w:r>
      <w:proofErr w:type="spellStart"/>
      <w:r w:rsidRPr="00902899">
        <w:rPr>
          <w:rFonts w:ascii="Arial" w:hAnsi="Arial" w:cs="Arial"/>
          <w:lang w:val="es-ES_tradnl"/>
        </w:rPr>
        <w:t>Harla</w:t>
      </w:r>
      <w:proofErr w:type="spellEnd"/>
      <w:r w:rsidRPr="00902899">
        <w:rPr>
          <w:rFonts w:ascii="Arial" w:hAnsi="Arial" w:cs="Arial"/>
          <w:lang w:val="es-ES_tradnl"/>
        </w:rPr>
        <w:t>, México.</w:t>
      </w:r>
    </w:p>
    <w:p w14:paraId="35E10912" w14:textId="77777777" w:rsidR="006D045B" w:rsidRPr="00902899" w:rsidRDefault="006D045B" w:rsidP="006D045B">
      <w:pPr>
        <w:rPr>
          <w:rFonts w:ascii="Arial" w:hAnsi="Arial" w:cs="Arial"/>
          <w:noProof/>
          <w:lang w:val="es-ES_tradnl"/>
        </w:rPr>
      </w:pPr>
      <w:r w:rsidRPr="00902899">
        <w:rPr>
          <w:rFonts w:ascii="Arial" w:hAnsi="Arial" w:cs="Arial"/>
          <w:noProof/>
          <w:lang w:val="es-ES_tradnl"/>
        </w:rPr>
        <w:t xml:space="preserve">Tecla, Alfredo y Alberto Garza (1979). </w:t>
      </w:r>
      <w:r w:rsidRPr="00902899">
        <w:rPr>
          <w:rFonts w:ascii="Arial" w:hAnsi="Arial" w:cs="Arial"/>
          <w:i/>
          <w:iCs/>
          <w:noProof/>
          <w:lang w:val="es-ES_tradnl"/>
        </w:rPr>
        <w:t xml:space="preserve">Teoría, método y técnicas de la </w:t>
      </w:r>
      <w:r>
        <w:rPr>
          <w:rFonts w:ascii="Arial" w:hAnsi="Arial" w:cs="Arial"/>
          <w:i/>
          <w:iCs/>
          <w:noProof/>
          <w:lang w:val="es-ES_tradnl"/>
        </w:rPr>
        <w:tab/>
      </w:r>
      <w:r w:rsidRPr="00902899">
        <w:rPr>
          <w:rFonts w:ascii="Arial" w:hAnsi="Arial" w:cs="Arial"/>
          <w:i/>
          <w:iCs/>
          <w:noProof/>
          <w:lang w:val="es-ES_tradnl"/>
        </w:rPr>
        <w:t>investigación social</w:t>
      </w:r>
      <w:r w:rsidRPr="00902899">
        <w:rPr>
          <w:rFonts w:ascii="Arial" w:hAnsi="Arial" w:cs="Arial"/>
          <w:noProof/>
          <w:lang w:val="es-ES_tradnl"/>
        </w:rPr>
        <w:t>, Ediciones de cultura Popular, México.</w:t>
      </w:r>
    </w:p>
    <w:p w14:paraId="1525C29F" w14:textId="77777777" w:rsidR="006D045B" w:rsidRPr="00902899" w:rsidRDefault="006D045B" w:rsidP="006D045B">
      <w:pPr>
        <w:pStyle w:val="Prrafodelista1"/>
        <w:spacing w:after="0" w:line="240" w:lineRule="auto"/>
        <w:ind w:left="0"/>
        <w:rPr>
          <w:rFonts w:ascii="Arial" w:hAnsi="Arial" w:cs="Arial"/>
          <w:sz w:val="24"/>
          <w:szCs w:val="24"/>
          <w:lang w:val="es-ES_tradnl"/>
        </w:rPr>
      </w:pPr>
      <w:r w:rsidRPr="00902899">
        <w:rPr>
          <w:rFonts w:ascii="Arial" w:hAnsi="Arial" w:cs="Arial"/>
          <w:noProof/>
          <w:sz w:val="24"/>
          <w:szCs w:val="24"/>
          <w:lang w:val="es-ES_tradnl"/>
        </w:rPr>
        <w:t xml:space="preserve">Yurén, Ma. Teresa (1988). </w:t>
      </w:r>
      <w:r w:rsidRPr="00902899">
        <w:rPr>
          <w:rFonts w:ascii="Arial" w:hAnsi="Arial" w:cs="Arial"/>
          <w:i/>
          <w:iCs/>
          <w:noProof/>
          <w:sz w:val="24"/>
          <w:szCs w:val="24"/>
          <w:lang w:val="es-ES_tradnl"/>
        </w:rPr>
        <w:t>Leyes, teorías y modelos</w:t>
      </w:r>
      <w:r w:rsidRPr="00902899">
        <w:rPr>
          <w:rFonts w:ascii="Arial" w:hAnsi="Arial" w:cs="Arial"/>
          <w:noProof/>
          <w:sz w:val="24"/>
          <w:szCs w:val="24"/>
          <w:lang w:val="es-ES_tradnl"/>
        </w:rPr>
        <w:t>, Trillas, México</w:t>
      </w:r>
    </w:p>
    <w:p w14:paraId="64A80163" w14:textId="77777777" w:rsidR="006D045B" w:rsidRPr="00902899" w:rsidRDefault="006D045B" w:rsidP="006D045B">
      <w:pPr>
        <w:spacing w:after="120" w:line="360" w:lineRule="auto"/>
        <w:rPr>
          <w:rFonts w:ascii="Arial" w:hAnsi="Arial" w:cs="Arial"/>
          <w:lang w:val="es-ES_tradnl"/>
        </w:rPr>
      </w:pPr>
    </w:p>
    <w:p w14:paraId="1C4A1293" w14:textId="77777777" w:rsidR="006D045B" w:rsidRPr="00902899" w:rsidRDefault="006D045B" w:rsidP="006D045B">
      <w:pPr>
        <w:spacing w:before="120" w:after="120"/>
        <w:rPr>
          <w:rFonts w:ascii="Arial" w:hAnsi="Arial" w:cs="Arial"/>
          <w:b/>
          <w:lang w:val="es-ES_tradnl" w:eastAsia="es-MX"/>
        </w:rPr>
      </w:pPr>
      <w:r w:rsidRPr="00902899">
        <w:rPr>
          <w:rFonts w:ascii="Arial" w:hAnsi="Arial" w:cs="Arial"/>
          <w:b/>
          <w:lang w:val="es-ES_tradnl" w:eastAsia="es-MX"/>
        </w:rPr>
        <w:t>Complementario:</w:t>
      </w:r>
    </w:p>
    <w:p w14:paraId="60B7628C" w14:textId="77777777" w:rsidR="006D045B" w:rsidRPr="00902899" w:rsidRDefault="006D045B" w:rsidP="006D045B">
      <w:pPr>
        <w:rPr>
          <w:rFonts w:ascii="Arial" w:hAnsi="Arial" w:cs="Arial"/>
          <w:noProof/>
          <w:lang w:val="es-ES_tradnl"/>
        </w:rPr>
      </w:pPr>
      <w:r w:rsidRPr="00902899">
        <w:rPr>
          <w:rFonts w:ascii="Arial" w:hAnsi="Arial" w:cs="Arial"/>
          <w:noProof/>
          <w:lang w:val="es-ES_tradnl"/>
        </w:rPr>
        <w:t xml:space="preserve">Alonso, José Alberto. (1977). </w:t>
      </w:r>
      <w:r w:rsidRPr="00902899">
        <w:rPr>
          <w:rFonts w:ascii="Arial" w:hAnsi="Arial" w:cs="Arial"/>
          <w:i/>
          <w:iCs/>
          <w:noProof/>
          <w:lang w:val="es-ES_tradnl"/>
        </w:rPr>
        <w:t>Metodología</w:t>
      </w:r>
      <w:r w:rsidRPr="00902899">
        <w:rPr>
          <w:rFonts w:ascii="Arial" w:hAnsi="Arial" w:cs="Arial"/>
          <w:noProof/>
          <w:lang w:val="es-ES_tradnl"/>
        </w:rPr>
        <w:t>. Edicol, México.</w:t>
      </w:r>
    </w:p>
    <w:p w14:paraId="764C8A32" w14:textId="77777777" w:rsidR="006D045B" w:rsidRPr="00902899" w:rsidRDefault="006D045B" w:rsidP="006D045B">
      <w:pPr>
        <w:rPr>
          <w:rFonts w:ascii="Arial" w:hAnsi="Arial" w:cs="Arial"/>
          <w:noProof/>
          <w:lang w:val="es-ES_tradnl"/>
        </w:rPr>
      </w:pPr>
      <w:r w:rsidRPr="00902899">
        <w:rPr>
          <w:rFonts w:ascii="Arial" w:hAnsi="Arial" w:cs="Arial"/>
          <w:noProof/>
          <w:lang w:val="es-ES_tradnl"/>
        </w:rPr>
        <w:t xml:space="preserve">Ander-egg, Ezequiel (1989). </w:t>
      </w:r>
      <w:r w:rsidRPr="00902899">
        <w:rPr>
          <w:rFonts w:ascii="Arial" w:hAnsi="Arial" w:cs="Arial"/>
          <w:i/>
          <w:iCs/>
          <w:noProof/>
          <w:lang w:val="es-ES_tradnl"/>
        </w:rPr>
        <w:t>Metodología de las ciencias sociales</w:t>
      </w:r>
      <w:r w:rsidRPr="00902899">
        <w:rPr>
          <w:rFonts w:ascii="Arial" w:hAnsi="Arial" w:cs="Arial"/>
          <w:noProof/>
          <w:lang w:val="es-ES_tradnl"/>
        </w:rPr>
        <w:t xml:space="preserve">, ENEP-Acatlán, </w:t>
      </w:r>
      <w:r>
        <w:rPr>
          <w:rFonts w:ascii="Arial" w:hAnsi="Arial" w:cs="Arial"/>
          <w:noProof/>
          <w:lang w:val="es-ES_tradnl"/>
        </w:rPr>
        <w:tab/>
      </w:r>
      <w:r w:rsidRPr="00902899">
        <w:rPr>
          <w:rFonts w:ascii="Arial" w:hAnsi="Arial" w:cs="Arial"/>
          <w:noProof/>
          <w:lang w:val="es-ES_tradnl"/>
        </w:rPr>
        <w:t>México.</w:t>
      </w:r>
    </w:p>
    <w:p w14:paraId="715E8B3C" w14:textId="77777777" w:rsidR="006D045B" w:rsidRPr="00902899" w:rsidRDefault="006D045B" w:rsidP="006D045B">
      <w:pPr>
        <w:rPr>
          <w:rFonts w:ascii="Arial" w:hAnsi="Arial" w:cs="Arial"/>
          <w:noProof/>
          <w:lang w:val="es-ES_tradnl"/>
        </w:rPr>
      </w:pPr>
      <w:r w:rsidRPr="00902899">
        <w:rPr>
          <w:rFonts w:ascii="Arial" w:hAnsi="Arial" w:cs="Arial"/>
          <w:noProof/>
          <w:lang w:val="es-ES_tradnl"/>
        </w:rPr>
        <w:t xml:space="preserve">Bachelard, Gastón (1990). </w:t>
      </w:r>
      <w:r w:rsidRPr="00902899">
        <w:rPr>
          <w:rFonts w:ascii="Arial" w:hAnsi="Arial" w:cs="Arial"/>
          <w:i/>
          <w:iCs/>
          <w:noProof/>
          <w:lang w:val="es-ES_tradnl"/>
        </w:rPr>
        <w:t>La formación del espíritu científico</w:t>
      </w:r>
      <w:r w:rsidRPr="00902899">
        <w:rPr>
          <w:rFonts w:ascii="Arial" w:hAnsi="Arial" w:cs="Arial"/>
          <w:noProof/>
          <w:lang w:val="es-ES_tradnl"/>
        </w:rPr>
        <w:t>, Siglo XXI, México.</w:t>
      </w:r>
    </w:p>
    <w:p w14:paraId="53106C5D" w14:textId="77777777" w:rsidR="006D045B" w:rsidRPr="00902899" w:rsidRDefault="006D045B" w:rsidP="006D045B">
      <w:pPr>
        <w:rPr>
          <w:rFonts w:ascii="Arial" w:hAnsi="Arial" w:cs="Arial"/>
          <w:lang w:val="es-ES_tradnl"/>
        </w:rPr>
      </w:pPr>
      <w:proofErr w:type="spellStart"/>
      <w:r w:rsidRPr="00902899">
        <w:rPr>
          <w:rFonts w:ascii="Arial" w:hAnsi="Arial" w:cs="Arial"/>
          <w:lang w:val="es-ES_tradnl"/>
        </w:rPr>
        <w:lastRenderedPageBreak/>
        <w:t>Bejar</w:t>
      </w:r>
      <w:proofErr w:type="spellEnd"/>
      <w:r w:rsidRPr="00902899">
        <w:rPr>
          <w:rFonts w:ascii="Arial" w:hAnsi="Arial" w:cs="Arial"/>
          <w:lang w:val="es-ES_tradnl"/>
        </w:rPr>
        <w:t xml:space="preserve"> Navarro, Rafael. (Coord.)(1992) </w:t>
      </w:r>
      <w:r w:rsidRPr="00902899">
        <w:rPr>
          <w:rFonts w:ascii="Arial" w:hAnsi="Arial" w:cs="Arial"/>
          <w:i/>
          <w:lang w:val="es-ES_tradnl"/>
        </w:rPr>
        <w:t xml:space="preserve">El diseño de investigación y la metodología </w:t>
      </w:r>
      <w:r>
        <w:rPr>
          <w:rFonts w:ascii="Arial" w:hAnsi="Arial" w:cs="Arial"/>
          <w:i/>
          <w:lang w:val="es-ES_tradnl"/>
        </w:rPr>
        <w:tab/>
      </w:r>
      <w:r w:rsidRPr="00902899">
        <w:rPr>
          <w:rFonts w:ascii="Arial" w:hAnsi="Arial" w:cs="Arial"/>
          <w:i/>
          <w:lang w:val="es-ES_tradnl"/>
        </w:rPr>
        <w:t>en las ciencias sociales</w:t>
      </w:r>
      <w:r w:rsidRPr="00902899">
        <w:rPr>
          <w:rFonts w:ascii="Arial" w:hAnsi="Arial" w:cs="Arial"/>
          <w:lang w:val="es-ES_tradnl"/>
        </w:rPr>
        <w:t xml:space="preserve">, UNAM, Coord. De Humanidades. Centro de </w:t>
      </w:r>
      <w:r>
        <w:rPr>
          <w:rFonts w:ascii="Arial" w:hAnsi="Arial" w:cs="Arial"/>
          <w:lang w:val="es-ES_tradnl"/>
        </w:rPr>
        <w:tab/>
      </w:r>
      <w:r w:rsidRPr="00902899">
        <w:rPr>
          <w:rFonts w:ascii="Arial" w:hAnsi="Arial" w:cs="Arial"/>
          <w:lang w:val="es-ES_tradnl"/>
        </w:rPr>
        <w:t>Investigaciones Científicas y Humanísticas, México</w:t>
      </w:r>
    </w:p>
    <w:p w14:paraId="381A1775" w14:textId="77777777" w:rsidR="006D045B" w:rsidRPr="00902899" w:rsidRDefault="006D045B" w:rsidP="006D045B">
      <w:pPr>
        <w:rPr>
          <w:rFonts w:ascii="Arial" w:hAnsi="Arial" w:cs="Arial"/>
          <w:lang w:val="es-ES_tradnl"/>
        </w:rPr>
      </w:pPr>
      <w:r w:rsidRPr="00902899">
        <w:rPr>
          <w:rFonts w:ascii="Arial" w:hAnsi="Arial" w:cs="Arial"/>
          <w:noProof/>
          <w:lang w:val="es-ES_tradnl"/>
        </w:rPr>
        <w:t xml:space="preserve">Cassirer, Ernst (1979). </w:t>
      </w:r>
      <w:r w:rsidRPr="00902899">
        <w:rPr>
          <w:rFonts w:ascii="Arial" w:hAnsi="Arial" w:cs="Arial"/>
          <w:i/>
          <w:iCs/>
          <w:noProof/>
          <w:lang w:val="es-ES_tradnl"/>
        </w:rPr>
        <w:t>El problema del conocimiento</w:t>
      </w:r>
      <w:r w:rsidRPr="00902899">
        <w:rPr>
          <w:rFonts w:ascii="Arial" w:hAnsi="Arial" w:cs="Arial"/>
          <w:noProof/>
          <w:lang w:val="es-ES_tradnl"/>
        </w:rPr>
        <w:t>, FCE, México.</w:t>
      </w:r>
    </w:p>
    <w:p w14:paraId="5C02BE04" w14:textId="77777777" w:rsidR="006D045B" w:rsidRPr="00902899" w:rsidRDefault="006D045B" w:rsidP="006D045B">
      <w:pPr>
        <w:rPr>
          <w:rFonts w:ascii="Arial" w:hAnsi="Arial" w:cs="Arial"/>
          <w:lang w:val="es-ES_tradnl"/>
        </w:rPr>
      </w:pPr>
      <w:r w:rsidRPr="00902899">
        <w:rPr>
          <w:rFonts w:ascii="Arial" w:hAnsi="Arial" w:cs="Arial"/>
          <w:lang w:val="es-ES_tradnl"/>
        </w:rPr>
        <w:t xml:space="preserve">Castañeda Jiménez, Juan. (2001) </w:t>
      </w:r>
      <w:r w:rsidRPr="00902899">
        <w:rPr>
          <w:rFonts w:ascii="Arial" w:hAnsi="Arial" w:cs="Arial"/>
          <w:i/>
          <w:lang w:val="es-ES_tradnl"/>
        </w:rPr>
        <w:t>Metodología de la investigación</w:t>
      </w:r>
      <w:r w:rsidRPr="00902899">
        <w:rPr>
          <w:rFonts w:ascii="Arial" w:hAnsi="Arial" w:cs="Arial"/>
          <w:lang w:val="es-ES_tradnl"/>
        </w:rPr>
        <w:t xml:space="preserve">, Mc Graw Hill, </w:t>
      </w:r>
      <w:r>
        <w:rPr>
          <w:rFonts w:ascii="Arial" w:hAnsi="Arial" w:cs="Arial"/>
          <w:lang w:val="es-ES_tradnl"/>
        </w:rPr>
        <w:tab/>
      </w:r>
      <w:r w:rsidRPr="00902899">
        <w:rPr>
          <w:rFonts w:ascii="Arial" w:hAnsi="Arial" w:cs="Arial"/>
          <w:lang w:val="es-ES_tradnl"/>
        </w:rPr>
        <w:t>México.</w:t>
      </w:r>
    </w:p>
    <w:p w14:paraId="70408979" w14:textId="77777777" w:rsidR="006D045B" w:rsidRPr="00902899" w:rsidRDefault="006D045B" w:rsidP="006D045B">
      <w:pPr>
        <w:rPr>
          <w:rFonts w:ascii="Arial" w:hAnsi="Arial" w:cs="Arial"/>
          <w:lang w:val="es-ES_tradnl"/>
        </w:rPr>
      </w:pPr>
      <w:proofErr w:type="spellStart"/>
      <w:r w:rsidRPr="00902899">
        <w:rPr>
          <w:rFonts w:ascii="Arial" w:hAnsi="Arial" w:cs="Arial"/>
          <w:lang w:val="es-ES_tradnl"/>
        </w:rPr>
        <w:t>Ducrot</w:t>
      </w:r>
      <w:proofErr w:type="spellEnd"/>
      <w:r w:rsidRPr="00902899">
        <w:rPr>
          <w:rFonts w:ascii="Arial" w:hAnsi="Arial" w:cs="Arial"/>
          <w:lang w:val="es-ES_tradnl"/>
        </w:rPr>
        <w:t xml:space="preserve">, </w:t>
      </w:r>
      <w:proofErr w:type="spellStart"/>
      <w:r w:rsidRPr="00902899">
        <w:rPr>
          <w:rFonts w:ascii="Arial" w:hAnsi="Arial" w:cs="Arial"/>
          <w:lang w:val="es-ES_tradnl"/>
        </w:rPr>
        <w:t>Oswald</w:t>
      </w:r>
      <w:proofErr w:type="spellEnd"/>
      <w:r w:rsidRPr="00902899">
        <w:rPr>
          <w:rFonts w:ascii="Arial" w:hAnsi="Arial" w:cs="Arial"/>
          <w:lang w:val="es-ES_tradnl"/>
        </w:rPr>
        <w:t xml:space="preserve"> (1991). </w:t>
      </w:r>
      <w:r w:rsidRPr="00902899">
        <w:rPr>
          <w:rFonts w:ascii="Arial" w:hAnsi="Arial" w:cs="Arial"/>
          <w:i/>
          <w:lang w:val="es-ES_tradnl"/>
        </w:rPr>
        <w:t>Diccionario enciclopédico de las ciencias del lenguaje</w:t>
      </w:r>
      <w:r w:rsidRPr="00902899">
        <w:rPr>
          <w:rFonts w:ascii="Arial" w:hAnsi="Arial" w:cs="Arial"/>
          <w:lang w:val="es-ES_tradnl"/>
        </w:rPr>
        <w:t xml:space="preserve">, </w:t>
      </w:r>
      <w:r>
        <w:rPr>
          <w:rFonts w:ascii="Arial" w:hAnsi="Arial" w:cs="Arial"/>
          <w:lang w:val="es-ES_tradnl"/>
        </w:rPr>
        <w:tab/>
      </w:r>
      <w:r w:rsidRPr="00902899">
        <w:rPr>
          <w:rFonts w:ascii="Arial" w:hAnsi="Arial" w:cs="Arial"/>
          <w:lang w:val="es-ES_tradnl"/>
        </w:rPr>
        <w:t>Siglo XXI, México.</w:t>
      </w:r>
    </w:p>
    <w:p w14:paraId="76E6E7FB" w14:textId="77777777" w:rsidR="006D045B" w:rsidRPr="00902899" w:rsidRDefault="006D045B" w:rsidP="006D045B">
      <w:pPr>
        <w:rPr>
          <w:rFonts w:ascii="Arial" w:hAnsi="Arial" w:cs="Arial"/>
          <w:lang w:val="es-ES_tradnl"/>
        </w:rPr>
      </w:pPr>
      <w:r w:rsidRPr="00902899">
        <w:rPr>
          <w:rFonts w:ascii="Arial" w:hAnsi="Arial" w:cs="Arial"/>
          <w:noProof/>
          <w:lang w:val="es-ES_tradnl"/>
        </w:rPr>
        <w:t xml:space="preserve">Duverger, Maurice (1980). </w:t>
      </w:r>
      <w:r w:rsidRPr="00902899">
        <w:rPr>
          <w:rFonts w:ascii="Arial" w:hAnsi="Arial" w:cs="Arial"/>
          <w:i/>
          <w:iCs/>
          <w:noProof/>
          <w:lang w:val="es-ES_tradnl"/>
        </w:rPr>
        <w:t>Métodos de las ciencias sociales</w:t>
      </w:r>
      <w:r w:rsidRPr="00902899">
        <w:rPr>
          <w:rFonts w:ascii="Arial" w:hAnsi="Arial" w:cs="Arial"/>
          <w:noProof/>
          <w:lang w:val="es-ES_tradnl"/>
        </w:rPr>
        <w:t>, Ariel, Barcelona.</w:t>
      </w:r>
    </w:p>
    <w:p w14:paraId="135E804C" w14:textId="77777777" w:rsidR="006D045B" w:rsidRPr="00902899" w:rsidRDefault="006D045B" w:rsidP="006D045B">
      <w:pPr>
        <w:rPr>
          <w:rFonts w:ascii="Arial" w:hAnsi="Arial" w:cs="Arial"/>
          <w:lang w:val="es-ES_tradnl"/>
        </w:rPr>
      </w:pPr>
      <w:r w:rsidRPr="00902899">
        <w:rPr>
          <w:rFonts w:ascii="Arial" w:hAnsi="Arial" w:cs="Arial"/>
          <w:lang w:val="es-ES_tradnl"/>
        </w:rPr>
        <w:t xml:space="preserve">Fernández Collado, Carlos. (2008) La comunicación humana en el mundo </w:t>
      </w:r>
      <w:r>
        <w:rPr>
          <w:rFonts w:ascii="Arial" w:hAnsi="Arial" w:cs="Arial"/>
          <w:lang w:val="es-ES_tradnl"/>
        </w:rPr>
        <w:tab/>
      </w:r>
      <w:r w:rsidRPr="00902899">
        <w:rPr>
          <w:rFonts w:ascii="Arial" w:hAnsi="Arial" w:cs="Arial"/>
          <w:lang w:val="es-ES_tradnl"/>
        </w:rPr>
        <w:t>contemporáneo. Mc. Graw Hill, México.</w:t>
      </w:r>
    </w:p>
    <w:p w14:paraId="2B6C9DAE" w14:textId="77777777" w:rsidR="006D045B" w:rsidRPr="00902899" w:rsidRDefault="006D045B" w:rsidP="006D045B">
      <w:pPr>
        <w:rPr>
          <w:rFonts w:ascii="Arial" w:hAnsi="Arial" w:cs="Arial"/>
          <w:lang w:val="es-ES_tradnl"/>
        </w:rPr>
      </w:pPr>
      <w:r w:rsidRPr="00902899">
        <w:rPr>
          <w:rFonts w:ascii="Arial" w:hAnsi="Arial" w:cs="Arial"/>
          <w:lang w:val="es-ES_tradnl"/>
        </w:rPr>
        <w:t>Garza Mercado, Ario. (1996)</w:t>
      </w:r>
      <w:r w:rsidRPr="00902899">
        <w:rPr>
          <w:rFonts w:ascii="Arial" w:hAnsi="Arial" w:cs="Arial"/>
          <w:i/>
          <w:lang w:val="es-ES_tradnl"/>
        </w:rPr>
        <w:t xml:space="preserve"> Manual de técnicas de investigación para estudiantes </w:t>
      </w:r>
      <w:r>
        <w:rPr>
          <w:rFonts w:ascii="Arial" w:hAnsi="Arial" w:cs="Arial"/>
          <w:i/>
          <w:lang w:val="es-ES_tradnl"/>
        </w:rPr>
        <w:tab/>
      </w:r>
      <w:r w:rsidRPr="00902899">
        <w:rPr>
          <w:rFonts w:ascii="Arial" w:hAnsi="Arial" w:cs="Arial"/>
          <w:i/>
          <w:lang w:val="es-ES_tradnl"/>
        </w:rPr>
        <w:t>de ciencias sociales</w:t>
      </w:r>
      <w:r w:rsidRPr="00902899">
        <w:rPr>
          <w:rFonts w:ascii="Arial" w:hAnsi="Arial" w:cs="Arial"/>
          <w:lang w:val="es-ES_tradnl"/>
        </w:rPr>
        <w:t>, Colegio de México, México.</w:t>
      </w:r>
    </w:p>
    <w:p w14:paraId="00E9ED4A" w14:textId="77777777" w:rsidR="006D045B" w:rsidRPr="00902899" w:rsidRDefault="006D045B" w:rsidP="006D045B">
      <w:pPr>
        <w:rPr>
          <w:rFonts w:ascii="Arial" w:hAnsi="Arial" w:cs="Arial"/>
          <w:noProof/>
          <w:lang w:val="es-ES_tradnl"/>
        </w:rPr>
      </w:pPr>
      <w:proofErr w:type="spellStart"/>
      <w:r w:rsidRPr="00902899">
        <w:rPr>
          <w:rFonts w:ascii="Arial" w:hAnsi="Arial" w:cs="Arial"/>
          <w:lang w:val="es-ES_tradnl"/>
        </w:rPr>
        <w:t>Goody</w:t>
      </w:r>
      <w:proofErr w:type="spellEnd"/>
      <w:r w:rsidRPr="00902899">
        <w:rPr>
          <w:rFonts w:ascii="Arial" w:hAnsi="Arial" w:cs="Arial"/>
          <w:lang w:val="es-ES_tradnl"/>
        </w:rPr>
        <w:t xml:space="preserve">, Jack (1977). </w:t>
      </w:r>
      <w:r w:rsidRPr="00902899">
        <w:rPr>
          <w:rFonts w:ascii="Arial" w:hAnsi="Arial" w:cs="Arial"/>
          <w:i/>
          <w:iCs/>
          <w:lang w:val="es-ES_tradnl"/>
        </w:rPr>
        <w:t>La razón gráfica. La domesticación del pensamiento salvaje</w:t>
      </w:r>
      <w:r w:rsidRPr="00902899">
        <w:rPr>
          <w:rFonts w:ascii="Arial" w:hAnsi="Arial" w:cs="Arial"/>
          <w:lang w:val="es-ES_tradnl"/>
        </w:rPr>
        <w:t xml:space="preserve">, </w:t>
      </w:r>
      <w:r>
        <w:rPr>
          <w:rFonts w:ascii="Arial" w:hAnsi="Arial" w:cs="Arial"/>
          <w:lang w:val="es-ES_tradnl"/>
        </w:rPr>
        <w:tab/>
      </w:r>
      <w:proofErr w:type="spellStart"/>
      <w:r w:rsidRPr="00902899">
        <w:rPr>
          <w:rFonts w:ascii="Arial" w:hAnsi="Arial" w:cs="Arial"/>
          <w:lang w:val="es-ES_tradnl"/>
        </w:rPr>
        <w:t>Akal</w:t>
      </w:r>
      <w:proofErr w:type="spellEnd"/>
      <w:r w:rsidRPr="00902899">
        <w:rPr>
          <w:rFonts w:ascii="Arial" w:hAnsi="Arial" w:cs="Arial"/>
          <w:lang w:val="es-ES_tradnl"/>
        </w:rPr>
        <w:t>, Madrid.</w:t>
      </w:r>
    </w:p>
    <w:p w14:paraId="2940D187" w14:textId="77777777" w:rsidR="006D045B" w:rsidRPr="00902899" w:rsidRDefault="006D045B" w:rsidP="006D045B">
      <w:pPr>
        <w:rPr>
          <w:rFonts w:ascii="Arial" w:hAnsi="Arial" w:cs="Arial"/>
          <w:noProof/>
          <w:lang w:val="es-ES_tradnl"/>
        </w:rPr>
      </w:pPr>
      <w:r w:rsidRPr="00902899">
        <w:rPr>
          <w:rFonts w:ascii="Arial" w:hAnsi="Arial" w:cs="Arial"/>
          <w:noProof/>
          <w:lang w:val="es-ES_tradnl"/>
        </w:rPr>
        <w:t xml:space="preserve">Gortari, Eli de (1980). </w:t>
      </w:r>
      <w:r w:rsidRPr="00902899">
        <w:rPr>
          <w:rFonts w:ascii="Arial" w:hAnsi="Arial" w:cs="Arial"/>
          <w:i/>
          <w:iCs/>
          <w:noProof/>
          <w:lang w:val="es-ES_tradnl"/>
        </w:rPr>
        <w:t xml:space="preserve">La metodología: una discusión y otros ensayos sobre el </w:t>
      </w:r>
      <w:r>
        <w:rPr>
          <w:rFonts w:ascii="Arial" w:hAnsi="Arial" w:cs="Arial"/>
          <w:i/>
          <w:iCs/>
          <w:noProof/>
          <w:lang w:val="es-ES_tradnl"/>
        </w:rPr>
        <w:tab/>
      </w:r>
      <w:r w:rsidRPr="00902899">
        <w:rPr>
          <w:rFonts w:ascii="Arial" w:hAnsi="Arial" w:cs="Arial"/>
          <w:i/>
          <w:iCs/>
          <w:noProof/>
          <w:lang w:val="es-ES_tradnl"/>
        </w:rPr>
        <w:t>método</w:t>
      </w:r>
      <w:r w:rsidRPr="00902899">
        <w:rPr>
          <w:rFonts w:ascii="Arial" w:hAnsi="Arial" w:cs="Arial"/>
          <w:noProof/>
          <w:lang w:val="es-ES_tradnl"/>
        </w:rPr>
        <w:t xml:space="preserve">,  Grijalbo, México; (1983). </w:t>
      </w:r>
      <w:r w:rsidRPr="00902899">
        <w:rPr>
          <w:rFonts w:ascii="Arial" w:hAnsi="Arial" w:cs="Arial"/>
          <w:i/>
          <w:iCs/>
          <w:noProof/>
          <w:lang w:val="es-ES_tradnl"/>
        </w:rPr>
        <w:t xml:space="preserve">Metodología general y métodos </w:t>
      </w:r>
      <w:r>
        <w:rPr>
          <w:rFonts w:ascii="Arial" w:hAnsi="Arial" w:cs="Arial"/>
          <w:i/>
          <w:iCs/>
          <w:noProof/>
          <w:lang w:val="es-ES_tradnl"/>
        </w:rPr>
        <w:tab/>
      </w:r>
      <w:r w:rsidRPr="00902899">
        <w:rPr>
          <w:rFonts w:ascii="Arial" w:hAnsi="Arial" w:cs="Arial"/>
          <w:i/>
          <w:iCs/>
          <w:noProof/>
          <w:lang w:val="es-ES_tradnl"/>
        </w:rPr>
        <w:t>especiales</w:t>
      </w:r>
      <w:r w:rsidRPr="00902899">
        <w:rPr>
          <w:rFonts w:ascii="Arial" w:hAnsi="Arial" w:cs="Arial"/>
          <w:noProof/>
          <w:lang w:val="es-ES_tradnl"/>
        </w:rPr>
        <w:t>, Océano, Barcelona.</w:t>
      </w:r>
    </w:p>
    <w:p w14:paraId="36B2F0E0" w14:textId="77777777" w:rsidR="006D045B" w:rsidRPr="00902899" w:rsidRDefault="006D045B" w:rsidP="006D045B">
      <w:pPr>
        <w:rPr>
          <w:rFonts w:ascii="Arial" w:hAnsi="Arial" w:cs="Arial"/>
          <w:lang w:val="es-ES_tradnl"/>
        </w:rPr>
      </w:pPr>
      <w:r w:rsidRPr="00902899">
        <w:rPr>
          <w:rFonts w:ascii="Arial" w:hAnsi="Arial" w:cs="Arial"/>
          <w:noProof/>
          <w:lang w:val="es-ES_tradnl"/>
        </w:rPr>
        <w:t xml:space="preserve">Gutiérrez, Raúl (1986). </w:t>
      </w:r>
      <w:r w:rsidRPr="00902899">
        <w:rPr>
          <w:rFonts w:ascii="Arial" w:hAnsi="Arial" w:cs="Arial"/>
          <w:i/>
          <w:iCs/>
          <w:noProof/>
          <w:lang w:val="es-ES_tradnl"/>
        </w:rPr>
        <w:t>Historia de las doctrinas filosóficas</w:t>
      </w:r>
      <w:r w:rsidRPr="00902899">
        <w:rPr>
          <w:rFonts w:ascii="Arial" w:hAnsi="Arial" w:cs="Arial"/>
          <w:noProof/>
          <w:lang w:val="es-ES_tradnl"/>
        </w:rPr>
        <w:t>, Esfinge, México.</w:t>
      </w:r>
    </w:p>
    <w:p w14:paraId="09CF95A3" w14:textId="77777777" w:rsidR="006D045B" w:rsidRPr="00902899" w:rsidRDefault="006D045B" w:rsidP="006D045B">
      <w:pPr>
        <w:rPr>
          <w:rFonts w:ascii="Arial" w:hAnsi="Arial" w:cs="Arial"/>
          <w:noProof/>
          <w:lang w:val="es-ES_tradnl"/>
        </w:rPr>
      </w:pPr>
      <w:r w:rsidRPr="00902899">
        <w:rPr>
          <w:rFonts w:ascii="Arial" w:hAnsi="Arial" w:cs="Arial"/>
          <w:noProof/>
          <w:lang w:val="es-ES_tradnl"/>
        </w:rPr>
        <w:t xml:space="preserve">Hacking, Ian (1985). </w:t>
      </w:r>
      <w:r w:rsidRPr="00902899">
        <w:rPr>
          <w:rFonts w:ascii="Arial" w:hAnsi="Arial" w:cs="Arial"/>
          <w:i/>
          <w:iCs/>
          <w:noProof/>
          <w:lang w:val="es-ES_tradnl"/>
        </w:rPr>
        <w:t>Revoluciones científicas</w:t>
      </w:r>
      <w:r w:rsidRPr="00902899">
        <w:rPr>
          <w:rFonts w:ascii="Arial" w:hAnsi="Arial" w:cs="Arial"/>
          <w:noProof/>
          <w:lang w:val="es-ES_tradnl"/>
        </w:rPr>
        <w:t>, FCE, México.</w:t>
      </w:r>
    </w:p>
    <w:p w14:paraId="7BAC3852" w14:textId="77777777" w:rsidR="006D045B" w:rsidRPr="00902899" w:rsidRDefault="006D045B" w:rsidP="006D045B">
      <w:pPr>
        <w:rPr>
          <w:rFonts w:ascii="Arial" w:hAnsi="Arial" w:cs="Arial"/>
          <w:lang w:val="es-ES_tradnl"/>
        </w:rPr>
      </w:pPr>
      <w:r w:rsidRPr="00902899">
        <w:rPr>
          <w:rFonts w:ascii="Arial" w:hAnsi="Arial" w:cs="Arial"/>
          <w:noProof/>
          <w:lang w:val="es-ES_tradnl"/>
        </w:rPr>
        <w:t xml:space="preserve">Harré, Rom, (1967). </w:t>
      </w:r>
      <w:r w:rsidRPr="00902899">
        <w:rPr>
          <w:rFonts w:ascii="Arial" w:hAnsi="Arial" w:cs="Arial"/>
          <w:i/>
          <w:iCs/>
          <w:noProof/>
          <w:lang w:val="es-ES_tradnl"/>
        </w:rPr>
        <w:t>Introducción a la lógica de las ciencias</w:t>
      </w:r>
      <w:r w:rsidRPr="00902899">
        <w:rPr>
          <w:rFonts w:ascii="Arial" w:hAnsi="Arial" w:cs="Arial"/>
          <w:noProof/>
          <w:lang w:val="es-ES_tradnl"/>
        </w:rPr>
        <w:t>, Labor, Barcelona.</w:t>
      </w:r>
    </w:p>
    <w:p w14:paraId="18F9A524" w14:textId="77777777" w:rsidR="006D045B" w:rsidRPr="00902899" w:rsidRDefault="006D045B" w:rsidP="006D045B">
      <w:pPr>
        <w:rPr>
          <w:rFonts w:ascii="Arial" w:hAnsi="Arial" w:cs="Arial"/>
          <w:noProof/>
          <w:lang w:val="es-ES_tradnl"/>
        </w:rPr>
      </w:pPr>
      <w:r w:rsidRPr="00902899">
        <w:rPr>
          <w:rFonts w:ascii="Arial" w:hAnsi="Arial" w:cs="Arial"/>
          <w:noProof/>
          <w:lang w:val="es-ES_tradnl"/>
        </w:rPr>
        <w:t xml:space="preserve">Khun, Thomas (1995). </w:t>
      </w:r>
      <w:r w:rsidRPr="00902899">
        <w:rPr>
          <w:rFonts w:ascii="Arial" w:hAnsi="Arial" w:cs="Arial"/>
          <w:i/>
          <w:iCs/>
          <w:noProof/>
          <w:lang w:val="es-ES_tradnl"/>
        </w:rPr>
        <w:t>La estructura de las revoluciones científicas</w:t>
      </w:r>
      <w:r w:rsidRPr="00902899">
        <w:rPr>
          <w:rFonts w:ascii="Arial" w:hAnsi="Arial" w:cs="Arial"/>
          <w:noProof/>
          <w:lang w:val="es-ES_tradnl"/>
        </w:rPr>
        <w:t>, FCE, México.</w:t>
      </w:r>
    </w:p>
    <w:p w14:paraId="3C411997" w14:textId="77777777" w:rsidR="006D045B" w:rsidRPr="00902899" w:rsidRDefault="006D045B" w:rsidP="006D045B">
      <w:pPr>
        <w:rPr>
          <w:rFonts w:ascii="Arial" w:hAnsi="Arial" w:cs="Arial"/>
          <w:lang w:val="es-ES_tradnl"/>
        </w:rPr>
      </w:pPr>
      <w:r w:rsidRPr="00902899">
        <w:rPr>
          <w:rFonts w:ascii="Arial" w:hAnsi="Arial" w:cs="Arial"/>
          <w:noProof/>
          <w:lang w:val="es-ES_tradnl"/>
        </w:rPr>
        <w:t xml:space="preserve">Krick, Edward (1991). </w:t>
      </w:r>
      <w:r w:rsidRPr="00902899">
        <w:rPr>
          <w:rFonts w:ascii="Arial" w:hAnsi="Arial" w:cs="Arial"/>
          <w:i/>
          <w:iCs/>
          <w:noProof/>
          <w:lang w:val="es-ES_tradnl"/>
        </w:rPr>
        <w:t>Ingeniería de métodos</w:t>
      </w:r>
      <w:r w:rsidRPr="00902899">
        <w:rPr>
          <w:rFonts w:ascii="Arial" w:hAnsi="Arial" w:cs="Arial"/>
          <w:noProof/>
          <w:lang w:val="es-ES_tradnl"/>
        </w:rPr>
        <w:t>, Noriega Limusa, México.</w:t>
      </w:r>
    </w:p>
    <w:p w14:paraId="3EC167F8" w14:textId="77777777" w:rsidR="006D045B" w:rsidRPr="00902899" w:rsidRDefault="006D045B" w:rsidP="006D045B">
      <w:pPr>
        <w:rPr>
          <w:rFonts w:ascii="Arial" w:hAnsi="Arial" w:cs="Arial"/>
          <w:lang w:val="es-ES_tradnl"/>
        </w:rPr>
      </w:pPr>
      <w:proofErr w:type="spellStart"/>
      <w:r w:rsidRPr="00902899">
        <w:rPr>
          <w:rFonts w:ascii="Arial" w:hAnsi="Arial" w:cs="Arial"/>
          <w:lang w:val="es-ES_tradnl"/>
        </w:rPr>
        <w:t>Noelle</w:t>
      </w:r>
      <w:proofErr w:type="spellEnd"/>
      <w:r w:rsidRPr="00902899">
        <w:rPr>
          <w:rFonts w:ascii="Arial" w:hAnsi="Arial" w:cs="Arial"/>
          <w:lang w:val="es-ES_tradnl"/>
        </w:rPr>
        <w:t xml:space="preserve">-Neumann, Elisabeth (1995). </w:t>
      </w:r>
      <w:r w:rsidRPr="00902899">
        <w:rPr>
          <w:rFonts w:ascii="Arial" w:hAnsi="Arial" w:cs="Arial"/>
          <w:i/>
          <w:iCs/>
          <w:lang w:val="es-ES_tradnl"/>
        </w:rPr>
        <w:t>La espiral del silencio</w:t>
      </w:r>
      <w:r w:rsidRPr="00902899">
        <w:rPr>
          <w:rFonts w:ascii="Arial" w:hAnsi="Arial" w:cs="Arial"/>
          <w:lang w:val="es-ES_tradnl"/>
        </w:rPr>
        <w:t>, Paidós, España.</w:t>
      </w:r>
    </w:p>
    <w:p w14:paraId="1CBE66C5" w14:textId="77777777" w:rsidR="006D045B" w:rsidRPr="00902899" w:rsidRDefault="006D045B" w:rsidP="006D045B">
      <w:pPr>
        <w:rPr>
          <w:rFonts w:ascii="Arial" w:hAnsi="Arial" w:cs="Arial"/>
          <w:noProof/>
          <w:lang w:val="es-ES_tradnl"/>
        </w:rPr>
      </w:pPr>
      <w:r w:rsidRPr="00902899">
        <w:rPr>
          <w:rFonts w:ascii="Arial" w:hAnsi="Arial" w:cs="Arial"/>
          <w:noProof/>
          <w:lang w:val="es-ES_tradnl"/>
        </w:rPr>
        <w:t xml:space="preserve">Popper, Karl (1973). </w:t>
      </w:r>
      <w:r w:rsidRPr="00902899">
        <w:rPr>
          <w:rFonts w:ascii="Arial" w:hAnsi="Arial" w:cs="Arial"/>
          <w:i/>
          <w:iCs/>
          <w:noProof/>
          <w:lang w:val="es-ES_tradnl"/>
        </w:rPr>
        <w:t>La lógica de la investigación científica</w:t>
      </w:r>
      <w:r w:rsidRPr="00902899">
        <w:rPr>
          <w:rFonts w:ascii="Arial" w:hAnsi="Arial" w:cs="Arial"/>
          <w:noProof/>
          <w:lang w:val="es-ES_tradnl"/>
        </w:rPr>
        <w:t>, Tecnos, Madrid.</w:t>
      </w:r>
    </w:p>
    <w:p w14:paraId="4F794698" w14:textId="77777777" w:rsidR="006D045B" w:rsidRPr="00902899" w:rsidRDefault="006D045B" w:rsidP="006D045B">
      <w:pPr>
        <w:rPr>
          <w:rFonts w:ascii="Arial" w:hAnsi="Arial" w:cs="Arial"/>
          <w:lang w:val="es-ES_tradnl"/>
        </w:rPr>
      </w:pPr>
      <w:r w:rsidRPr="00902899">
        <w:rPr>
          <w:rFonts w:ascii="Arial" w:hAnsi="Arial" w:cs="Arial"/>
          <w:noProof/>
          <w:lang w:val="es-ES_tradnl"/>
        </w:rPr>
        <w:t xml:space="preserve">Wright, Mills (1977). </w:t>
      </w:r>
      <w:r w:rsidRPr="00902899">
        <w:rPr>
          <w:rFonts w:ascii="Arial" w:hAnsi="Arial" w:cs="Arial"/>
          <w:i/>
          <w:iCs/>
          <w:noProof/>
          <w:lang w:val="es-ES_tradnl"/>
        </w:rPr>
        <w:t>La imaginación sociológica</w:t>
      </w:r>
      <w:r w:rsidRPr="00902899">
        <w:rPr>
          <w:rFonts w:ascii="Arial" w:hAnsi="Arial" w:cs="Arial"/>
          <w:noProof/>
          <w:lang w:val="es-ES_tradnl"/>
        </w:rPr>
        <w:t>, FCE, México.</w:t>
      </w:r>
    </w:p>
    <w:p w14:paraId="150A8F57" w14:textId="6F190869" w:rsidR="006D045B" w:rsidRPr="00E35745" w:rsidRDefault="006D045B" w:rsidP="008D1053">
      <w:pPr>
        <w:rPr>
          <w:rFonts w:ascii="Arial" w:hAnsi="Arial" w:cs="Arial"/>
          <w:lang w:val="es-ES_tradnl"/>
        </w:rPr>
      </w:pPr>
      <w:r w:rsidRPr="00902899">
        <w:rPr>
          <w:rFonts w:ascii="Arial" w:hAnsi="Arial" w:cs="Arial"/>
          <w:noProof/>
          <w:lang w:val="es-ES_tradnl"/>
        </w:rPr>
        <w:t xml:space="preserve">Wartofsky, Marx (1983). </w:t>
      </w:r>
      <w:r w:rsidRPr="00902899">
        <w:rPr>
          <w:rFonts w:ascii="Arial" w:hAnsi="Arial" w:cs="Arial"/>
          <w:i/>
          <w:iCs/>
          <w:noProof/>
          <w:lang w:val="es-ES_tradnl"/>
        </w:rPr>
        <w:t>Introducción a la filosofía de la ciencia</w:t>
      </w:r>
      <w:r w:rsidRPr="00902899">
        <w:rPr>
          <w:rFonts w:ascii="Arial" w:hAnsi="Arial" w:cs="Arial"/>
          <w:noProof/>
          <w:lang w:val="es-ES_tradnl"/>
        </w:rPr>
        <w:t xml:space="preserve">, Alianza </w:t>
      </w:r>
      <w:r>
        <w:rPr>
          <w:rFonts w:ascii="Arial" w:hAnsi="Arial" w:cs="Arial"/>
          <w:noProof/>
          <w:lang w:val="es-ES_tradnl"/>
        </w:rPr>
        <w:tab/>
      </w:r>
      <w:r w:rsidRPr="00902899">
        <w:rPr>
          <w:rFonts w:ascii="Arial" w:hAnsi="Arial" w:cs="Arial"/>
          <w:noProof/>
          <w:lang w:val="es-ES_tradnl"/>
        </w:rPr>
        <w:t>Universidad, España.</w:t>
      </w:r>
    </w:p>
    <w:p w14:paraId="5129A6A4" w14:textId="77777777" w:rsidR="006D045B" w:rsidRPr="00E35745" w:rsidRDefault="006D045B" w:rsidP="006D045B">
      <w:pPr>
        <w:spacing w:before="120" w:after="120" w:line="360" w:lineRule="auto"/>
        <w:rPr>
          <w:rFonts w:ascii="Arial" w:hAnsi="Arial" w:cs="Arial"/>
          <w:b/>
          <w:lang w:val="es-ES_tradnl"/>
        </w:rPr>
        <w:sectPr w:rsidR="006D045B" w:rsidRPr="00E35745" w:rsidSect="006D045B">
          <w:headerReference w:type="default" r:id="rId13"/>
          <w:pgSz w:w="12240" w:h="15840"/>
          <w:pgMar w:top="1417" w:right="1701" w:bottom="1417" w:left="1701" w:header="708" w:footer="708" w:gutter="0"/>
          <w:cols w:space="708"/>
          <w:docGrid w:linePitch="360"/>
        </w:sectPr>
      </w:pPr>
    </w:p>
    <w:p w14:paraId="67779673" w14:textId="6AB3B9F5" w:rsidR="00725F1E" w:rsidRPr="00651939" w:rsidRDefault="006D045B" w:rsidP="00651939">
      <w:pPr>
        <w:spacing w:after="120"/>
        <w:jc w:val="both"/>
        <w:rPr>
          <w:rFonts w:ascii="Arial" w:hAnsi="Arial" w:cs="Arial"/>
          <w:b/>
          <w:lang w:val="es-ES_tradnl"/>
        </w:rPr>
      </w:pPr>
      <w:r w:rsidRPr="00E35745">
        <w:rPr>
          <w:rFonts w:ascii="Arial" w:hAnsi="Arial" w:cs="Arial"/>
          <w:b/>
          <w:noProof/>
          <w:lang w:val="es-ES" w:eastAsia="es-ES"/>
        </w:rPr>
        <w:lastRenderedPageBreak/>
        <w:drawing>
          <wp:anchor distT="0" distB="0" distL="114300" distR="114300" simplePos="0" relativeHeight="251665408" behindDoc="0" locked="0" layoutInCell="1" allowOverlap="1" wp14:anchorId="58923023" wp14:editId="7B4D9A75">
            <wp:simplePos x="0" y="0"/>
            <wp:positionH relativeFrom="column">
              <wp:posOffset>571500</wp:posOffset>
            </wp:positionH>
            <wp:positionV relativeFrom="paragraph">
              <wp:posOffset>342900</wp:posOffset>
            </wp:positionV>
            <wp:extent cx="7099935" cy="5486400"/>
            <wp:effectExtent l="0" t="0" r="12065" b="0"/>
            <wp:wrapTopAndBottom/>
            <wp:docPr id="15" name="Imagen 1" descr="Macintosh HD:Users:miguelrubio:Desktop:Mapa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guelrubio:Desktop:Mapa 20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9935"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745">
        <w:rPr>
          <w:rFonts w:ascii="Arial" w:hAnsi="Arial" w:cs="Arial"/>
          <w:b/>
          <w:lang w:val="es-ES_tradnl"/>
        </w:rPr>
        <w:t>VIII. Mapa curricular</w:t>
      </w:r>
    </w:p>
    <w:sectPr w:rsidR="00725F1E" w:rsidRPr="00651939" w:rsidSect="00651939">
      <w:headerReference w:type="default" r:id="rId15"/>
      <w:footerReference w:type="default" r:id="rId16"/>
      <w:pgSz w:w="15840" w:h="12240" w:orient="landscape"/>
      <w:pgMar w:top="1701" w:right="1418" w:bottom="1701" w:left="1418" w:header="709" w:footer="709"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F6310" w14:textId="77777777" w:rsidR="00561085" w:rsidRDefault="00561085">
      <w:r>
        <w:separator/>
      </w:r>
    </w:p>
  </w:endnote>
  <w:endnote w:type="continuationSeparator" w:id="0">
    <w:p w14:paraId="3AAD297F" w14:textId="77777777" w:rsidR="00561085" w:rsidRDefault="00561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egoe UI">
    <w:charset w:val="00"/>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ACBF9" w14:textId="77777777" w:rsidR="00561085" w:rsidRPr="00E30206" w:rsidRDefault="00561085" w:rsidP="000940FC">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9144D6">
      <w:rPr>
        <w:rFonts w:ascii="Arial" w:hAnsi="Arial" w:cs="Arial"/>
        <w:noProof/>
        <w:sz w:val="22"/>
        <w:szCs w:val="22"/>
      </w:rPr>
      <w:t>6</w:t>
    </w:r>
    <w:r w:rsidRPr="00E30206">
      <w:rPr>
        <w:rFonts w:ascii="Arial" w:hAnsi="Arial" w:cs="Arial"/>
        <w:noProof/>
        <w:sz w:val="22"/>
        <w:szCs w:val="22"/>
      </w:rPr>
      <w:fldChar w:fldCharType="end"/>
    </w:r>
  </w:p>
  <w:p w14:paraId="50EFD344" w14:textId="77777777" w:rsidR="00561085" w:rsidRDefault="00561085">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84B53" w14:textId="77777777" w:rsidR="00561085" w:rsidRDefault="00561085">
    <w:pPr>
      <w:pStyle w:val="Piedepgina"/>
      <w:jc w:val="right"/>
    </w:pPr>
    <w:r>
      <w:rPr>
        <w:rFonts w:ascii="Arial" w:eastAsia="Arial" w:hAnsi="Arial" w:cs="Arial"/>
        <w:sz w:val="22"/>
        <w:szCs w:val="22"/>
      </w:rPr>
      <w:fldChar w:fldCharType="begin"/>
    </w:r>
    <w:r>
      <w:rPr>
        <w:rFonts w:ascii="Arial" w:eastAsia="Arial" w:hAnsi="Arial" w:cs="Arial"/>
        <w:sz w:val="22"/>
        <w:szCs w:val="22"/>
      </w:rPr>
      <w:instrText xml:space="preserve"> PAGE </w:instrText>
    </w:r>
    <w:r>
      <w:rPr>
        <w:rFonts w:ascii="Arial" w:eastAsia="Arial" w:hAnsi="Arial" w:cs="Arial"/>
        <w:sz w:val="22"/>
        <w:szCs w:val="22"/>
      </w:rPr>
      <w:fldChar w:fldCharType="separate"/>
    </w:r>
    <w:r>
      <w:rPr>
        <w:rFonts w:ascii="Arial" w:eastAsia="Arial" w:hAnsi="Arial" w:cs="Arial"/>
        <w:noProof/>
        <w:sz w:val="22"/>
        <w:szCs w:val="22"/>
      </w:rPr>
      <w:t>11</w:t>
    </w:r>
    <w:r>
      <w:rPr>
        <w:rFonts w:ascii="Arial" w:eastAsia="Arial" w:hAnsi="Arial" w:cs="Arial"/>
        <w:sz w:val="22"/>
        <w:szCs w:val="22"/>
      </w:rPr>
      <w:fldChar w:fldCharType="end"/>
    </w:r>
  </w:p>
  <w:p w14:paraId="04DE8985" w14:textId="77777777" w:rsidR="00561085" w:rsidRDefault="0056108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B13A4A" w14:textId="77777777" w:rsidR="00561085" w:rsidRDefault="00561085">
      <w:r>
        <w:separator/>
      </w:r>
    </w:p>
  </w:footnote>
  <w:footnote w:type="continuationSeparator" w:id="0">
    <w:p w14:paraId="6DE3E25D" w14:textId="77777777" w:rsidR="00561085" w:rsidRDefault="005610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ABA55" w14:textId="6869B898" w:rsidR="00561085" w:rsidRPr="00070A30" w:rsidRDefault="00561085" w:rsidP="000940FC">
    <w:pPr>
      <w:pStyle w:val="Encabezado"/>
      <w:rPr>
        <w:b/>
      </w:rPr>
    </w:pPr>
  </w:p>
  <w:p w14:paraId="473B0F9E" w14:textId="77777777" w:rsidR="00561085" w:rsidRDefault="00561085">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4B6C4" w14:textId="11B722D9" w:rsidR="00561085" w:rsidRPr="000940FC" w:rsidRDefault="002F692A" w:rsidP="000940FC">
    <w:pPr>
      <w:pStyle w:val="Encabezado"/>
    </w:pPr>
    <w:r>
      <w:rPr>
        <w:noProof/>
        <w:lang w:val="es-ES" w:eastAsia="es-ES"/>
      </w:rPr>
      <w:drawing>
        <wp:anchor distT="0" distB="0" distL="114300" distR="114300" simplePos="0" relativeHeight="251661312" behindDoc="0" locked="0" layoutInCell="1" allowOverlap="0" wp14:anchorId="39C088B8" wp14:editId="2BF8CA5F">
          <wp:simplePos x="0" y="0"/>
          <wp:positionH relativeFrom="page">
            <wp:posOffset>3157855</wp:posOffset>
          </wp:positionH>
          <wp:positionV relativeFrom="page">
            <wp:posOffset>734060</wp:posOffset>
          </wp:positionV>
          <wp:extent cx="5629275" cy="688975"/>
          <wp:effectExtent l="0" t="0" r="9525" b="0"/>
          <wp:wrapSquare wrapText="bothSides"/>
          <wp:docPr id="3"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5629275" cy="688975"/>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B8259" w14:textId="450759B6" w:rsidR="00561085" w:rsidRPr="006B2192" w:rsidRDefault="002F692A" w:rsidP="006D045B">
    <w:pPr>
      <w:pStyle w:val="Encabezado"/>
    </w:pPr>
    <w:r>
      <w:rPr>
        <w:noProof/>
        <w:lang w:val="es-ES" w:eastAsia="es-ES"/>
      </w:rPr>
      <w:drawing>
        <wp:anchor distT="0" distB="0" distL="114300" distR="114300" simplePos="0" relativeHeight="251659264" behindDoc="0" locked="0" layoutInCell="1" allowOverlap="0" wp14:anchorId="46096DB0" wp14:editId="05BB8B2C">
          <wp:simplePos x="0" y="0"/>
          <wp:positionH relativeFrom="page">
            <wp:posOffset>1165860</wp:posOffset>
          </wp:positionH>
          <wp:positionV relativeFrom="page">
            <wp:posOffset>602615</wp:posOffset>
          </wp:positionV>
          <wp:extent cx="5629275" cy="688975"/>
          <wp:effectExtent l="0" t="0" r="9525" b="0"/>
          <wp:wrapSquare wrapText="bothSides"/>
          <wp:docPr id="41"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5629275" cy="688975"/>
                  </a:xfrm>
                  <a:prstGeom prst="rect">
                    <a:avLst/>
                  </a:prstGeom>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1479A" w14:textId="77777777" w:rsidR="00561085" w:rsidRPr="00A67DA7" w:rsidRDefault="00561085" w:rsidP="00A67DA7">
    <w:pPr>
      <w:pStyle w:val="Encabezado"/>
    </w:pPr>
  </w:p>
  <w:p w14:paraId="40D48D2D" w14:textId="77777777" w:rsidR="00561085" w:rsidRDefault="00561085"/>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14A5"/>
    <w:multiLevelType w:val="multilevel"/>
    <w:tmpl w:val="683066A6"/>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abstractNum>
  <w:abstractNum w:abstractNumId="1">
    <w:nsid w:val="076A2598"/>
    <w:multiLevelType w:val="multilevel"/>
    <w:tmpl w:val="EE664F26"/>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2">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AD4C6B"/>
    <w:multiLevelType w:val="multilevel"/>
    <w:tmpl w:val="D37E3A6C"/>
    <w:lvl w:ilvl="0">
      <w:start w:val="4"/>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4">
    <w:nsid w:val="11C73432"/>
    <w:multiLevelType w:val="multilevel"/>
    <w:tmpl w:val="344E247E"/>
    <w:lvl w:ilvl="0">
      <w:start w:val="1"/>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5">
    <w:nsid w:val="14E966C7"/>
    <w:multiLevelType w:val="multilevel"/>
    <w:tmpl w:val="57ACEF7E"/>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abstractNum>
  <w:abstractNum w:abstractNumId="6">
    <w:nsid w:val="17C04904"/>
    <w:multiLevelType w:val="multilevel"/>
    <w:tmpl w:val="B80C3590"/>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7">
    <w:nsid w:val="180B0873"/>
    <w:multiLevelType w:val="multilevel"/>
    <w:tmpl w:val="85AEC704"/>
    <w:lvl w:ilvl="0">
      <w:start w:val="5"/>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8">
    <w:nsid w:val="19197A06"/>
    <w:multiLevelType w:val="multilevel"/>
    <w:tmpl w:val="2F2C0E28"/>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9">
    <w:nsid w:val="19CE2216"/>
    <w:multiLevelType w:val="multilevel"/>
    <w:tmpl w:val="D256C658"/>
    <w:lvl w:ilvl="0">
      <w:start w:val="3"/>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10">
    <w:nsid w:val="1A6B31D4"/>
    <w:multiLevelType w:val="multilevel"/>
    <w:tmpl w:val="7A7C47C6"/>
    <w:styleLink w:val="Estiloimportado10"/>
    <w:lvl w:ilvl="0">
      <w:start w:val="8"/>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11">
    <w:nsid w:val="1F4B25A4"/>
    <w:multiLevelType w:val="multilevel"/>
    <w:tmpl w:val="9684CF9E"/>
    <w:lvl w:ilvl="0">
      <w:start w:val="6"/>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12">
    <w:nsid w:val="25F01A20"/>
    <w:multiLevelType w:val="multilevel"/>
    <w:tmpl w:val="DA48BF10"/>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13">
    <w:nsid w:val="2A9A7FC4"/>
    <w:multiLevelType w:val="multilevel"/>
    <w:tmpl w:val="9EDAB02E"/>
    <w:lvl w:ilvl="0">
      <w:start w:val="1"/>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14">
    <w:nsid w:val="2F25512A"/>
    <w:multiLevelType w:val="multilevel"/>
    <w:tmpl w:val="1D1C112A"/>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abstractNum>
  <w:abstractNum w:abstractNumId="15">
    <w:nsid w:val="3281480D"/>
    <w:multiLevelType w:val="multilevel"/>
    <w:tmpl w:val="C9EC0304"/>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16">
    <w:nsid w:val="32C6232E"/>
    <w:multiLevelType w:val="multilevel"/>
    <w:tmpl w:val="92622A9C"/>
    <w:styleLink w:val="Estiloimportado1"/>
    <w:lvl w:ilvl="0">
      <w:start w:val="7"/>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17">
    <w:nsid w:val="33404EE6"/>
    <w:multiLevelType w:val="multilevel"/>
    <w:tmpl w:val="43240708"/>
    <w:lvl w:ilvl="0">
      <w:start w:val="2"/>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18">
    <w:nsid w:val="351C38BF"/>
    <w:multiLevelType w:val="multilevel"/>
    <w:tmpl w:val="59569E1C"/>
    <w:styleLink w:val="Estiloimportado13"/>
    <w:lvl w:ilvl="0">
      <w:start w:val="7"/>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19">
    <w:nsid w:val="3A161349"/>
    <w:multiLevelType w:val="multilevel"/>
    <w:tmpl w:val="1E9EE310"/>
    <w:lvl w:ilvl="0">
      <w:start w:val="1"/>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20">
    <w:nsid w:val="3E865A9E"/>
    <w:multiLevelType w:val="multilevel"/>
    <w:tmpl w:val="66788B3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21">
    <w:nsid w:val="3F111F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2671A9E"/>
    <w:multiLevelType w:val="multilevel"/>
    <w:tmpl w:val="D15670F8"/>
    <w:lvl w:ilvl="0">
      <w:start w:val="6"/>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23">
    <w:nsid w:val="436D7D2F"/>
    <w:multiLevelType w:val="multilevel"/>
    <w:tmpl w:val="695C6A2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abstractNum>
  <w:abstractNum w:abstractNumId="24">
    <w:nsid w:val="473B579C"/>
    <w:multiLevelType w:val="multilevel"/>
    <w:tmpl w:val="6AE43B10"/>
    <w:styleLink w:val="Estiloimportado11"/>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abstractNum>
  <w:abstractNum w:abstractNumId="25">
    <w:nsid w:val="4968507A"/>
    <w:multiLevelType w:val="multilevel"/>
    <w:tmpl w:val="4F8E8FE2"/>
    <w:styleLink w:val="Estiloimportado1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26">
    <w:nsid w:val="4D130EA7"/>
    <w:multiLevelType w:val="multilevel"/>
    <w:tmpl w:val="B95EDA7A"/>
    <w:styleLink w:val="Estiloimportado101"/>
    <w:lvl w:ilvl="0">
      <w:start w:val="8"/>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27">
    <w:nsid w:val="4D2A09E2"/>
    <w:multiLevelType w:val="multilevel"/>
    <w:tmpl w:val="ADDEBD38"/>
    <w:lvl w:ilvl="0">
      <w:start w:val="2"/>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28">
    <w:nsid w:val="554621EE"/>
    <w:multiLevelType w:val="hybridMultilevel"/>
    <w:tmpl w:val="DAFA6500"/>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5560E0A"/>
    <w:multiLevelType w:val="multilevel"/>
    <w:tmpl w:val="6D00117A"/>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30">
    <w:nsid w:val="578B261E"/>
    <w:multiLevelType w:val="multilevel"/>
    <w:tmpl w:val="F9B0859C"/>
    <w:lvl w:ilvl="0">
      <w:start w:val="5"/>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31">
    <w:nsid w:val="5D500735"/>
    <w:multiLevelType w:val="multilevel"/>
    <w:tmpl w:val="726070D6"/>
    <w:lvl w:ilvl="0">
      <w:start w:val="4"/>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32">
    <w:nsid w:val="5ED31546"/>
    <w:multiLevelType w:val="multilevel"/>
    <w:tmpl w:val="8C5294DA"/>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33">
    <w:nsid w:val="610C4DB8"/>
    <w:multiLevelType w:val="multilevel"/>
    <w:tmpl w:val="C254C0A6"/>
    <w:lvl w:ilvl="0">
      <w:start w:val="3"/>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abstractNum w:abstractNumId="34">
    <w:nsid w:val="64957302"/>
    <w:multiLevelType w:val="multilevel"/>
    <w:tmpl w:val="A620BAA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14:textOutline w14:w="0" w14:cap="rnd" w14:cmpd="sng" w14:algn="ctr">
          <w14:noFill/>
          <w14:prstDash w14:val="solid"/>
          <w14:bevel/>
        </w14:textOutline>
      </w:rPr>
    </w:lvl>
  </w:abstractNum>
  <w:abstractNum w:abstractNumId="35">
    <w:nsid w:val="6AC26B4C"/>
    <w:multiLevelType w:val="multilevel"/>
    <w:tmpl w:val="266EAFEE"/>
    <w:styleLink w:val="Estiloimportado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36">
    <w:nsid w:val="718662BC"/>
    <w:multiLevelType w:val="multilevel"/>
    <w:tmpl w:val="02CEE8CE"/>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37">
    <w:nsid w:val="74220C72"/>
    <w:multiLevelType w:val="multilevel"/>
    <w:tmpl w:val="260855E6"/>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38">
    <w:nsid w:val="76AE5493"/>
    <w:multiLevelType w:val="multilevel"/>
    <w:tmpl w:val="911A11B6"/>
    <w:lvl w:ilvl="0">
      <w:start w:val="1"/>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14:textOutline w14:w="0" w14:cap="rnd" w14:cmpd="sng" w14:algn="ctr">
          <w14:noFill/>
          <w14:prstDash w14:val="solid"/>
          <w14:bevel/>
        </w14:textOutline>
      </w:rPr>
    </w:lvl>
  </w:abstractNum>
  <w:abstractNum w:abstractNumId="39">
    <w:nsid w:val="784C4101"/>
    <w:multiLevelType w:val="hybridMultilevel"/>
    <w:tmpl w:val="B280867A"/>
    <w:lvl w:ilvl="0" w:tplc="F94A57AC">
      <w:start w:val="110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C5F18D7"/>
    <w:multiLevelType w:val="multilevel"/>
    <w:tmpl w:val="41E20070"/>
    <w:lvl w:ilvl="0">
      <w:start w:val="1"/>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abstractNum>
  <w:num w:numId="1">
    <w:abstractNumId w:val="4"/>
  </w:num>
  <w:num w:numId="2">
    <w:abstractNumId w:val="13"/>
  </w:num>
  <w:num w:numId="3">
    <w:abstractNumId w:val="17"/>
  </w:num>
  <w:num w:numId="4">
    <w:abstractNumId w:val="9"/>
  </w:num>
  <w:num w:numId="5">
    <w:abstractNumId w:val="31"/>
  </w:num>
  <w:num w:numId="6">
    <w:abstractNumId w:val="7"/>
  </w:num>
  <w:num w:numId="7">
    <w:abstractNumId w:val="22"/>
  </w:num>
  <w:num w:numId="8">
    <w:abstractNumId w:val="16"/>
  </w:num>
  <w:num w:numId="9">
    <w:abstractNumId w:val="40"/>
  </w:num>
  <w:num w:numId="10">
    <w:abstractNumId w:val="10"/>
  </w:num>
  <w:num w:numId="11">
    <w:abstractNumId w:val="38"/>
  </w:num>
  <w:num w:numId="12">
    <w:abstractNumId w:val="36"/>
  </w:num>
  <w:num w:numId="13">
    <w:abstractNumId w:val="29"/>
  </w:num>
  <w:num w:numId="14">
    <w:abstractNumId w:val="32"/>
  </w:num>
  <w:num w:numId="15">
    <w:abstractNumId w:val="1"/>
  </w:num>
  <w:num w:numId="16">
    <w:abstractNumId w:val="37"/>
  </w:num>
  <w:num w:numId="17">
    <w:abstractNumId w:val="35"/>
  </w:num>
  <w:num w:numId="18">
    <w:abstractNumId w:val="5"/>
  </w:num>
  <w:num w:numId="19">
    <w:abstractNumId w:val="14"/>
  </w:num>
  <w:num w:numId="20">
    <w:abstractNumId w:val="34"/>
  </w:num>
  <w:num w:numId="21">
    <w:abstractNumId w:val="23"/>
  </w:num>
  <w:num w:numId="22">
    <w:abstractNumId w:val="0"/>
  </w:num>
  <w:num w:numId="23">
    <w:abstractNumId w:val="24"/>
  </w:num>
  <w:num w:numId="24">
    <w:abstractNumId w:val="12"/>
  </w:num>
  <w:num w:numId="25">
    <w:abstractNumId w:val="15"/>
  </w:num>
  <w:num w:numId="26">
    <w:abstractNumId w:val="6"/>
  </w:num>
  <w:num w:numId="27">
    <w:abstractNumId w:val="8"/>
  </w:num>
  <w:num w:numId="28">
    <w:abstractNumId w:val="20"/>
  </w:num>
  <w:num w:numId="29">
    <w:abstractNumId w:val="25"/>
  </w:num>
  <w:num w:numId="30">
    <w:abstractNumId w:val="19"/>
  </w:num>
  <w:num w:numId="31">
    <w:abstractNumId w:val="27"/>
  </w:num>
  <w:num w:numId="32">
    <w:abstractNumId w:val="33"/>
  </w:num>
  <w:num w:numId="33">
    <w:abstractNumId w:val="3"/>
  </w:num>
  <w:num w:numId="34">
    <w:abstractNumId w:val="30"/>
  </w:num>
  <w:num w:numId="35">
    <w:abstractNumId w:val="11"/>
  </w:num>
  <w:num w:numId="36">
    <w:abstractNumId w:val="18"/>
  </w:num>
  <w:num w:numId="37">
    <w:abstractNumId w:val="26"/>
  </w:num>
  <w:num w:numId="38">
    <w:abstractNumId w:val="28"/>
  </w:num>
  <w:num w:numId="39">
    <w:abstractNumId w:val="39"/>
  </w:num>
  <w:num w:numId="40">
    <w:abstractNumId w:val="21"/>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C5A"/>
    <w:rsid w:val="00022795"/>
    <w:rsid w:val="0006107F"/>
    <w:rsid w:val="000940FC"/>
    <w:rsid w:val="000C5802"/>
    <w:rsid w:val="001347CB"/>
    <w:rsid w:val="00152339"/>
    <w:rsid w:val="001B1FAC"/>
    <w:rsid w:val="001D2406"/>
    <w:rsid w:val="001F417A"/>
    <w:rsid w:val="00230B72"/>
    <w:rsid w:val="002458D1"/>
    <w:rsid w:val="00260F9A"/>
    <w:rsid w:val="002713AE"/>
    <w:rsid w:val="0028515A"/>
    <w:rsid w:val="00285C05"/>
    <w:rsid w:val="002D7CFE"/>
    <w:rsid w:val="002F06ED"/>
    <w:rsid w:val="002F692A"/>
    <w:rsid w:val="00305ADF"/>
    <w:rsid w:val="00306AA6"/>
    <w:rsid w:val="00307555"/>
    <w:rsid w:val="0031049F"/>
    <w:rsid w:val="00314EB2"/>
    <w:rsid w:val="00324D44"/>
    <w:rsid w:val="00380ADA"/>
    <w:rsid w:val="003C58D8"/>
    <w:rsid w:val="004068B5"/>
    <w:rsid w:val="00512ACB"/>
    <w:rsid w:val="00520B2F"/>
    <w:rsid w:val="00540429"/>
    <w:rsid w:val="00555066"/>
    <w:rsid w:val="00561085"/>
    <w:rsid w:val="005844EE"/>
    <w:rsid w:val="00586DA0"/>
    <w:rsid w:val="005974C0"/>
    <w:rsid w:val="005B6E8B"/>
    <w:rsid w:val="005C7A4F"/>
    <w:rsid w:val="00607A1D"/>
    <w:rsid w:val="00651939"/>
    <w:rsid w:val="006608D1"/>
    <w:rsid w:val="00696B40"/>
    <w:rsid w:val="006A77DE"/>
    <w:rsid w:val="006D045B"/>
    <w:rsid w:val="00725F1E"/>
    <w:rsid w:val="00743CB0"/>
    <w:rsid w:val="00764D96"/>
    <w:rsid w:val="0078411D"/>
    <w:rsid w:val="007B30CA"/>
    <w:rsid w:val="007D5163"/>
    <w:rsid w:val="007F1208"/>
    <w:rsid w:val="007F35D3"/>
    <w:rsid w:val="008142A1"/>
    <w:rsid w:val="00824A53"/>
    <w:rsid w:val="00840398"/>
    <w:rsid w:val="0087075F"/>
    <w:rsid w:val="00872C5A"/>
    <w:rsid w:val="00882BCB"/>
    <w:rsid w:val="008D1053"/>
    <w:rsid w:val="00912C54"/>
    <w:rsid w:val="009144D6"/>
    <w:rsid w:val="00937855"/>
    <w:rsid w:val="009409D3"/>
    <w:rsid w:val="009666A8"/>
    <w:rsid w:val="009701B0"/>
    <w:rsid w:val="009D5827"/>
    <w:rsid w:val="00A34B06"/>
    <w:rsid w:val="00A34DE9"/>
    <w:rsid w:val="00A374BB"/>
    <w:rsid w:val="00A67DA7"/>
    <w:rsid w:val="00AC2842"/>
    <w:rsid w:val="00B43D9E"/>
    <w:rsid w:val="00B56CCC"/>
    <w:rsid w:val="00B75D9F"/>
    <w:rsid w:val="00C002F8"/>
    <w:rsid w:val="00C1774A"/>
    <w:rsid w:val="00C65791"/>
    <w:rsid w:val="00D4407A"/>
    <w:rsid w:val="00D4768B"/>
    <w:rsid w:val="00D77789"/>
    <w:rsid w:val="00D86614"/>
    <w:rsid w:val="00D90320"/>
    <w:rsid w:val="00D92287"/>
    <w:rsid w:val="00DA1892"/>
    <w:rsid w:val="00DA79D8"/>
    <w:rsid w:val="00DD1F7F"/>
    <w:rsid w:val="00E127F3"/>
    <w:rsid w:val="00E23094"/>
    <w:rsid w:val="00E6338A"/>
    <w:rsid w:val="00E7051E"/>
    <w:rsid w:val="00E83644"/>
    <w:rsid w:val="00E91875"/>
    <w:rsid w:val="00E93B20"/>
    <w:rsid w:val="00ED04EE"/>
    <w:rsid w:val="00EE143D"/>
    <w:rsid w:val="00EE433D"/>
    <w:rsid w:val="00F87870"/>
    <w:rsid w:val="00FF759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6D8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tulo1">
    <w:name w:val="heading 1"/>
    <w:basedOn w:val="Normal"/>
    <w:link w:val="Ttulo1Car"/>
    <w:uiPriority w:val="99"/>
    <w:qFormat/>
    <w:rsid w:val="00A67D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link w:val="EncabezadoCar"/>
    <w:uiPriority w:val="99"/>
    <w:pPr>
      <w:tabs>
        <w:tab w:val="center" w:pos="4419"/>
        <w:tab w:val="right" w:pos="8838"/>
      </w:tabs>
    </w:pPr>
    <w:rPr>
      <w:rFonts w:hAnsi="Arial Unicode MS" w:cs="Arial Unicode MS"/>
      <w:color w:val="000000"/>
      <w:sz w:val="24"/>
      <w:szCs w:val="24"/>
      <w:u w:color="000000"/>
      <w:lang w:val="es-ES_tradnl"/>
    </w:rPr>
  </w:style>
  <w:style w:type="paragraph" w:styleId="Piedepgina">
    <w:name w:val="footer"/>
    <w:link w:val="PiedepginaCar"/>
    <w:uiPriority w:val="99"/>
    <w:pPr>
      <w:tabs>
        <w:tab w:val="center" w:pos="4419"/>
        <w:tab w:val="right" w:pos="8838"/>
      </w:tabs>
    </w:pPr>
    <w:rPr>
      <w:rFonts w:eastAsia="Times New Roman"/>
      <w:color w:val="000000"/>
      <w:sz w:val="24"/>
      <w:szCs w:val="24"/>
      <w:u w:color="000000"/>
      <w:lang w:val="es-ES_tradnl"/>
    </w:rPr>
  </w:style>
  <w:style w:type="paragraph" w:customStyle="1" w:styleId="Cabeceraypie">
    <w:name w:val="Cabecera y pie"/>
    <w:pPr>
      <w:tabs>
        <w:tab w:val="right" w:pos="9020"/>
      </w:tabs>
    </w:pPr>
    <w:rPr>
      <w:rFonts w:ascii="Helvetica" w:eastAsia="Helvetica" w:hAnsi="Helvetica" w:cs="Helvetica"/>
      <w:color w:val="000000"/>
      <w:sz w:val="24"/>
      <w:szCs w:val="24"/>
    </w:rPr>
  </w:style>
  <w:style w:type="paragraph" w:customStyle="1" w:styleId="Cuerpo">
    <w:name w:val="Cuerpo"/>
    <w:rPr>
      <w:rFonts w:hAnsi="Arial Unicode MS" w:cs="Arial Unicode MS"/>
      <w:color w:val="000000"/>
      <w:sz w:val="24"/>
      <w:szCs w:val="24"/>
      <w:u w:color="000000"/>
      <w:lang w:val="es-ES_tradnl"/>
    </w:rPr>
  </w:style>
  <w:style w:type="paragraph" w:styleId="Prrafodelista">
    <w:name w:val="List Paragraph"/>
    <w:uiPriority w:val="34"/>
    <w:qFormat/>
    <w:pPr>
      <w:ind w:left="708"/>
    </w:pPr>
    <w:rPr>
      <w:rFonts w:hAnsi="Arial Unicode MS" w:cs="Arial Unicode MS"/>
      <w:color w:val="000000"/>
      <w:sz w:val="24"/>
      <w:szCs w:val="24"/>
      <w:u w:color="000000"/>
      <w:lang w:val="es-ES_tradnl"/>
    </w:rPr>
  </w:style>
  <w:style w:type="numbering" w:customStyle="1" w:styleId="Estiloimportado1">
    <w:name w:val="Estilo importado 1"/>
    <w:pPr>
      <w:numPr>
        <w:numId w:val="8"/>
      </w:numPr>
    </w:pPr>
  </w:style>
  <w:style w:type="numbering" w:customStyle="1" w:styleId="Estiloimportado10">
    <w:name w:val="Estilo importado 1.0"/>
    <w:pPr>
      <w:numPr>
        <w:numId w:val="10"/>
      </w:numPr>
    </w:pPr>
  </w:style>
  <w:style w:type="numbering" w:customStyle="1" w:styleId="Estiloimportado2">
    <w:name w:val="Estilo importado 2"/>
    <w:pPr>
      <w:numPr>
        <w:numId w:val="17"/>
      </w:numPr>
    </w:pPr>
  </w:style>
  <w:style w:type="character" w:customStyle="1" w:styleId="Ttulo1Car">
    <w:name w:val="Título 1 Car"/>
    <w:basedOn w:val="Fuentedeprrafopredeter"/>
    <w:link w:val="Ttulo1"/>
    <w:uiPriority w:val="99"/>
    <w:rsid w:val="00A67DA7"/>
    <w:rPr>
      <w:rFonts w:eastAsia="Times New Roman"/>
      <w:b/>
      <w:bCs/>
      <w:kern w:val="36"/>
      <w:sz w:val="48"/>
      <w:szCs w:val="48"/>
      <w:bdr w:val="none" w:sz="0" w:space="0" w:color="auto"/>
      <w:lang w:val="es-ES" w:eastAsia="es-ES"/>
    </w:rPr>
  </w:style>
  <w:style w:type="character" w:customStyle="1" w:styleId="EncabezadoCar">
    <w:name w:val="Encabezado Car"/>
    <w:basedOn w:val="Fuentedeprrafopredeter"/>
    <w:link w:val="Encabezado"/>
    <w:uiPriority w:val="99"/>
    <w:rsid w:val="00A67DA7"/>
    <w:rPr>
      <w:rFonts w:hAnsi="Arial Unicode MS" w:cs="Arial Unicode MS"/>
      <w:color w:val="000000"/>
      <w:sz w:val="24"/>
      <w:szCs w:val="24"/>
      <w:u w:color="000000"/>
      <w:lang w:val="es-ES_tradnl"/>
    </w:rPr>
  </w:style>
  <w:style w:type="paragraph" w:styleId="Textodeglobo">
    <w:name w:val="Balloon Text"/>
    <w:basedOn w:val="Normal"/>
    <w:link w:val="TextodegloboCar"/>
    <w:uiPriority w:val="99"/>
    <w:semiHidden/>
    <w:unhideWhenUsed/>
    <w:rsid w:val="007841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411D"/>
    <w:rPr>
      <w:rFonts w:ascii="Segoe UI" w:hAnsi="Segoe UI" w:cs="Segoe UI"/>
      <w:sz w:val="18"/>
      <w:szCs w:val="18"/>
      <w:lang w:val="en-US" w:eastAsia="en-US"/>
    </w:rPr>
  </w:style>
  <w:style w:type="table" w:customStyle="1" w:styleId="TableNormal1">
    <w:name w:val="Table Normal1"/>
    <w:rsid w:val="00725F1E"/>
    <w:tblPr>
      <w:tblInd w:w="0" w:type="dxa"/>
      <w:tblCellMar>
        <w:top w:w="0" w:type="dxa"/>
        <w:left w:w="0" w:type="dxa"/>
        <w:bottom w:w="0" w:type="dxa"/>
        <w:right w:w="0" w:type="dxa"/>
      </w:tblCellMar>
    </w:tblPr>
  </w:style>
  <w:style w:type="numbering" w:customStyle="1" w:styleId="Estiloimportado11">
    <w:name w:val="Estilo importado 11"/>
    <w:rsid w:val="00725F1E"/>
    <w:pPr>
      <w:numPr>
        <w:numId w:val="23"/>
      </w:numPr>
    </w:pPr>
  </w:style>
  <w:style w:type="table" w:customStyle="1" w:styleId="TableNormal2">
    <w:name w:val="Table Normal2"/>
    <w:rsid w:val="00725F1E"/>
    <w:tblPr>
      <w:tblInd w:w="0" w:type="dxa"/>
      <w:tblCellMar>
        <w:top w:w="0" w:type="dxa"/>
        <w:left w:w="0" w:type="dxa"/>
        <w:bottom w:w="0" w:type="dxa"/>
        <w:right w:w="0" w:type="dxa"/>
      </w:tblCellMar>
    </w:tblPr>
  </w:style>
  <w:style w:type="numbering" w:customStyle="1" w:styleId="Estiloimportado12">
    <w:name w:val="Estilo importado 12"/>
    <w:rsid w:val="00725F1E"/>
    <w:pPr>
      <w:numPr>
        <w:numId w:val="29"/>
      </w:numPr>
    </w:pPr>
  </w:style>
  <w:style w:type="table" w:customStyle="1" w:styleId="TableNormal3">
    <w:name w:val="Table Normal3"/>
    <w:rsid w:val="00725F1E"/>
    <w:tblPr>
      <w:tblInd w:w="0" w:type="dxa"/>
      <w:tblCellMar>
        <w:top w:w="0" w:type="dxa"/>
        <w:left w:w="0" w:type="dxa"/>
        <w:bottom w:w="0" w:type="dxa"/>
        <w:right w:w="0" w:type="dxa"/>
      </w:tblCellMar>
    </w:tblPr>
  </w:style>
  <w:style w:type="numbering" w:customStyle="1" w:styleId="Estiloimportado13">
    <w:name w:val="Estilo importado 13"/>
    <w:rsid w:val="00725F1E"/>
    <w:pPr>
      <w:numPr>
        <w:numId w:val="36"/>
      </w:numPr>
    </w:pPr>
  </w:style>
  <w:style w:type="numbering" w:customStyle="1" w:styleId="Estiloimportado101">
    <w:name w:val="Estilo importado 1.01"/>
    <w:rsid w:val="00725F1E"/>
    <w:pPr>
      <w:numPr>
        <w:numId w:val="37"/>
      </w:numPr>
    </w:pPr>
  </w:style>
  <w:style w:type="character" w:customStyle="1" w:styleId="PiedepginaCar">
    <w:name w:val="Pie de página Car"/>
    <w:link w:val="Piedepgina"/>
    <w:uiPriority w:val="99"/>
    <w:rsid w:val="009701B0"/>
    <w:rPr>
      <w:rFonts w:eastAsia="Times New Roman"/>
      <w:color w:val="000000"/>
      <w:sz w:val="24"/>
      <w:szCs w:val="24"/>
      <w:u w:color="000000"/>
      <w:lang w:val="es-ES_tradnl"/>
    </w:rPr>
  </w:style>
  <w:style w:type="character" w:styleId="Nmerodepgina">
    <w:name w:val="page number"/>
    <w:basedOn w:val="Fuentedeprrafopredeter"/>
    <w:uiPriority w:val="99"/>
    <w:semiHidden/>
    <w:unhideWhenUsed/>
    <w:rsid w:val="005844EE"/>
  </w:style>
  <w:style w:type="paragraph" w:customStyle="1" w:styleId="Prrafodelista1">
    <w:name w:val="Párrafo de lista1"/>
    <w:basedOn w:val="Normal"/>
    <w:rsid w:val="006D045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imes New Roman" w:hAnsi="Calibri"/>
      <w:sz w:val="22"/>
      <w:szCs w:val="22"/>
      <w:bdr w:val="none" w:sz="0" w:space="0" w:color="auto"/>
      <w:lang w:val="es-MX" w:bidi="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tulo1">
    <w:name w:val="heading 1"/>
    <w:basedOn w:val="Normal"/>
    <w:link w:val="Ttulo1Car"/>
    <w:uiPriority w:val="99"/>
    <w:qFormat/>
    <w:rsid w:val="00A67D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link w:val="EncabezadoCar"/>
    <w:uiPriority w:val="99"/>
    <w:pPr>
      <w:tabs>
        <w:tab w:val="center" w:pos="4419"/>
        <w:tab w:val="right" w:pos="8838"/>
      </w:tabs>
    </w:pPr>
    <w:rPr>
      <w:rFonts w:hAnsi="Arial Unicode MS" w:cs="Arial Unicode MS"/>
      <w:color w:val="000000"/>
      <w:sz w:val="24"/>
      <w:szCs w:val="24"/>
      <w:u w:color="000000"/>
      <w:lang w:val="es-ES_tradnl"/>
    </w:rPr>
  </w:style>
  <w:style w:type="paragraph" w:styleId="Piedepgina">
    <w:name w:val="footer"/>
    <w:link w:val="PiedepginaCar"/>
    <w:uiPriority w:val="99"/>
    <w:pPr>
      <w:tabs>
        <w:tab w:val="center" w:pos="4419"/>
        <w:tab w:val="right" w:pos="8838"/>
      </w:tabs>
    </w:pPr>
    <w:rPr>
      <w:rFonts w:eastAsia="Times New Roman"/>
      <w:color w:val="000000"/>
      <w:sz w:val="24"/>
      <w:szCs w:val="24"/>
      <w:u w:color="000000"/>
      <w:lang w:val="es-ES_tradnl"/>
    </w:rPr>
  </w:style>
  <w:style w:type="paragraph" w:customStyle="1" w:styleId="Cabeceraypie">
    <w:name w:val="Cabecera y pie"/>
    <w:pPr>
      <w:tabs>
        <w:tab w:val="right" w:pos="9020"/>
      </w:tabs>
    </w:pPr>
    <w:rPr>
      <w:rFonts w:ascii="Helvetica" w:eastAsia="Helvetica" w:hAnsi="Helvetica" w:cs="Helvetica"/>
      <w:color w:val="000000"/>
      <w:sz w:val="24"/>
      <w:szCs w:val="24"/>
    </w:rPr>
  </w:style>
  <w:style w:type="paragraph" w:customStyle="1" w:styleId="Cuerpo">
    <w:name w:val="Cuerpo"/>
    <w:rPr>
      <w:rFonts w:hAnsi="Arial Unicode MS" w:cs="Arial Unicode MS"/>
      <w:color w:val="000000"/>
      <w:sz w:val="24"/>
      <w:szCs w:val="24"/>
      <w:u w:color="000000"/>
      <w:lang w:val="es-ES_tradnl"/>
    </w:rPr>
  </w:style>
  <w:style w:type="paragraph" w:styleId="Prrafodelista">
    <w:name w:val="List Paragraph"/>
    <w:uiPriority w:val="34"/>
    <w:qFormat/>
    <w:pPr>
      <w:ind w:left="708"/>
    </w:pPr>
    <w:rPr>
      <w:rFonts w:hAnsi="Arial Unicode MS" w:cs="Arial Unicode MS"/>
      <w:color w:val="000000"/>
      <w:sz w:val="24"/>
      <w:szCs w:val="24"/>
      <w:u w:color="000000"/>
      <w:lang w:val="es-ES_tradnl"/>
    </w:rPr>
  </w:style>
  <w:style w:type="numbering" w:customStyle="1" w:styleId="Estiloimportado1">
    <w:name w:val="Estilo importado 1"/>
    <w:pPr>
      <w:numPr>
        <w:numId w:val="8"/>
      </w:numPr>
    </w:pPr>
  </w:style>
  <w:style w:type="numbering" w:customStyle="1" w:styleId="Estiloimportado10">
    <w:name w:val="Estilo importado 1.0"/>
    <w:pPr>
      <w:numPr>
        <w:numId w:val="10"/>
      </w:numPr>
    </w:pPr>
  </w:style>
  <w:style w:type="numbering" w:customStyle="1" w:styleId="Estiloimportado2">
    <w:name w:val="Estilo importado 2"/>
    <w:pPr>
      <w:numPr>
        <w:numId w:val="17"/>
      </w:numPr>
    </w:pPr>
  </w:style>
  <w:style w:type="character" w:customStyle="1" w:styleId="Ttulo1Car">
    <w:name w:val="Título 1 Car"/>
    <w:basedOn w:val="Fuentedeprrafopredeter"/>
    <w:link w:val="Ttulo1"/>
    <w:uiPriority w:val="99"/>
    <w:rsid w:val="00A67DA7"/>
    <w:rPr>
      <w:rFonts w:eastAsia="Times New Roman"/>
      <w:b/>
      <w:bCs/>
      <w:kern w:val="36"/>
      <w:sz w:val="48"/>
      <w:szCs w:val="48"/>
      <w:bdr w:val="none" w:sz="0" w:space="0" w:color="auto"/>
      <w:lang w:val="es-ES" w:eastAsia="es-ES"/>
    </w:rPr>
  </w:style>
  <w:style w:type="character" w:customStyle="1" w:styleId="EncabezadoCar">
    <w:name w:val="Encabezado Car"/>
    <w:basedOn w:val="Fuentedeprrafopredeter"/>
    <w:link w:val="Encabezado"/>
    <w:uiPriority w:val="99"/>
    <w:rsid w:val="00A67DA7"/>
    <w:rPr>
      <w:rFonts w:hAnsi="Arial Unicode MS" w:cs="Arial Unicode MS"/>
      <w:color w:val="000000"/>
      <w:sz w:val="24"/>
      <w:szCs w:val="24"/>
      <w:u w:color="000000"/>
      <w:lang w:val="es-ES_tradnl"/>
    </w:rPr>
  </w:style>
  <w:style w:type="paragraph" w:styleId="Textodeglobo">
    <w:name w:val="Balloon Text"/>
    <w:basedOn w:val="Normal"/>
    <w:link w:val="TextodegloboCar"/>
    <w:uiPriority w:val="99"/>
    <w:semiHidden/>
    <w:unhideWhenUsed/>
    <w:rsid w:val="007841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411D"/>
    <w:rPr>
      <w:rFonts w:ascii="Segoe UI" w:hAnsi="Segoe UI" w:cs="Segoe UI"/>
      <w:sz w:val="18"/>
      <w:szCs w:val="18"/>
      <w:lang w:val="en-US" w:eastAsia="en-US"/>
    </w:rPr>
  </w:style>
  <w:style w:type="table" w:customStyle="1" w:styleId="TableNormal1">
    <w:name w:val="Table Normal1"/>
    <w:rsid w:val="00725F1E"/>
    <w:tblPr>
      <w:tblInd w:w="0" w:type="dxa"/>
      <w:tblCellMar>
        <w:top w:w="0" w:type="dxa"/>
        <w:left w:w="0" w:type="dxa"/>
        <w:bottom w:w="0" w:type="dxa"/>
        <w:right w:w="0" w:type="dxa"/>
      </w:tblCellMar>
    </w:tblPr>
  </w:style>
  <w:style w:type="numbering" w:customStyle="1" w:styleId="Estiloimportado11">
    <w:name w:val="Estilo importado 11"/>
    <w:rsid w:val="00725F1E"/>
    <w:pPr>
      <w:numPr>
        <w:numId w:val="23"/>
      </w:numPr>
    </w:pPr>
  </w:style>
  <w:style w:type="table" w:customStyle="1" w:styleId="TableNormal2">
    <w:name w:val="Table Normal2"/>
    <w:rsid w:val="00725F1E"/>
    <w:tblPr>
      <w:tblInd w:w="0" w:type="dxa"/>
      <w:tblCellMar>
        <w:top w:w="0" w:type="dxa"/>
        <w:left w:w="0" w:type="dxa"/>
        <w:bottom w:w="0" w:type="dxa"/>
        <w:right w:w="0" w:type="dxa"/>
      </w:tblCellMar>
    </w:tblPr>
  </w:style>
  <w:style w:type="numbering" w:customStyle="1" w:styleId="Estiloimportado12">
    <w:name w:val="Estilo importado 12"/>
    <w:rsid w:val="00725F1E"/>
    <w:pPr>
      <w:numPr>
        <w:numId w:val="29"/>
      </w:numPr>
    </w:pPr>
  </w:style>
  <w:style w:type="table" w:customStyle="1" w:styleId="TableNormal3">
    <w:name w:val="Table Normal3"/>
    <w:rsid w:val="00725F1E"/>
    <w:tblPr>
      <w:tblInd w:w="0" w:type="dxa"/>
      <w:tblCellMar>
        <w:top w:w="0" w:type="dxa"/>
        <w:left w:w="0" w:type="dxa"/>
        <w:bottom w:w="0" w:type="dxa"/>
        <w:right w:w="0" w:type="dxa"/>
      </w:tblCellMar>
    </w:tblPr>
  </w:style>
  <w:style w:type="numbering" w:customStyle="1" w:styleId="Estiloimportado13">
    <w:name w:val="Estilo importado 13"/>
    <w:rsid w:val="00725F1E"/>
    <w:pPr>
      <w:numPr>
        <w:numId w:val="36"/>
      </w:numPr>
    </w:pPr>
  </w:style>
  <w:style w:type="numbering" w:customStyle="1" w:styleId="Estiloimportado101">
    <w:name w:val="Estilo importado 1.01"/>
    <w:rsid w:val="00725F1E"/>
    <w:pPr>
      <w:numPr>
        <w:numId w:val="37"/>
      </w:numPr>
    </w:pPr>
  </w:style>
  <w:style w:type="character" w:customStyle="1" w:styleId="PiedepginaCar">
    <w:name w:val="Pie de página Car"/>
    <w:link w:val="Piedepgina"/>
    <w:uiPriority w:val="99"/>
    <w:rsid w:val="009701B0"/>
    <w:rPr>
      <w:rFonts w:eastAsia="Times New Roman"/>
      <w:color w:val="000000"/>
      <w:sz w:val="24"/>
      <w:szCs w:val="24"/>
      <w:u w:color="000000"/>
      <w:lang w:val="es-ES_tradnl"/>
    </w:rPr>
  </w:style>
  <w:style w:type="character" w:styleId="Nmerodepgina">
    <w:name w:val="page number"/>
    <w:basedOn w:val="Fuentedeprrafopredeter"/>
    <w:uiPriority w:val="99"/>
    <w:semiHidden/>
    <w:unhideWhenUsed/>
    <w:rsid w:val="005844EE"/>
  </w:style>
  <w:style w:type="paragraph" w:customStyle="1" w:styleId="Prrafodelista1">
    <w:name w:val="Párrafo de lista1"/>
    <w:basedOn w:val="Normal"/>
    <w:rsid w:val="006D045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imes New Roman" w:hAnsi="Calibri"/>
      <w:sz w:val="22"/>
      <w:szCs w:val="22"/>
      <w:bdr w:val="none" w:sz="0" w:space="0" w:color="auto"/>
      <w:lang w:val="es-MX" w:bidi="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image" Target="media/image3.jpeg"/><Relationship Id="rId15" Type="http://schemas.openxmlformats.org/officeDocument/2006/relationships/header" Target="header4.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43874-593D-9747-BD9D-41FC1C0F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13</Pages>
  <Words>3398</Words>
  <Characters>18690</Characters>
  <Application>Microsoft Macintosh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MIGUEL RUBIO</cp:lastModifiedBy>
  <cp:revision>42</cp:revision>
  <cp:lastPrinted>2015-01-16T17:52:00Z</cp:lastPrinted>
  <dcterms:created xsi:type="dcterms:W3CDTF">2015-06-16T04:31:00Z</dcterms:created>
  <dcterms:modified xsi:type="dcterms:W3CDTF">2015-10-01T19:12:00Z</dcterms:modified>
</cp:coreProperties>
</file>