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3"/>
        <w:ind w:left="0"/>
        <w:rPr>
          <w:rFonts w:ascii="Times New Roman"/>
          <w:sz w:val="14"/>
        </w:rPr>
      </w:pPr>
    </w:p>
    <w:p>
      <w:pPr>
        <w:pStyle w:val="BodyText"/>
        <w:spacing w:before="70"/>
        <w:ind w:right="135"/>
      </w:pPr>
      <w:r>
        <w:rPr>
          <w:color w:val="333333"/>
          <w:w w:val="105"/>
        </w:rPr>
        <w:t>Lectura 4</w:t>
      </w:r>
    </w:p>
    <w:p>
      <w:pPr>
        <w:pStyle w:val="BodyText"/>
        <w:ind w:left="0"/>
        <w:rPr>
          <w:sz w:val="22"/>
        </w:rPr>
      </w:pPr>
    </w:p>
    <w:p>
      <w:pPr>
        <w:pStyle w:val="BodyText"/>
        <w:spacing w:before="2"/>
        <w:ind w:left="0"/>
        <w:rPr>
          <w:sz w:val="24"/>
        </w:rPr>
      </w:pPr>
    </w:p>
    <w:p>
      <w:pPr>
        <w:pStyle w:val="BodyText"/>
        <w:spacing w:line="285" w:lineRule="auto"/>
        <w:ind w:right="135"/>
      </w:pPr>
      <w:r>
        <w:rPr>
          <w:color w:val="333333"/>
          <w:w w:val="105"/>
        </w:rPr>
        <w:t>¿Cómo aplicas los conceptos de Marginalidad, Vulnerabilidad, Inseguridad, Desigualdad, Exclusión y  Discriminación en una comunidad cercana al sitio donde vives?</w:t>
      </w:r>
    </w:p>
    <w:p>
      <w:pPr>
        <w:pStyle w:val="BodyText"/>
        <w:spacing w:before="1"/>
        <w:ind w:left="0"/>
        <w:rPr>
          <w:sz w:val="17"/>
        </w:rPr>
      </w:pPr>
    </w:p>
    <w:p>
      <w:pPr>
        <w:pStyle w:val="BodyText"/>
        <w:spacing w:line="288" w:lineRule="auto" w:before="1"/>
        <w:ind w:right="135"/>
      </w:pPr>
      <w:r>
        <w:rPr>
          <w:color w:val="333333"/>
          <w:w w:val="105"/>
        </w:rPr>
        <w:t>Todos esos aspectos de marginalidad, vulnerabilidad, inseguridad, desigualdad, exclusión y discriminación son un problema grave en la comunidad donde vivo, son problemáticas nocivas para nosotros los individuos y algunas están mas desarrolladas que otras.</w:t>
      </w:r>
    </w:p>
    <w:p>
      <w:pPr>
        <w:pStyle w:val="BodyText"/>
        <w:spacing w:line="288" w:lineRule="auto" w:before="3"/>
        <w:ind w:right="135"/>
      </w:pPr>
      <w:r>
        <w:rPr>
          <w:color w:val="333333"/>
          <w:w w:val="105"/>
        </w:rPr>
        <w:t>La marginalidad es un problema en mi comunidad, ya que abarca aspectos como el contexto geográfico, laboral, económico, y educativo, geograficamente donde vivo, era una laguna que con el tiempo se seco asi que el suelo es fangoso y no debió de haber construcciones en esta zona por el tipo de suelo, la educación es un problema no solo en mi comunidad si no en todo el país, aunque considero que poco a poco hay mejoras, mi comunidad es considera con economía intermedia ya que contamos con las necesidades básicas como son agua, drenaje, luz, etc. Sin embargo no son de la mejor calidad ya que el tema laboral tiene mucho que ver por que los empleos son con salarios bajos, además de existir muchas personas desempleadas o familias con un solo ingreso.</w:t>
      </w:r>
    </w:p>
    <w:p>
      <w:pPr>
        <w:pStyle w:val="BodyText"/>
        <w:spacing w:line="290" w:lineRule="auto" w:before="3"/>
      </w:pPr>
      <w:r>
        <w:rPr>
          <w:color w:val="333333"/>
          <w:w w:val="105"/>
        </w:rPr>
        <w:t>mi comunidad la considero muy vulnerable por el alto nivel de inseguridad que padecemos además de que existen bajas y altas en los productos, etc.</w:t>
      </w:r>
    </w:p>
    <w:p>
      <w:pPr>
        <w:pStyle w:val="BodyText"/>
        <w:spacing w:line="288" w:lineRule="auto" w:before="197"/>
        <w:ind w:right="135"/>
      </w:pPr>
      <w:r>
        <w:rPr>
          <w:color w:val="333333"/>
          <w:w w:val="105"/>
        </w:rPr>
        <w:t>El tema de equidad se puede percibir con facilidad como la desigualdad que aun existe entre los sexos hombre-mujer , la discriminación hacia personas indígenas, personas con discapacidad, y principalmente en la injusticia que existe por los altos niveles de corrupción que hay en mi comunidad, así que considero que este concepto es el mas problemático.</w:t>
      </w:r>
    </w:p>
    <w:p>
      <w:pPr>
        <w:pStyle w:val="BodyText"/>
        <w:spacing w:before="11"/>
        <w:ind w:left="0"/>
        <w:rPr>
          <w:sz w:val="16"/>
        </w:rPr>
      </w:pPr>
    </w:p>
    <w:p>
      <w:pPr>
        <w:pStyle w:val="BodyText"/>
        <w:spacing w:line="288" w:lineRule="auto"/>
        <w:ind w:right="135"/>
      </w:pPr>
      <w:r>
        <w:rPr>
          <w:color w:val="333333"/>
          <w:w w:val="105"/>
        </w:rPr>
        <w:t>En el aspecto exclusivo podría mencionar todos los negocios ilegales o no registrados en las instituciones ,provocando mas delincuencia y a su vez aumento de pobreza en la comunidad.</w:t>
      </w:r>
    </w:p>
    <w:p>
      <w:pPr>
        <w:pStyle w:val="BodyText"/>
        <w:spacing w:before="6"/>
        <w:ind w:left="0"/>
        <w:rPr>
          <w:sz w:val="16"/>
        </w:rPr>
      </w:pPr>
    </w:p>
    <w:p>
      <w:pPr>
        <w:pStyle w:val="BodyText"/>
        <w:spacing w:line="290" w:lineRule="auto"/>
        <w:ind w:right="135"/>
      </w:pPr>
      <w:r>
        <w:rPr>
          <w:color w:val="333333"/>
          <w:w w:val="105"/>
        </w:rPr>
        <w:t>La discriminación es un problema fuerte en mi comunidad ya que son muy pocas las oportunidades para personas indígenas, con discapacidad, e incluso por el sexo, además nosotros los ciudadanos contribuimos a esta discriminación con insultos, comentarios o simplemente apartándolos de nosotros.</w:t>
      </w:r>
    </w:p>
    <w:p>
      <w:pPr>
        <w:pStyle w:val="BodyText"/>
        <w:spacing w:line="288" w:lineRule="auto"/>
        <w:ind w:right="217"/>
        <w:jc w:val="both"/>
      </w:pPr>
      <w:r>
        <w:rPr>
          <w:color w:val="333333"/>
          <w:w w:val="105"/>
        </w:rPr>
        <w:t>Mi conclusión es que en mi comunidad no hacemos conciencia de estos aspectos que</w:t>
      </w:r>
      <w:r>
        <w:rPr>
          <w:color w:val="333333"/>
          <w:spacing w:val="-47"/>
          <w:w w:val="105"/>
        </w:rPr>
        <w:t> </w:t>
      </w:r>
      <w:r>
        <w:rPr>
          <w:color w:val="333333"/>
          <w:spacing w:val="2"/>
          <w:w w:val="105"/>
        </w:rPr>
        <w:t>nos </w:t>
      </w:r>
      <w:r>
        <w:rPr>
          <w:color w:val="333333"/>
          <w:w w:val="105"/>
        </w:rPr>
        <w:t>perjudican no solo como conjunto si no además individualmente, que hay problemas</w:t>
      </w:r>
      <w:r>
        <w:rPr>
          <w:color w:val="333333"/>
          <w:spacing w:val="-45"/>
          <w:w w:val="105"/>
        </w:rPr>
        <w:t> </w:t>
      </w:r>
      <w:r>
        <w:rPr>
          <w:color w:val="333333"/>
          <w:w w:val="105"/>
        </w:rPr>
        <w:t>muy graves pero tenemos recursos para empezar a</w:t>
      </w:r>
      <w:r>
        <w:rPr>
          <w:color w:val="333333"/>
          <w:spacing w:val="-36"/>
          <w:w w:val="105"/>
        </w:rPr>
        <w:t> </w:t>
      </w:r>
      <w:r>
        <w:rPr>
          <w:color w:val="333333"/>
          <w:w w:val="105"/>
        </w:rPr>
        <w:t>solucionarlos.</w:t>
      </w:r>
    </w:p>
    <w:sectPr>
      <w:type w:val="continuous"/>
      <w:pgSz w:w="12240" w:h="15840"/>
      <w:pgMar w:top="1500" w:bottom="280" w:left="1580" w:right="16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ahoma">
    <w:altName w:val="Tahoma"/>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ahoma" w:hAnsi="Tahoma" w:eastAsia="Tahoma" w:cs="Tahoma"/>
    </w:rPr>
  </w:style>
  <w:style w:styleId="BodyText" w:type="paragraph">
    <w:name w:val="Body Text"/>
    <w:basedOn w:val="Normal"/>
    <w:uiPriority w:val="1"/>
    <w:qFormat/>
    <w:pPr>
      <w:ind w:left="119"/>
    </w:pPr>
    <w:rPr>
      <w:rFonts w:ascii="Tahoma" w:hAnsi="Tahoma" w:eastAsia="Tahoma" w:cs="Tahoma"/>
      <w:sz w:val="21"/>
      <w:szCs w:val="21"/>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2017-06-01T18:14:29Z</dcterms:created>
  <dcterms:modified xsi:type="dcterms:W3CDTF">2017-06-01T18:14:29Z</dcterms:modified>
</cp:coreProperties>
</file>