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1"/>
        <w:ind w:left="1292" w:right="0" w:firstLine="0"/>
        <w:jc w:val="left"/>
        <w:rPr>
          <w:b/>
          <w:sz w:val="32"/>
        </w:rPr>
      </w:pPr>
      <w:r>
        <w:rPr>
          <w:b/>
          <w:color w:val="3366FF"/>
          <w:sz w:val="32"/>
        </w:rPr>
        <w:t>2.3 PROPIEDADES DE LA PROBABILIDAD</w:t>
      </w:r>
    </w:p>
    <w:p>
      <w:pPr>
        <w:pStyle w:val="BodyText"/>
        <w:spacing w:before="7"/>
        <w:rPr>
          <w:b/>
          <w:sz w:val="44"/>
        </w:rPr>
      </w:pPr>
    </w:p>
    <w:p>
      <w:pPr>
        <w:pStyle w:val="ListParagraph"/>
        <w:numPr>
          <w:ilvl w:val="0"/>
          <w:numId w:val="1"/>
        </w:numPr>
        <w:tabs>
          <w:tab w:pos="350" w:val="left" w:leader="none"/>
        </w:tabs>
        <w:spacing w:line="240" w:lineRule="auto" w:before="0" w:after="0"/>
        <w:ind w:left="349" w:right="0" w:hanging="247"/>
        <w:jc w:val="left"/>
        <w:rPr>
          <w:sz w:val="22"/>
        </w:rPr>
      </w:pPr>
      <w:r>
        <w:rPr>
          <w:sz w:val="22"/>
        </w:rPr>
        <w:t>La probabilidad es positiva y menor o igual que</w:t>
      </w:r>
      <w:r>
        <w:rPr>
          <w:spacing w:val="-16"/>
          <w:sz w:val="22"/>
        </w:rPr>
        <w:t> </w:t>
      </w:r>
      <w:r>
        <w:rPr>
          <w:sz w:val="22"/>
        </w:rPr>
        <w:t>1.</w:t>
      </w:r>
    </w:p>
    <w:p>
      <w:pPr>
        <w:pStyle w:val="BodyText"/>
        <w:spacing w:before="1"/>
        <w:rPr>
          <w:sz w:val="24"/>
        </w:rPr>
      </w:pPr>
    </w:p>
    <w:p>
      <w:pPr>
        <w:pStyle w:val="Heading2"/>
      </w:pPr>
      <w:r>
        <w:rPr/>
        <w:t>0 ≤ p(A) ≤ 1</w:t>
      </w:r>
    </w:p>
    <w:p>
      <w:pPr>
        <w:pStyle w:val="BodyText"/>
        <w:spacing w:before="6"/>
        <w:rPr>
          <w:b/>
          <w:sz w:val="24"/>
        </w:rPr>
      </w:pPr>
    </w:p>
    <w:p>
      <w:pPr>
        <w:pStyle w:val="ListParagraph"/>
        <w:numPr>
          <w:ilvl w:val="0"/>
          <w:numId w:val="1"/>
        </w:numPr>
        <w:tabs>
          <w:tab w:pos="350" w:val="left" w:leader="none"/>
        </w:tabs>
        <w:spacing w:line="240" w:lineRule="auto" w:before="0" w:after="0"/>
        <w:ind w:left="349" w:right="0" w:hanging="247"/>
        <w:jc w:val="left"/>
        <w:rPr>
          <w:sz w:val="22"/>
        </w:rPr>
      </w:pPr>
      <w:r>
        <w:rPr>
          <w:sz w:val="22"/>
        </w:rPr>
        <w:t>La probabilidad del suceso seguro es</w:t>
      </w:r>
      <w:r>
        <w:rPr>
          <w:spacing w:val="-8"/>
          <w:sz w:val="22"/>
        </w:rPr>
        <w:t> </w:t>
      </w:r>
      <w:r>
        <w:rPr>
          <w:sz w:val="22"/>
        </w:rPr>
        <w:t>1.</w:t>
      </w:r>
    </w:p>
    <w:p>
      <w:pPr>
        <w:pStyle w:val="BodyText"/>
        <w:spacing w:before="1"/>
        <w:rPr>
          <w:sz w:val="24"/>
        </w:rPr>
      </w:pPr>
    </w:p>
    <w:p>
      <w:pPr>
        <w:pStyle w:val="Heading2"/>
      </w:pPr>
      <w:r>
        <w:rPr/>
        <w:t>p (E) = 1</w:t>
      </w:r>
    </w:p>
    <w:p>
      <w:pPr>
        <w:pStyle w:val="BodyText"/>
        <w:spacing w:before="5"/>
        <w:rPr>
          <w:b/>
          <w:sz w:val="24"/>
        </w:rPr>
      </w:pPr>
    </w:p>
    <w:p>
      <w:pPr>
        <w:pStyle w:val="ListParagraph"/>
        <w:numPr>
          <w:ilvl w:val="0"/>
          <w:numId w:val="1"/>
        </w:numPr>
        <w:tabs>
          <w:tab w:pos="350" w:val="left" w:leader="none"/>
        </w:tabs>
        <w:spacing w:line="240" w:lineRule="auto" w:before="0" w:after="0"/>
        <w:ind w:left="349" w:right="0" w:hanging="247"/>
        <w:jc w:val="left"/>
        <w:rPr>
          <w:sz w:val="22"/>
        </w:rPr>
      </w:pPr>
      <w:r>
        <w:rPr>
          <w:sz w:val="22"/>
        </w:rPr>
        <w:t>Si A y B son incompatibles, es decir A </w:t>
      </w:r>
      <w:r>
        <w:rPr>
          <w:spacing w:val="-4"/>
          <w:sz w:val="22"/>
        </w:rPr>
        <w:drawing>
          <wp:inline distT="0" distB="0" distL="0" distR="0">
            <wp:extent cx="133985" cy="172084"/>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33985" cy="172084"/>
                    </a:xfrm>
                    <a:prstGeom prst="rect">
                      <a:avLst/>
                    </a:prstGeom>
                  </pic:spPr>
                </pic:pic>
              </a:graphicData>
            </a:graphic>
          </wp:inline>
        </w:drawing>
      </w:r>
      <w:r>
        <w:rPr>
          <w:spacing w:val="-4"/>
          <w:sz w:val="22"/>
        </w:rPr>
      </w:r>
      <w:r>
        <w:rPr>
          <w:sz w:val="22"/>
        </w:rPr>
        <w:t>B =</w:t>
      </w:r>
      <w:r>
        <w:rPr>
          <w:spacing w:val="-15"/>
          <w:sz w:val="22"/>
        </w:rPr>
        <w:t> </w:t>
      </w:r>
      <w:r>
        <w:rPr>
          <w:spacing w:val="-1"/>
          <w:sz w:val="22"/>
        </w:rPr>
        <w:drawing>
          <wp:inline distT="0" distB="0" distL="0" distR="0">
            <wp:extent cx="172085" cy="172084"/>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72085" cy="172084"/>
                    </a:xfrm>
                    <a:prstGeom prst="rect">
                      <a:avLst/>
                    </a:prstGeom>
                  </pic:spPr>
                </pic:pic>
              </a:graphicData>
            </a:graphic>
          </wp:inline>
        </w:drawing>
      </w:r>
      <w:r>
        <w:rPr>
          <w:spacing w:val="-1"/>
          <w:sz w:val="22"/>
        </w:rPr>
      </w:r>
      <w:r>
        <w:rPr>
          <w:sz w:val="22"/>
        </w:rPr>
        <w:t>entonces:</w:t>
      </w:r>
    </w:p>
    <w:p>
      <w:pPr>
        <w:pStyle w:val="BodyText"/>
        <w:spacing w:before="10"/>
        <w:rPr>
          <w:sz w:val="23"/>
        </w:rPr>
      </w:pPr>
    </w:p>
    <w:p>
      <w:pPr>
        <w:pStyle w:val="Heading2"/>
      </w:pPr>
      <w:r>
        <w:rPr/>
        <w:t>p(A </w:t>
      </w:r>
      <w:r>
        <w:rPr>
          <w:spacing w:val="-5"/>
        </w:rPr>
        <w:drawing>
          <wp:inline distT="0" distB="0" distL="0" distR="0">
            <wp:extent cx="133984" cy="172084"/>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33984" cy="172084"/>
                    </a:xfrm>
                    <a:prstGeom prst="rect">
                      <a:avLst/>
                    </a:prstGeom>
                  </pic:spPr>
                </pic:pic>
              </a:graphicData>
            </a:graphic>
          </wp:inline>
        </w:drawing>
      </w:r>
      <w:r>
        <w:rPr>
          <w:spacing w:val="-5"/>
        </w:rPr>
      </w:r>
      <w:r>
        <w:rPr/>
        <w:t>B) = p(A) +</w:t>
      </w:r>
      <w:r>
        <w:rPr>
          <w:spacing w:val="-8"/>
        </w:rPr>
        <w:t> </w:t>
      </w:r>
      <w:r>
        <w:rPr/>
        <w:t>p(B)</w:t>
      </w:r>
    </w:p>
    <w:p>
      <w:pPr>
        <w:pStyle w:val="BodyText"/>
        <w:spacing w:before="6"/>
        <w:rPr>
          <w:b/>
          <w:sz w:val="39"/>
        </w:rPr>
      </w:pPr>
    </w:p>
    <w:p>
      <w:pPr>
        <w:pStyle w:val="BodyText"/>
        <w:ind w:left="3004"/>
      </w:pPr>
      <w:r>
        <w:rPr/>
        <w:t>Propiedades de la probabilidad</w:t>
      </w:r>
    </w:p>
    <w:p>
      <w:pPr>
        <w:pStyle w:val="BodyText"/>
        <w:spacing w:before="3"/>
        <w:rPr>
          <w:sz w:val="24"/>
        </w:rPr>
      </w:pPr>
    </w:p>
    <w:p>
      <w:pPr>
        <w:pStyle w:val="ListParagraph"/>
        <w:numPr>
          <w:ilvl w:val="0"/>
          <w:numId w:val="2"/>
        </w:numPr>
        <w:tabs>
          <w:tab w:pos="287" w:val="left" w:leader="none"/>
        </w:tabs>
        <w:spacing w:line="240" w:lineRule="auto" w:before="1" w:after="0"/>
        <w:ind w:left="102" w:right="1148" w:firstLine="0"/>
        <w:jc w:val="left"/>
        <w:rPr>
          <w:sz w:val="22"/>
        </w:rPr>
      </w:pPr>
      <w:r>
        <w:rPr>
          <w:sz w:val="22"/>
        </w:rPr>
        <w:t>La suma de las probabilidades de un suceso y su contrario vale 1, por tanto</w:t>
      </w:r>
      <w:r>
        <w:rPr>
          <w:spacing w:val="-22"/>
          <w:sz w:val="22"/>
        </w:rPr>
        <w:t> </w:t>
      </w:r>
      <w:r>
        <w:rPr>
          <w:sz w:val="22"/>
        </w:rPr>
        <w:t>la probabilidad del suceso contrario</w:t>
      </w:r>
      <w:r>
        <w:rPr>
          <w:spacing w:val="-9"/>
          <w:sz w:val="22"/>
        </w:rPr>
        <w:t> </w:t>
      </w:r>
      <w:r>
        <w:rPr>
          <w:sz w:val="22"/>
        </w:rPr>
        <w:t>es:</w:t>
      </w:r>
    </w:p>
    <w:p>
      <w:pPr>
        <w:pStyle w:val="BodyText"/>
        <w:spacing w:before="9"/>
        <w:rPr>
          <w:sz w:val="20"/>
        </w:rPr>
      </w:pPr>
      <w:r>
        <w:rPr/>
        <w:drawing>
          <wp:anchor distT="0" distB="0" distL="0" distR="0" allowOverlap="1" layoutInCell="1" locked="0" behindDoc="0" simplePos="0" relativeHeight="0">
            <wp:simplePos x="0" y="0"/>
            <wp:positionH relativeFrom="page">
              <wp:posOffset>1080769</wp:posOffset>
            </wp:positionH>
            <wp:positionV relativeFrom="paragraph">
              <wp:posOffset>176770</wp:posOffset>
            </wp:positionV>
            <wp:extent cx="1228090" cy="238125"/>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1228090" cy="238125"/>
                    </a:xfrm>
                    <a:prstGeom prst="rect">
                      <a:avLst/>
                    </a:prstGeom>
                  </pic:spPr>
                </pic:pic>
              </a:graphicData>
            </a:graphic>
          </wp:anchor>
        </w:drawing>
      </w:r>
    </w:p>
    <w:p>
      <w:pPr>
        <w:pStyle w:val="BodyText"/>
      </w:pPr>
    </w:p>
    <w:p>
      <w:pPr>
        <w:pStyle w:val="ListParagraph"/>
        <w:numPr>
          <w:ilvl w:val="0"/>
          <w:numId w:val="2"/>
        </w:numPr>
        <w:tabs>
          <w:tab w:pos="287" w:val="left" w:leader="none"/>
        </w:tabs>
        <w:spacing w:line="240" w:lineRule="auto" w:before="167" w:after="0"/>
        <w:ind w:left="286" w:right="0" w:hanging="184"/>
        <w:jc w:val="left"/>
        <w:rPr>
          <w:sz w:val="22"/>
        </w:rPr>
      </w:pPr>
      <w:r>
        <w:rPr>
          <w:sz w:val="22"/>
        </w:rPr>
        <w:t>Probabilidad del suceso imposible es</w:t>
      </w:r>
      <w:r>
        <w:rPr>
          <w:spacing w:val="-10"/>
          <w:sz w:val="22"/>
        </w:rPr>
        <w:t> </w:t>
      </w:r>
      <w:r>
        <w:rPr>
          <w:sz w:val="22"/>
        </w:rPr>
        <w:t>cero.</w:t>
      </w:r>
    </w:p>
    <w:p>
      <w:pPr>
        <w:pStyle w:val="BodyText"/>
        <w:rPr>
          <w:sz w:val="21"/>
        </w:rPr>
      </w:pPr>
      <w:r>
        <w:rPr/>
        <w:drawing>
          <wp:anchor distT="0" distB="0" distL="0" distR="0" allowOverlap="1" layoutInCell="1" locked="0" behindDoc="0" simplePos="0" relativeHeight="1048">
            <wp:simplePos x="0" y="0"/>
            <wp:positionH relativeFrom="page">
              <wp:posOffset>1080769</wp:posOffset>
            </wp:positionH>
            <wp:positionV relativeFrom="paragraph">
              <wp:posOffset>178675</wp:posOffset>
            </wp:positionV>
            <wp:extent cx="703353" cy="20955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703353" cy="209550"/>
                    </a:xfrm>
                    <a:prstGeom prst="rect">
                      <a:avLst/>
                    </a:prstGeom>
                  </pic:spPr>
                </pic:pic>
              </a:graphicData>
            </a:graphic>
          </wp:anchor>
        </w:drawing>
      </w:r>
    </w:p>
    <w:p>
      <w:pPr>
        <w:pStyle w:val="BodyText"/>
      </w:pPr>
    </w:p>
    <w:p>
      <w:pPr>
        <w:pStyle w:val="ListParagraph"/>
        <w:numPr>
          <w:ilvl w:val="0"/>
          <w:numId w:val="2"/>
        </w:numPr>
        <w:tabs>
          <w:tab w:pos="287" w:val="left" w:leader="none"/>
        </w:tabs>
        <w:spacing w:line="240" w:lineRule="auto" w:before="169" w:after="0"/>
        <w:ind w:left="102" w:right="101" w:firstLine="0"/>
        <w:jc w:val="left"/>
        <w:rPr>
          <w:sz w:val="22"/>
        </w:rPr>
      </w:pPr>
      <w:r>
        <w:rPr>
          <w:sz w:val="22"/>
        </w:rPr>
        <w:t>La probabilidad de la unión de dos sucesos es la suma de sus probabilidades restándole la probabilidad de su</w:t>
      </w:r>
      <w:r>
        <w:rPr>
          <w:spacing w:val="-11"/>
          <w:sz w:val="22"/>
        </w:rPr>
        <w:t> </w:t>
      </w:r>
      <w:r>
        <w:rPr>
          <w:sz w:val="22"/>
        </w:rPr>
        <w:t>intersección.</w:t>
      </w:r>
    </w:p>
    <w:p>
      <w:pPr>
        <w:pStyle w:val="BodyText"/>
        <w:spacing w:before="9"/>
        <w:rPr>
          <w:sz w:val="20"/>
        </w:rPr>
      </w:pPr>
      <w:r>
        <w:rPr/>
        <w:drawing>
          <wp:anchor distT="0" distB="0" distL="0" distR="0" allowOverlap="1" layoutInCell="1" locked="0" behindDoc="0" simplePos="0" relativeHeight="1072">
            <wp:simplePos x="0" y="0"/>
            <wp:positionH relativeFrom="page">
              <wp:posOffset>1080769</wp:posOffset>
            </wp:positionH>
            <wp:positionV relativeFrom="paragraph">
              <wp:posOffset>177024</wp:posOffset>
            </wp:positionV>
            <wp:extent cx="2640583" cy="209550"/>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0" cstate="print"/>
                    <a:stretch>
                      <a:fillRect/>
                    </a:stretch>
                  </pic:blipFill>
                  <pic:spPr>
                    <a:xfrm>
                      <a:off x="0" y="0"/>
                      <a:ext cx="2640583" cy="209550"/>
                    </a:xfrm>
                    <a:prstGeom prst="rect">
                      <a:avLst/>
                    </a:prstGeom>
                  </pic:spPr>
                </pic:pic>
              </a:graphicData>
            </a:graphic>
          </wp:anchor>
        </w:drawing>
      </w:r>
    </w:p>
    <w:p>
      <w:pPr>
        <w:pStyle w:val="BodyText"/>
      </w:pPr>
    </w:p>
    <w:p>
      <w:pPr>
        <w:pStyle w:val="ListParagraph"/>
        <w:numPr>
          <w:ilvl w:val="0"/>
          <w:numId w:val="2"/>
        </w:numPr>
        <w:tabs>
          <w:tab w:pos="287" w:val="left" w:leader="none"/>
        </w:tabs>
        <w:spacing w:line="240" w:lineRule="auto" w:before="169" w:after="0"/>
        <w:ind w:left="286" w:right="0" w:hanging="184"/>
        <w:jc w:val="left"/>
        <w:rPr>
          <w:sz w:val="22"/>
        </w:rPr>
      </w:pPr>
      <w:r>
        <w:rPr>
          <w:sz w:val="22"/>
        </w:rPr>
        <w:t>Si un suceso está incluido en otro, su probabilidad es menor o igual a la de</w:t>
      </w:r>
      <w:r>
        <w:rPr>
          <w:spacing w:val="-19"/>
          <w:sz w:val="22"/>
        </w:rPr>
        <w:t> </w:t>
      </w:r>
      <w:r>
        <w:rPr>
          <w:sz w:val="22"/>
        </w:rPr>
        <w:t>éste.</w:t>
      </w:r>
    </w:p>
    <w:p>
      <w:pPr>
        <w:pStyle w:val="BodyText"/>
        <w:spacing w:before="9"/>
        <w:rPr>
          <w:sz w:val="20"/>
        </w:rPr>
      </w:pPr>
      <w:r>
        <w:rPr/>
        <w:drawing>
          <wp:anchor distT="0" distB="0" distL="0" distR="0" allowOverlap="1" layoutInCell="1" locked="0" behindDoc="0" simplePos="0" relativeHeight="1096">
            <wp:simplePos x="0" y="0"/>
            <wp:positionH relativeFrom="page">
              <wp:posOffset>1080769</wp:posOffset>
            </wp:positionH>
            <wp:positionV relativeFrom="paragraph">
              <wp:posOffset>176516</wp:posOffset>
            </wp:positionV>
            <wp:extent cx="2839364" cy="211645"/>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1" cstate="print"/>
                    <a:stretch>
                      <a:fillRect/>
                    </a:stretch>
                  </pic:blipFill>
                  <pic:spPr>
                    <a:xfrm>
                      <a:off x="0" y="0"/>
                      <a:ext cx="2839364" cy="211645"/>
                    </a:xfrm>
                    <a:prstGeom prst="rect">
                      <a:avLst/>
                    </a:prstGeom>
                  </pic:spPr>
                </pic:pic>
              </a:graphicData>
            </a:graphic>
          </wp:anchor>
        </w:drawing>
      </w:r>
    </w:p>
    <w:p>
      <w:pPr>
        <w:pStyle w:val="BodyText"/>
        <w:spacing w:before="9"/>
        <w:rPr>
          <w:sz w:val="21"/>
        </w:rPr>
      </w:pPr>
    </w:p>
    <w:p>
      <w:pPr>
        <w:pStyle w:val="ListParagraph"/>
        <w:numPr>
          <w:ilvl w:val="0"/>
          <w:numId w:val="2"/>
        </w:numPr>
        <w:tabs>
          <w:tab w:pos="287" w:val="left" w:leader="none"/>
        </w:tabs>
        <w:spacing w:line="240" w:lineRule="auto" w:before="1" w:after="0"/>
        <w:ind w:left="286" w:right="0" w:hanging="184"/>
        <w:jc w:val="left"/>
        <w:rPr>
          <w:sz w:val="22"/>
        </w:rPr>
      </w:pPr>
      <w:r>
        <w:rPr>
          <w:position w:val="2"/>
          <w:sz w:val="22"/>
        </w:rPr>
        <w:t>Si A</w:t>
      </w:r>
      <w:r>
        <w:rPr>
          <w:sz w:val="14"/>
        </w:rPr>
        <w:t>1</w:t>
      </w:r>
      <w:r>
        <w:rPr>
          <w:position w:val="2"/>
          <w:sz w:val="22"/>
        </w:rPr>
        <w:t>, A</w:t>
      </w:r>
      <w:r>
        <w:rPr>
          <w:sz w:val="14"/>
        </w:rPr>
        <w:t>2</w:t>
      </w:r>
      <w:r>
        <w:rPr>
          <w:position w:val="2"/>
          <w:sz w:val="22"/>
        </w:rPr>
        <w:t>,..., A</w:t>
      </w:r>
      <w:r>
        <w:rPr>
          <w:sz w:val="14"/>
        </w:rPr>
        <w:t>k  </w:t>
      </w:r>
      <w:r>
        <w:rPr>
          <w:position w:val="2"/>
          <w:sz w:val="22"/>
        </w:rPr>
        <w:t>son incompatibles dos a dos</w:t>
      </w:r>
      <w:r>
        <w:rPr>
          <w:spacing w:val="-31"/>
          <w:position w:val="2"/>
          <w:sz w:val="22"/>
        </w:rPr>
        <w:t> </w:t>
      </w:r>
      <w:r>
        <w:rPr>
          <w:position w:val="2"/>
          <w:sz w:val="22"/>
        </w:rPr>
        <w:t>entonces:</w:t>
      </w:r>
    </w:p>
    <w:p>
      <w:pPr>
        <w:pStyle w:val="BodyText"/>
        <w:spacing w:before="6"/>
        <w:rPr>
          <w:sz w:val="20"/>
        </w:rPr>
      </w:pPr>
      <w:r>
        <w:rPr/>
        <w:drawing>
          <wp:anchor distT="0" distB="0" distL="0" distR="0" allowOverlap="1" layoutInCell="1" locked="0" behindDoc="0" simplePos="0" relativeHeight="1120">
            <wp:simplePos x="0" y="0"/>
            <wp:positionH relativeFrom="page">
              <wp:posOffset>1080769</wp:posOffset>
            </wp:positionH>
            <wp:positionV relativeFrom="paragraph">
              <wp:posOffset>174835</wp:posOffset>
            </wp:positionV>
            <wp:extent cx="3818889" cy="228600"/>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2" cstate="print"/>
                    <a:stretch>
                      <a:fillRect/>
                    </a:stretch>
                  </pic:blipFill>
                  <pic:spPr>
                    <a:xfrm>
                      <a:off x="0" y="0"/>
                      <a:ext cx="3818889" cy="228600"/>
                    </a:xfrm>
                    <a:prstGeom prst="rect">
                      <a:avLst/>
                    </a:prstGeom>
                  </pic:spPr>
                </pic:pic>
              </a:graphicData>
            </a:graphic>
          </wp:anchor>
        </w:drawing>
      </w:r>
    </w:p>
    <w:p>
      <w:pPr>
        <w:pStyle w:val="BodyText"/>
        <w:spacing w:before="9"/>
        <w:rPr>
          <w:sz w:val="21"/>
        </w:rPr>
      </w:pPr>
    </w:p>
    <w:p>
      <w:pPr>
        <w:pStyle w:val="ListParagraph"/>
        <w:numPr>
          <w:ilvl w:val="0"/>
          <w:numId w:val="2"/>
        </w:numPr>
        <w:tabs>
          <w:tab w:pos="287" w:val="left" w:leader="none"/>
        </w:tabs>
        <w:spacing w:line="240" w:lineRule="auto" w:before="0" w:after="0"/>
        <w:ind w:left="286" w:right="0" w:hanging="184"/>
        <w:jc w:val="left"/>
        <w:rPr>
          <w:sz w:val="22"/>
        </w:rPr>
      </w:pPr>
      <w:r>
        <w:rPr>
          <w:position w:val="2"/>
          <w:sz w:val="22"/>
        </w:rPr>
        <w:t>Si el espacio muestral E es finito y un suceso es S = {x</w:t>
      </w:r>
      <w:r>
        <w:rPr>
          <w:sz w:val="14"/>
        </w:rPr>
        <w:t>1</w:t>
      </w:r>
      <w:r>
        <w:rPr>
          <w:position w:val="2"/>
          <w:sz w:val="22"/>
        </w:rPr>
        <w:t>, x</w:t>
      </w:r>
      <w:r>
        <w:rPr>
          <w:sz w:val="14"/>
        </w:rPr>
        <w:t>2</w:t>
      </w:r>
      <w:r>
        <w:rPr>
          <w:position w:val="2"/>
          <w:sz w:val="22"/>
        </w:rPr>
        <w:t>,..., x</w:t>
      </w:r>
      <w:r>
        <w:rPr>
          <w:sz w:val="14"/>
        </w:rPr>
        <w:t>n</w:t>
      </w:r>
      <w:r>
        <w:rPr>
          <w:position w:val="2"/>
          <w:sz w:val="22"/>
        </w:rPr>
        <w:t>}</w:t>
      </w:r>
      <w:r>
        <w:rPr>
          <w:spacing w:val="-19"/>
          <w:position w:val="2"/>
          <w:sz w:val="22"/>
        </w:rPr>
        <w:t> </w:t>
      </w:r>
      <w:r>
        <w:rPr>
          <w:position w:val="2"/>
          <w:sz w:val="22"/>
        </w:rPr>
        <w:t>entonces:</w:t>
      </w:r>
    </w:p>
    <w:p>
      <w:pPr>
        <w:pStyle w:val="BodyText"/>
        <w:spacing w:before="6"/>
        <w:rPr>
          <w:sz w:val="20"/>
        </w:rPr>
      </w:pPr>
      <w:r>
        <w:rPr/>
        <w:drawing>
          <wp:anchor distT="0" distB="0" distL="0" distR="0" allowOverlap="1" layoutInCell="1" locked="0" behindDoc="0" simplePos="0" relativeHeight="1144">
            <wp:simplePos x="0" y="0"/>
            <wp:positionH relativeFrom="page">
              <wp:posOffset>1080769</wp:posOffset>
            </wp:positionH>
            <wp:positionV relativeFrom="paragraph">
              <wp:posOffset>174708</wp:posOffset>
            </wp:positionV>
            <wp:extent cx="2628900" cy="228600"/>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3" cstate="print"/>
                    <a:stretch>
                      <a:fillRect/>
                    </a:stretch>
                  </pic:blipFill>
                  <pic:spPr>
                    <a:xfrm>
                      <a:off x="0" y="0"/>
                      <a:ext cx="2628900" cy="228600"/>
                    </a:xfrm>
                    <a:prstGeom prst="rect">
                      <a:avLst/>
                    </a:prstGeom>
                  </pic:spPr>
                </pic:pic>
              </a:graphicData>
            </a:graphic>
          </wp:anchor>
        </w:drawing>
      </w:r>
    </w:p>
    <w:p>
      <w:pPr>
        <w:spacing w:after="0"/>
        <w:rPr>
          <w:sz w:val="20"/>
        </w:rPr>
        <w:sectPr>
          <w:type w:val="continuous"/>
          <w:pgSz w:w="12240" w:h="15840"/>
          <w:pgMar w:top="1380" w:bottom="280" w:left="1600" w:right="1600"/>
        </w:sectPr>
      </w:pPr>
    </w:p>
    <w:p>
      <w:pPr>
        <w:pStyle w:val="BodyText"/>
        <w:spacing w:line="506" w:lineRule="auto" w:before="53"/>
        <w:ind w:left="102" w:right="2842"/>
      </w:pPr>
      <w:r>
        <w:rPr/>
        <w:t>Por ejemplo la probabilidad de sacar par, al tirar un dado, es: P (par) = P (1) + P (2) + P (3)</w:t>
      </w:r>
    </w:p>
    <w:p>
      <w:pPr>
        <w:pStyle w:val="Heading2"/>
        <w:spacing w:before="7"/>
        <w:ind w:right="2842"/>
      </w:pPr>
      <w:r>
        <w:rPr/>
        <w:t>Regla de Laplace</w:t>
      </w:r>
    </w:p>
    <w:p>
      <w:pPr>
        <w:pStyle w:val="BodyText"/>
        <w:spacing w:before="6"/>
        <w:rPr>
          <w:b/>
          <w:sz w:val="24"/>
        </w:rPr>
      </w:pPr>
    </w:p>
    <w:p>
      <w:pPr>
        <w:pStyle w:val="BodyText"/>
        <w:ind w:left="102" w:right="287"/>
      </w:pPr>
      <w:r>
        <w:rPr/>
        <w:t>Si realizamos un experimento aleatorio en el que hay n sucesos elementales, todos igualmente probables, </w:t>
      </w:r>
      <w:r>
        <w:rPr>
          <w:b/>
        </w:rPr>
        <w:t>equiprobables</w:t>
      </w:r>
      <w:r>
        <w:rPr/>
        <w:t>, entonces si A es un suceso, la </w:t>
      </w:r>
      <w:r>
        <w:rPr>
          <w:b/>
        </w:rPr>
        <w:t>probabilidad </w:t>
      </w:r>
      <w:r>
        <w:rPr/>
        <w:t>de que ocurra el suceso A es:</w:t>
      </w:r>
    </w:p>
    <w:p>
      <w:pPr>
        <w:pStyle w:val="BodyText"/>
        <w:spacing w:before="1"/>
        <w:rPr>
          <w:sz w:val="21"/>
        </w:rPr>
      </w:pPr>
      <w:r>
        <w:rPr/>
        <w:drawing>
          <wp:anchor distT="0" distB="0" distL="0" distR="0" allowOverlap="1" layoutInCell="1" locked="0" behindDoc="0" simplePos="0" relativeHeight="1168">
            <wp:simplePos x="0" y="0"/>
            <wp:positionH relativeFrom="page">
              <wp:posOffset>1080769</wp:posOffset>
            </wp:positionH>
            <wp:positionV relativeFrom="paragraph">
              <wp:posOffset>179183</wp:posOffset>
            </wp:positionV>
            <wp:extent cx="3339332" cy="428625"/>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14" cstate="print"/>
                    <a:stretch>
                      <a:fillRect/>
                    </a:stretch>
                  </pic:blipFill>
                  <pic:spPr>
                    <a:xfrm>
                      <a:off x="0" y="0"/>
                      <a:ext cx="3339332" cy="428625"/>
                    </a:xfrm>
                    <a:prstGeom prst="rect">
                      <a:avLst/>
                    </a:prstGeom>
                  </pic:spPr>
                </pic:pic>
              </a:graphicData>
            </a:graphic>
          </wp:anchor>
        </w:drawing>
      </w:r>
    </w:p>
    <w:p>
      <w:pPr>
        <w:pStyle w:val="BodyText"/>
        <w:spacing w:before="5"/>
        <w:rPr>
          <w:sz w:val="21"/>
        </w:rPr>
      </w:pPr>
    </w:p>
    <w:p>
      <w:pPr>
        <w:pStyle w:val="Heading2"/>
        <w:ind w:right="2842"/>
      </w:pPr>
      <w:r>
        <w:rPr/>
        <w:t>Ejemplos</w:t>
      </w:r>
    </w:p>
    <w:p>
      <w:pPr>
        <w:pStyle w:val="BodyText"/>
        <w:spacing w:before="6"/>
        <w:rPr>
          <w:b/>
          <w:sz w:val="24"/>
        </w:rPr>
      </w:pPr>
    </w:p>
    <w:p>
      <w:pPr>
        <w:pStyle w:val="BodyText"/>
        <w:spacing w:line="508" w:lineRule="auto"/>
        <w:ind w:left="102" w:right="1276"/>
      </w:pPr>
      <w:r>
        <w:rPr/>
        <w:t>Hallar la probabilidad de que al lanzar dos monedas al aire salgan dos caras. Casos posibles: {cc, cx, xc, xx}.</w:t>
      </w:r>
    </w:p>
    <w:p>
      <w:pPr>
        <w:pStyle w:val="BodyText"/>
        <w:spacing w:before="4"/>
        <w:ind w:left="102" w:right="2842"/>
      </w:pPr>
      <w:r>
        <w:rPr/>
        <w:t>Casos favorables: 1.</w:t>
      </w:r>
    </w:p>
    <w:p>
      <w:pPr>
        <w:pStyle w:val="BodyText"/>
        <w:spacing w:before="9"/>
        <w:rPr>
          <w:sz w:val="20"/>
        </w:rPr>
      </w:pPr>
      <w:r>
        <w:rPr/>
        <w:drawing>
          <wp:anchor distT="0" distB="0" distL="0" distR="0" allowOverlap="1" layoutInCell="1" locked="0" behindDoc="0" simplePos="0" relativeHeight="1192">
            <wp:simplePos x="0" y="0"/>
            <wp:positionH relativeFrom="page">
              <wp:posOffset>1080769</wp:posOffset>
            </wp:positionH>
            <wp:positionV relativeFrom="paragraph">
              <wp:posOffset>177024</wp:posOffset>
            </wp:positionV>
            <wp:extent cx="1416341" cy="400050"/>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15" cstate="print"/>
                    <a:stretch>
                      <a:fillRect/>
                    </a:stretch>
                  </pic:blipFill>
                  <pic:spPr>
                    <a:xfrm>
                      <a:off x="0" y="0"/>
                      <a:ext cx="1416341" cy="400050"/>
                    </a:xfrm>
                    <a:prstGeom prst="rect">
                      <a:avLst/>
                    </a:prstGeom>
                  </pic:spPr>
                </pic:pic>
              </a:graphicData>
            </a:graphic>
          </wp:anchor>
        </w:drawing>
      </w:r>
    </w:p>
    <w:p>
      <w:pPr>
        <w:pStyle w:val="BodyText"/>
      </w:pPr>
    </w:p>
    <w:p>
      <w:pPr>
        <w:pStyle w:val="BodyText"/>
        <w:spacing w:line="508" w:lineRule="auto" w:before="166"/>
        <w:ind w:left="102" w:right="3380"/>
      </w:pPr>
      <w:r>
        <w:rPr/>
        <w:t>En una baraja de 40 cartas, hallar la P (as) y P (copas). Casos posibles: 40.</w:t>
      </w:r>
    </w:p>
    <w:p>
      <w:pPr>
        <w:pStyle w:val="BodyText"/>
        <w:spacing w:before="4"/>
        <w:ind w:left="102" w:right="2842"/>
      </w:pPr>
      <w:r>
        <w:rPr/>
        <w:t>Casos favorables de ases: 4.</w:t>
      </w:r>
    </w:p>
    <w:p>
      <w:pPr>
        <w:pStyle w:val="BodyText"/>
        <w:spacing w:before="9"/>
        <w:rPr>
          <w:sz w:val="20"/>
        </w:rPr>
      </w:pPr>
      <w:r>
        <w:rPr/>
        <w:drawing>
          <wp:anchor distT="0" distB="0" distL="0" distR="0" allowOverlap="1" layoutInCell="1" locked="0" behindDoc="0" simplePos="0" relativeHeight="1216">
            <wp:simplePos x="0" y="0"/>
            <wp:positionH relativeFrom="page">
              <wp:posOffset>1080769</wp:posOffset>
            </wp:positionH>
            <wp:positionV relativeFrom="paragraph">
              <wp:posOffset>176516</wp:posOffset>
            </wp:positionV>
            <wp:extent cx="958347" cy="400050"/>
            <wp:effectExtent l="0" t="0" r="0" b="0"/>
            <wp:wrapTopAndBottom/>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16" cstate="print"/>
                    <a:stretch>
                      <a:fillRect/>
                    </a:stretch>
                  </pic:blipFill>
                  <pic:spPr>
                    <a:xfrm>
                      <a:off x="0" y="0"/>
                      <a:ext cx="958347" cy="400050"/>
                    </a:xfrm>
                    <a:prstGeom prst="rect">
                      <a:avLst/>
                    </a:prstGeom>
                  </pic:spPr>
                </pic:pic>
              </a:graphicData>
            </a:graphic>
          </wp:anchor>
        </w:drawing>
      </w:r>
    </w:p>
    <w:p>
      <w:pPr>
        <w:pStyle w:val="BodyText"/>
        <w:spacing w:before="10"/>
        <w:rPr>
          <w:sz w:val="21"/>
        </w:rPr>
      </w:pPr>
    </w:p>
    <w:p>
      <w:pPr>
        <w:pStyle w:val="BodyText"/>
        <w:spacing w:before="1"/>
        <w:ind w:left="102" w:right="2842"/>
      </w:pPr>
      <w:r>
        <w:rPr/>
        <w:t>Casos favorables de copas: 10.</w:t>
      </w:r>
    </w:p>
    <w:p>
      <w:pPr>
        <w:pStyle w:val="BodyText"/>
        <w:spacing w:before="9"/>
        <w:rPr>
          <w:sz w:val="20"/>
        </w:rPr>
      </w:pPr>
      <w:r>
        <w:rPr/>
        <w:drawing>
          <wp:anchor distT="0" distB="0" distL="0" distR="0" allowOverlap="1" layoutInCell="1" locked="0" behindDoc="0" simplePos="0" relativeHeight="1240">
            <wp:simplePos x="0" y="0"/>
            <wp:positionH relativeFrom="page">
              <wp:posOffset>1080769</wp:posOffset>
            </wp:positionH>
            <wp:positionV relativeFrom="paragraph">
              <wp:posOffset>176897</wp:posOffset>
            </wp:positionV>
            <wp:extent cx="1530460" cy="400050"/>
            <wp:effectExtent l="0" t="0" r="0" b="0"/>
            <wp:wrapTopAndBottom/>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17" cstate="print"/>
                    <a:stretch>
                      <a:fillRect/>
                    </a:stretch>
                  </pic:blipFill>
                  <pic:spPr>
                    <a:xfrm>
                      <a:off x="0" y="0"/>
                      <a:ext cx="1530460" cy="400050"/>
                    </a:xfrm>
                    <a:prstGeom prst="rect">
                      <a:avLst/>
                    </a:prstGeom>
                  </pic:spPr>
                </pic:pic>
              </a:graphicData>
            </a:graphic>
          </wp:anchor>
        </w:drawing>
      </w:r>
    </w:p>
    <w:p>
      <w:pPr>
        <w:pStyle w:val="BodyText"/>
        <w:spacing w:line="700" w:lineRule="atLeast"/>
        <w:ind w:left="102" w:right="2695"/>
      </w:pPr>
      <w:r>
        <w:rPr/>
        <w:t>Calcular la probabilidad de que al echar un dado al aire, salga: 1 Un número par.</w:t>
      </w:r>
    </w:p>
    <w:p>
      <w:pPr>
        <w:pStyle w:val="BodyText"/>
        <w:spacing w:before="6"/>
        <w:rPr>
          <w:sz w:val="24"/>
        </w:rPr>
      </w:pPr>
    </w:p>
    <w:p>
      <w:pPr>
        <w:pStyle w:val="BodyText"/>
        <w:ind w:left="102" w:right="2842"/>
      </w:pPr>
      <w:r>
        <w:rPr/>
        <w:t>Casos posibles: {1, 2, 3, 4, 5, 6}.</w:t>
      </w:r>
    </w:p>
    <w:p>
      <w:pPr>
        <w:pStyle w:val="BodyText"/>
        <w:spacing w:before="3"/>
        <w:rPr>
          <w:sz w:val="24"/>
        </w:rPr>
      </w:pPr>
    </w:p>
    <w:p>
      <w:pPr>
        <w:pStyle w:val="BodyText"/>
        <w:ind w:left="102" w:right="2842"/>
      </w:pPr>
      <w:r>
        <w:rPr/>
        <w:t>Casos favorables: {2, 4, 6}.</w:t>
      </w:r>
    </w:p>
    <w:p>
      <w:pPr>
        <w:spacing w:after="0"/>
        <w:sectPr>
          <w:pgSz w:w="12240" w:h="15840"/>
          <w:pgMar w:top="1360" w:bottom="280" w:left="1600" w:right="1720"/>
        </w:sectPr>
      </w:pPr>
    </w:p>
    <w:p>
      <w:pPr>
        <w:pStyle w:val="BodyText"/>
        <w:ind w:left="102"/>
        <w:rPr>
          <w:sz w:val="20"/>
        </w:rPr>
      </w:pPr>
      <w:r>
        <w:rPr>
          <w:sz w:val="20"/>
        </w:rPr>
        <w:drawing>
          <wp:inline distT="0" distB="0" distL="0" distR="0">
            <wp:extent cx="1226143" cy="400050"/>
            <wp:effectExtent l="0" t="0" r="0" b="0"/>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18" cstate="print"/>
                    <a:stretch>
                      <a:fillRect/>
                    </a:stretch>
                  </pic:blipFill>
                  <pic:spPr>
                    <a:xfrm>
                      <a:off x="0" y="0"/>
                      <a:ext cx="1226143" cy="400050"/>
                    </a:xfrm>
                    <a:prstGeom prst="rect">
                      <a:avLst/>
                    </a:prstGeom>
                  </pic:spPr>
                </pic:pic>
              </a:graphicData>
            </a:graphic>
          </wp:inline>
        </w:drawing>
      </w:r>
      <w:r>
        <w:rPr>
          <w:sz w:val="20"/>
        </w:rPr>
      </w:r>
    </w:p>
    <w:p>
      <w:pPr>
        <w:pStyle w:val="BodyText"/>
        <w:rPr>
          <w:sz w:val="20"/>
        </w:rPr>
      </w:pPr>
    </w:p>
    <w:p>
      <w:pPr>
        <w:pStyle w:val="BodyText"/>
        <w:spacing w:before="7"/>
        <w:rPr>
          <w:sz w:val="18"/>
        </w:rPr>
      </w:pPr>
    </w:p>
    <w:p>
      <w:pPr>
        <w:pStyle w:val="BodyText"/>
        <w:spacing w:line="506" w:lineRule="auto" w:after="9"/>
        <w:ind w:left="102" w:right="6401"/>
      </w:pPr>
      <w:r>
        <w:rPr/>
        <w:t>2 Un múltiplo de tres. Casos favorables: {3, 6}.</w:t>
      </w:r>
    </w:p>
    <w:p>
      <w:pPr>
        <w:pStyle w:val="BodyText"/>
        <w:ind w:left="102"/>
        <w:rPr>
          <w:sz w:val="20"/>
        </w:rPr>
      </w:pPr>
      <w:r>
        <w:rPr>
          <w:sz w:val="20"/>
        </w:rPr>
        <w:drawing>
          <wp:inline distT="0" distB="0" distL="0" distR="0">
            <wp:extent cx="1226143" cy="400050"/>
            <wp:effectExtent l="0" t="0" r="0" b="0"/>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19" cstate="print"/>
                    <a:stretch>
                      <a:fillRect/>
                    </a:stretch>
                  </pic:blipFill>
                  <pic:spPr>
                    <a:xfrm>
                      <a:off x="0" y="0"/>
                      <a:ext cx="1226143" cy="400050"/>
                    </a:xfrm>
                    <a:prstGeom prst="rect">
                      <a:avLst/>
                    </a:prstGeom>
                  </pic:spPr>
                </pic:pic>
              </a:graphicData>
            </a:graphic>
          </wp:inline>
        </w:drawing>
      </w:r>
      <w:r>
        <w:rPr>
          <w:sz w:val="20"/>
        </w:rPr>
      </w:r>
    </w:p>
    <w:p>
      <w:pPr>
        <w:pStyle w:val="BodyText"/>
      </w:pPr>
    </w:p>
    <w:p>
      <w:pPr>
        <w:pStyle w:val="ListParagraph"/>
        <w:numPr>
          <w:ilvl w:val="0"/>
          <w:numId w:val="3"/>
        </w:numPr>
        <w:tabs>
          <w:tab w:pos="287" w:val="left" w:leader="none"/>
        </w:tabs>
        <w:spacing w:line="508" w:lineRule="auto" w:before="194" w:after="3"/>
        <w:ind w:left="102" w:right="6418" w:firstLine="0"/>
        <w:jc w:val="left"/>
        <w:rPr>
          <w:sz w:val="22"/>
        </w:rPr>
      </w:pPr>
      <w:r>
        <w:rPr>
          <w:sz w:val="22"/>
        </w:rPr>
        <w:t>Un múltiplo de tres. Casos favorables: {3,</w:t>
      </w:r>
      <w:r>
        <w:rPr>
          <w:spacing w:val="-5"/>
          <w:sz w:val="22"/>
        </w:rPr>
        <w:t> </w:t>
      </w:r>
      <w:r>
        <w:rPr>
          <w:sz w:val="22"/>
        </w:rPr>
        <w:t>6}.</w:t>
      </w:r>
    </w:p>
    <w:p>
      <w:pPr>
        <w:pStyle w:val="BodyText"/>
        <w:ind w:left="102"/>
        <w:rPr>
          <w:sz w:val="20"/>
        </w:rPr>
      </w:pPr>
      <w:r>
        <w:rPr>
          <w:sz w:val="20"/>
        </w:rPr>
        <w:drawing>
          <wp:inline distT="0" distB="0" distL="0" distR="0">
            <wp:extent cx="1226143" cy="400050"/>
            <wp:effectExtent l="0" t="0" r="0" b="0"/>
            <wp:docPr id="31" name="image15.png" descr=""/>
            <wp:cNvGraphicFramePr>
              <a:graphicFrameLocks noChangeAspect="1"/>
            </wp:cNvGraphicFramePr>
            <a:graphic>
              <a:graphicData uri="http://schemas.openxmlformats.org/drawingml/2006/picture">
                <pic:pic>
                  <pic:nvPicPr>
                    <pic:cNvPr id="32" name="image15.png"/>
                    <pic:cNvPicPr/>
                  </pic:nvPicPr>
                  <pic:blipFill>
                    <a:blip r:embed="rId19" cstate="print"/>
                    <a:stretch>
                      <a:fillRect/>
                    </a:stretch>
                  </pic:blipFill>
                  <pic:spPr>
                    <a:xfrm>
                      <a:off x="0" y="0"/>
                      <a:ext cx="1226143" cy="400050"/>
                    </a:xfrm>
                    <a:prstGeom prst="rect">
                      <a:avLst/>
                    </a:prstGeom>
                  </pic:spPr>
                </pic:pic>
              </a:graphicData>
            </a:graphic>
          </wp:inline>
        </w:drawing>
      </w:r>
      <w:r>
        <w:rPr>
          <w:sz w:val="20"/>
        </w:rPr>
      </w:r>
    </w:p>
    <w:p>
      <w:pPr>
        <w:pStyle w:val="BodyText"/>
      </w:pPr>
    </w:p>
    <w:p>
      <w:pPr>
        <w:pStyle w:val="ListParagraph"/>
        <w:numPr>
          <w:ilvl w:val="0"/>
          <w:numId w:val="3"/>
        </w:numPr>
        <w:tabs>
          <w:tab w:pos="287" w:val="left" w:leader="none"/>
        </w:tabs>
        <w:spacing w:line="240" w:lineRule="auto" w:before="196" w:after="0"/>
        <w:ind w:left="286" w:right="0" w:hanging="184"/>
        <w:jc w:val="left"/>
        <w:rPr>
          <w:sz w:val="22"/>
        </w:rPr>
      </w:pPr>
      <w:r>
        <w:rPr>
          <w:sz w:val="22"/>
        </w:rPr>
        <w:t>Mayor que</w:t>
      </w:r>
      <w:r>
        <w:rPr>
          <w:spacing w:val="-2"/>
          <w:sz w:val="22"/>
        </w:rPr>
        <w:t> </w:t>
      </w:r>
      <w:r>
        <w:rPr>
          <w:sz w:val="22"/>
        </w:rPr>
        <w:t>4.</w:t>
      </w:r>
    </w:p>
    <w:p>
      <w:pPr>
        <w:pStyle w:val="BodyText"/>
        <w:spacing w:before="6"/>
        <w:rPr>
          <w:sz w:val="24"/>
        </w:rPr>
      </w:pPr>
    </w:p>
    <w:p>
      <w:pPr>
        <w:pStyle w:val="BodyText"/>
        <w:ind w:left="102" w:right="2842"/>
      </w:pPr>
      <w:r>
        <w:rPr/>
        <w:t>Casos favorables: {5, 6}.</w:t>
      </w:r>
    </w:p>
    <w:p>
      <w:pPr>
        <w:pStyle w:val="BodyText"/>
        <w:spacing w:before="10"/>
        <w:rPr>
          <w:sz w:val="20"/>
        </w:rPr>
      </w:pPr>
      <w:r>
        <w:rPr/>
        <w:drawing>
          <wp:anchor distT="0" distB="0" distL="0" distR="0" allowOverlap="1" layoutInCell="1" locked="0" behindDoc="0" simplePos="0" relativeHeight="1264">
            <wp:simplePos x="0" y="0"/>
            <wp:positionH relativeFrom="page">
              <wp:posOffset>1080769</wp:posOffset>
            </wp:positionH>
            <wp:positionV relativeFrom="paragraph">
              <wp:posOffset>177151</wp:posOffset>
            </wp:positionV>
            <wp:extent cx="1226143" cy="400050"/>
            <wp:effectExtent l="0" t="0" r="0" b="0"/>
            <wp:wrapTopAndBottom/>
            <wp:docPr id="33" name="image16.png" descr=""/>
            <wp:cNvGraphicFramePr>
              <a:graphicFrameLocks noChangeAspect="1"/>
            </wp:cNvGraphicFramePr>
            <a:graphic>
              <a:graphicData uri="http://schemas.openxmlformats.org/drawingml/2006/picture">
                <pic:pic>
                  <pic:nvPicPr>
                    <pic:cNvPr id="34" name="image16.png"/>
                    <pic:cNvPicPr/>
                  </pic:nvPicPr>
                  <pic:blipFill>
                    <a:blip r:embed="rId20" cstate="print"/>
                    <a:stretch>
                      <a:fillRect/>
                    </a:stretch>
                  </pic:blipFill>
                  <pic:spPr>
                    <a:xfrm>
                      <a:off x="0" y="0"/>
                      <a:ext cx="1226143" cy="400050"/>
                    </a:xfrm>
                    <a:prstGeom prst="rect">
                      <a:avLst/>
                    </a:prstGeom>
                  </pic:spPr>
                </pic:pic>
              </a:graphicData>
            </a:graphic>
          </wp:anchor>
        </w:drawing>
      </w:r>
    </w:p>
    <w:p>
      <w:pPr>
        <w:pStyle w:val="BodyText"/>
        <w:spacing w:before="7"/>
        <w:rPr>
          <w:sz w:val="21"/>
        </w:rPr>
      </w:pPr>
    </w:p>
    <w:p>
      <w:pPr>
        <w:pStyle w:val="Heading2"/>
        <w:spacing w:before="1"/>
        <w:ind w:right="2842"/>
      </w:pPr>
      <w:r>
        <w:rPr/>
        <w:t>Probabilidad de la unión de sucesos</w:t>
      </w:r>
    </w:p>
    <w:p>
      <w:pPr>
        <w:pStyle w:val="BodyText"/>
        <w:spacing w:before="1"/>
        <w:ind w:left="2048" w:right="287"/>
      </w:pPr>
      <w:r>
        <w:rPr/>
        <w:t>Probabilidad de la unión de sucesos incompatibles</w:t>
      </w:r>
    </w:p>
    <w:p>
      <w:pPr>
        <w:pStyle w:val="BodyText"/>
        <w:spacing w:before="2"/>
        <w:rPr>
          <w:sz w:val="24"/>
        </w:rPr>
      </w:pPr>
    </w:p>
    <w:p>
      <w:pPr>
        <w:pStyle w:val="BodyText"/>
        <w:ind w:left="102" w:right="2842"/>
      </w:pPr>
      <w:r>
        <w:rPr/>
        <w:t>A </w:t>
      </w:r>
      <w:r>
        <w:rPr>
          <w:spacing w:val="-1"/>
        </w:rPr>
        <w:drawing>
          <wp:inline distT="0" distB="0" distL="0" distR="0">
            <wp:extent cx="134619" cy="172085"/>
            <wp:effectExtent l="0" t="0" r="0" b="0"/>
            <wp:docPr id="35" name="image17.png" descr=""/>
            <wp:cNvGraphicFramePr>
              <a:graphicFrameLocks noChangeAspect="1"/>
            </wp:cNvGraphicFramePr>
            <a:graphic>
              <a:graphicData uri="http://schemas.openxmlformats.org/drawingml/2006/picture">
                <pic:pic>
                  <pic:nvPicPr>
                    <pic:cNvPr id="36" name="image17.png"/>
                    <pic:cNvPicPr/>
                  </pic:nvPicPr>
                  <pic:blipFill>
                    <a:blip r:embed="rId21" cstate="print"/>
                    <a:stretch>
                      <a:fillRect/>
                    </a:stretch>
                  </pic:blipFill>
                  <pic:spPr>
                    <a:xfrm>
                      <a:off x="0" y="0"/>
                      <a:ext cx="134619" cy="172085"/>
                    </a:xfrm>
                    <a:prstGeom prst="rect">
                      <a:avLst/>
                    </a:prstGeom>
                  </pic:spPr>
                </pic:pic>
              </a:graphicData>
            </a:graphic>
          </wp:inline>
        </w:drawing>
      </w:r>
      <w:r>
        <w:rPr>
          <w:spacing w:val="-1"/>
        </w:rPr>
      </w:r>
      <w:r>
        <w:rPr/>
        <w:t>B = </w:t>
      </w:r>
      <w:r>
        <w:rPr>
          <w:spacing w:val="-3"/>
        </w:rPr>
        <w:drawing>
          <wp:inline distT="0" distB="0" distL="0" distR="0">
            <wp:extent cx="172085" cy="172085"/>
            <wp:effectExtent l="0" t="0" r="0" b="0"/>
            <wp:docPr id="37" name="image2.png" descr=""/>
            <wp:cNvGraphicFramePr>
              <a:graphicFrameLocks noChangeAspect="1"/>
            </wp:cNvGraphicFramePr>
            <a:graphic>
              <a:graphicData uri="http://schemas.openxmlformats.org/drawingml/2006/picture">
                <pic:pic>
                  <pic:nvPicPr>
                    <pic:cNvPr id="38" name="image2.png"/>
                    <pic:cNvPicPr/>
                  </pic:nvPicPr>
                  <pic:blipFill>
                    <a:blip r:embed="rId6" cstate="print"/>
                    <a:stretch>
                      <a:fillRect/>
                    </a:stretch>
                  </pic:blipFill>
                  <pic:spPr>
                    <a:xfrm>
                      <a:off x="0" y="0"/>
                      <a:ext cx="172085" cy="172085"/>
                    </a:xfrm>
                    <a:prstGeom prst="rect">
                      <a:avLst/>
                    </a:prstGeom>
                  </pic:spPr>
                </pic:pic>
              </a:graphicData>
            </a:graphic>
          </wp:inline>
        </w:drawing>
      </w:r>
      <w:r>
        <w:rPr>
          <w:spacing w:val="-3"/>
        </w:rPr>
      </w:r>
    </w:p>
    <w:p>
      <w:pPr>
        <w:pStyle w:val="BodyText"/>
        <w:spacing w:before="9"/>
        <w:rPr>
          <w:sz w:val="23"/>
        </w:rPr>
      </w:pPr>
    </w:p>
    <w:p>
      <w:pPr>
        <w:pStyle w:val="Heading2"/>
        <w:ind w:right="2842"/>
      </w:pPr>
      <w:r>
        <w:rPr/>
        <w:t>p(A </w:t>
      </w:r>
      <w:r>
        <w:rPr>
          <w:spacing w:val="-5"/>
        </w:rPr>
        <w:drawing>
          <wp:inline distT="0" distB="0" distL="0" distR="0">
            <wp:extent cx="133984" cy="172085"/>
            <wp:effectExtent l="0" t="0" r="0" b="0"/>
            <wp:docPr id="39" name="image18.png" descr=""/>
            <wp:cNvGraphicFramePr>
              <a:graphicFrameLocks noChangeAspect="1"/>
            </wp:cNvGraphicFramePr>
            <a:graphic>
              <a:graphicData uri="http://schemas.openxmlformats.org/drawingml/2006/picture">
                <pic:pic>
                  <pic:nvPicPr>
                    <pic:cNvPr id="40" name="image18.png"/>
                    <pic:cNvPicPr/>
                  </pic:nvPicPr>
                  <pic:blipFill>
                    <a:blip r:embed="rId22" cstate="print"/>
                    <a:stretch>
                      <a:fillRect/>
                    </a:stretch>
                  </pic:blipFill>
                  <pic:spPr>
                    <a:xfrm>
                      <a:off x="0" y="0"/>
                      <a:ext cx="133984" cy="172085"/>
                    </a:xfrm>
                    <a:prstGeom prst="rect">
                      <a:avLst/>
                    </a:prstGeom>
                  </pic:spPr>
                </pic:pic>
              </a:graphicData>
            </a:graphic>
          </wp:inline>
        </w:drawing>
      </w:r>
      <w:r>
        <w:rPr>
          <w:spacing w:val="-5"/>
        </w:rPr>
      </w:r>
      <w:r>
        <w:rPr/>
        <w:t>B) = p(A) + p</w:t>
      </w:r>
      <w:r>
        <w:rPr>
          <w:spacing w:val="-8"/>
        </w:rPr>
        <w:t> </w:t>
      </w:r>
      <w:r>
        <w:rPr/>
        <w:t>(B)</w:t>
      </w:r>
    </w:p>
    <w:p>
      <w:pPr>
        <w:pStyle w:val="BodyText"/>
        <w:spacing w:before="4"/>
        <w:rPr>
          <w:b/>
          <w:sz w:val="39"/>
        </w:rPr>
      </w:pPr>
    </w:p>
    <w:p>
      <w:pPr>
        <w:pStyle w:val="BodyText"/>
        <w:ind w:left="102" w:right="287"/>
      </w:pPr>
      <w:r>
        <w:rPr/>
        <w:t>Calcular la probabilidad de obtener un 2 ó un 5 al lanzar un dado.</w:t>
      </w:r>
    </w:p>
    <w:p>
      <w:pPr>
        <w:pStyle w:val="BodyText"/>
        <w:rPr>
          <w:sz w:val="21"/>
        </w:rPr>
      </w:pPr>
      <w:r>
        <w:rPr/>
        <w:drawing>
          <wp:anchor distT="0" distB="0" distL="0" distR="0" allowOverlap="1" layoutInCell="1" locked="0" behindDoc="0" simplePos="0" relativeHeight="1288">
            <wp:simplePos x="0" y="0"/>
            <wp:positionH relativeFrom="page">
              <wp:posOffset>1080769</wp:posOffset>
            </wp:positionH>
            <wp:positionV relativeFrom="paragraph">
              <wp:posOffset>178548</wp:posOffset>
            </wp:positionV>
            <wp:extent cx="1883595" cy="400050"/>
            <wp:effectExtent l="0" t="0" r="0" b="0"/>
            <wp:wrapTopAndBottom/>
            <wp:docPr id="41" name="image19.png" descr=""/>
            <wp:cNvGraphicFramePr>
              <a:graphicFrameLocks noChangeAspect="1"/>
            </wp:cNvGraphicFramePr>
            <a:graphic>
              <a:graphicData uri="http://schemas.openxmlformats.org/drawingml/2006/picture">
                <pic:pic>
                  <pic:nvPicPr>
                    <pic:cNvPr id="42" name="image19.png"/>
                    <pic:cNvPicPr/>
                  </pic:nvPicPr>
                  <pic:blipFill>
                    <a:blip r:embed="rId23" cstate="print"/>
                    <a:stretch>
                      <a:fillRect/>
                    </a:stretch>
                  </pic:blipFill>
                  <pic:spPr>
                    <a:xfrm>
                      <a:off x="0" y="0"/>
                      <a:ext cx="1883595" cy="400050"/>
                    </a:xfrm>
                    <a:prstGeom prst="rect">
                      <a:avLst/>
                    </a:prstGeom>
                  </pic:spPr>
                </pic:pic>
              </a:graphicData>
            </a:graphic>
          </wp:anchor>
        </w:drawing>
      </w:r>
    </w:p>
    <w:p>
      <w:pPr>
        <w:pStyle w:val="BodyText"/>
      </w:pPr>
    </w:p>
    <w:p>
      <w:pPr>
        <w:pStyle w:val="BodyText"/>
        <w:spacing w:before="169"/>
        <w:ind w:left="2134" w:right="287"/>
      </w:pPr>
      <w:r>
        <w:rPr/>
        <w:t>Probabilidad de la unión de sucesos compatibles</w:t>
      </w:r>
    </w:p>
    <w:p>
      <w:pPr>
        <w:pStyle w:val="BodyText"/>
        <w:spacing w:before="10"/>
        <w:rPr>
          <w:sz w:val="23"/>
        </w:rPr>
      </w:pPr>
    </w:p>
    <w:p>
      <w:pPr>
        <w:pStyle w:val="BodyText"/>
        <w:spacing w:before="1"/>
        <w:ind w:left="102" w:right="2842"/>
      </w:pPr>
      <w:r>
        <w:rPr/>
        <w:t>A </w:t>
      </w:r>
      <w:r>
        <w:rPr>
          <w:spacing w:val="-1"/>
        </w:rPr>
        <w:drawing>
          <wp:inline distT="0" distB="0" distL="0" distR="0">
            <wp:extent cx="134619" cy="172085"/>
            <wp:effectExtent l="0" t="0" r="0" b="0"/>
            <wp:docPr id="43" name="image20.png" descr=""/>
            <wp:cNvGraphicFramePr>
              <a:graphicFrameLocks noChangeAspect="1"/>
            </wp:cNvGraphicFramePr>
            <a:graphic>
              <a:graphicData uri="http://schemas.openxmlformats.org/drawingml/2006/picture">
                <pic:pic>
                  <pic:nvPicPr>
                    <pic:cNvPr id="44" name="image20.png"/>
                    <pic:cNvPicPr/>
                  </pic:nvPicPr>
                  <pic:blipFill>
                    <a:blip r:embed="rId24" cstate="print"/>
                    <a:stretch>
                      <a:fillRect/>
                    </a:stretch>
                  </pic:blipFill>
                  <pic:spPr>
                    <a:xfrm>
                      <a:off x="0" y="0"/>
                      <a:ext cx="134619" cy="172085"/>
                    </a:xfrm>
                    <a:prstGeom prst="rect">
                      <a:avLst/>
                    </a:prstGeom>
                  </pic:spPr>
                </pic:pic>
              </a:graphicData>
            </a:graphic>
          </wp:inline>
        </w:drawing>
      </w:r>
      <w:r>
        <w:rPr>
          <w:spacing w:val="-1"/>
        </w:rPr>
      </w:r>
      <w:r>
        <w:rPr/>
        <w:t>B ≠ </w:t>
      </w:r>
      <w:r>
        <w:rPr>
          <w:spacing w:val="-3"/>
        </w:rPr>
        <w:drawing>
          <wp:inline distT="0" distB="0" distL="0" distR="0">
            <wp:extent cx="172719" cy="172085"/>
            <wp:effectExtent l="0" t="0" r="0" b="0"/>
            <wp:docPr id="45" name="image2.png" descr=""/>
            <wp:cNvGraphicFramePr>
              <a:graphicFrameLocks noChangeAspect="1"/>
            </wp:cNvGraphicFramePr>
            <a:graphic>
              <a:graphicData uri="http://schemas.openxmlformats.org/drawingml/2006/picture">
                <pic:pic>
                  <pic:nvPicPr>
                    <pic:cNvPr id="46" name="image2.png"/>
                    <pic:cNvPicPr/>
                  </pic:nvPicPr>
                  <pic:blipFill>
                    <a:blip r:embed="rId6" cstate="print"/>
                    <a:stretch>
                      <a:fillRect/>
                    </a:stretch>
                  </pic:blipFill>
                  <pic:spPr>
                    <a:xfrm>
                      <a:off x="0" y="0"/>
                      <a:ext cx="172719" cy="172085"/>
                    </a:xfrm>
                    <a:prstGeom prst="rect">
                      <a:avLst/>
                    </a:prstGeom>
                  </pic:spPr>
                </pic:pic>
              </a:graphicData>
            </a:graphic>
          </wp:inline>
        </w:drawing>
      </w:r>
      <w:r>
        <w:rPr>
          <w:spacing w:val="-3"/>
        </w:rPr>
      </w:r>
    </w:p>
    <w:p>
      <w:pPr>
        <w:pStyle w:val="Heading2"/>
        <w:spacing w:before="273"/>
        <w:ind w:right="2842"/>
      </w:pPr>
      <w:r>
        <w:rPr/>
        <w:t>P (A </w:t>
      </w:r>
      <w:r>
        <w:rPr>
          <w:spacing w:val="-5"/>
        </w:rPr>
        <w:drawing>
          <wp:inline distT="0" distB="0" distL="0" distR="0">
            <wp:extent cx="133984" cy="172084"/>
            <wp:effectExtent l="0" t="0" r="0" b="0"/>
            <wp:docPr id="47" name="image21.png" descr=""/>
            <wp:cNvGraphicFramePr>
              <a:graphicFrameLocks noChangeAspect="1"/>
            </wp:cNvGraphicFramePr>
            <a:graphic>
              <a:graphicData uri="http://schemas.openxmlformats.org/drawingml/2006/picture">
                <pic:pic>
                  <pic:nvPicPr>
                    <pic:cNvPr id="48" name="image21.png"/>
                    <pic:cNvPicPr/>
                  </pic:nvPicPr>
                  <pic:blipFill>
                    <a:blip r:embed="rId25" cstate="print"/>
                    <a:stretch>
                      <a:fillRect/>
                    </a:stretch>
                  </pic:blipFill>
                  <pic:spPr>
                    <a:xfrm>
                      <a:off x="0" y="0"/>
                      <a:ext cx="133984" cy="172084"/>
                    </a:xfrm>
                    <a:prstGeom prst="rect">
                      <a:avLst/>
                    </a:prstGeom>
                  </pic:spPr>
                </pic:pic>
              </a:graphicData>
            </a:graphic>
          </wp:inline>
        </w:drawing>
      </w:r>
      <w:r>
        <w:rPr>
          <w:spacing w:val="-5"/>
        </w:rPr>
      </w:r>
      <w:r>
        <w:rPr/>
        <w:t>B) = p </w:t>
      </w:r>
      <w:r>
        <w:rPr>
          <w:spacing w:val="-2"/>
        </w:rPr>
        <w:t>(A) </w:t>
      </w:r>
      <w:r>
        <w:rPr/>
        <w:t>+ p (B) − p (A</w:t>
      </w:r>
      <w:r>
        <w:rPr>
          <w:spacing w:val="-2"/>
        </w:rPr>
        <w:t> </w:t>
      </w:r>
      <w:r>
        <w:rPr>
          <w:spacing w:val="-3"/>
        </w:rPr>
        <w:drawing>
          <wp:inline distT="0" distB="0" distL="0" distR="0">
            <wp:extent cx="133985" cy="172084"/>
            <wp:effectExtent l="0" t="0" r="0" b="0"/>
            <wp:docPr id="49" name="image22.png" descr=""/>
            <wp:cNvGraphicFramePr>
              <a:graphicFrameLocks noChangeAspect="1"/>
            </wp:cNvGraphicFramePr>
            <a:graphic>
              <a:graphicData uri="http://schemas.openxmlformats.org/drawingml/2006/picture">
                <pic:pic>
                  <pic:nvPicPr>
                    <pic:cNvPr id="50" name="image22.png"/>
                    <pic:cNvPicPr/>
                  </pic:nvPicPr>
                  <pic:blipFill>
                    <a:blip r:embed="rId26" cstate="print"/>
                    <a:stretch>
                      <a:fillRect/>
                    </a:stretch>
                  </pic:blipFill>
                  <pic:spPr>
                    <a:xfrm>
                      <a:off x="0" y="0"/>
                      <a:ext cx="133985" cy="172084"/>
                    </a:xfrm>
                    <a:prstGeom prst="rect">
                      <a:avLst/>
                    </a:prstGeom>
                  </pic:spPr>
                </pic:pic>
              </a:graphicData>
            </a:graphic>
          </wp:inline>
        </w:drawing>
      </w:r>
      <w:r>
        <w:rPr>
          <w:spacing w:val="-3"/>
        </w:rPr>
      </w:r>
      <w:r>
        <w:rPr/>
        <w:t>B)</w:t>
      </w:r>
    </w:p>
    <w:p>
      <w:pPr>
        <w:spacing w:after="0"/>
        <w:sectPr>
          <w:pgSz w:w="12240" w:h="15840"/>
          <w:pgMar w:top="1420" w:bottom="280" w:left="1600" w:right="1720"/>
        </w:sectPr>
      </w:pPr>
    </w:p>
    <w:p>
      <w:pPr>
        <w:tabs>
          <w:tab w:pos="780" w:val="left" w:leader="none"/>
          <w:tab w:pos="1212" w:val="left" w:leader="none"/>
          <w:tab w:pos="4404" w:val="left" w:leader="none"/>
          <w:tab w:pos="5528" w:val="left" w:leader="none"/>
          <w:tab w:pos="6649" w:val="left" w:leader="none"/>
          <w:tab w:pos="7773" w:val="left" w:leader="none"/>
          <w:tab w:pos="8202" w:val="left" w:leader="none"/>
          <w:tab w:pos="9009" w:val="left" w:leader="none"/>
        </w:tabs>
        <w:spacing w:before="74"/>
        <w:ind w:left="113" w:right="0" w:firstLine="0"/>
        <w:jc w:val="left"/>
        <w:rPr>
          <w:b/>
          <w:sz w:val="22"/>
        </w:rPr>
      </w:pPr>
      <w:r>
        <w:rPr/>
        <w:drawing>
          <wp:anchor distT="0" distB="0" distL="0" distR="0" allowOverlap="1" layoutInCell="1" locked="0" behindDoc="1" simplePos="0" relativeHeight="268410983">
            <wp:simplePos x="0" y="0"/>
            <wp:positionH relativeFrom="page">
              <wp:posOffset>1351914</wp:posOffset>
            </wp:positionH>
            <wp:positionV relativeFrom="paragraph">
              <wp:posOffset>5687</wp:posOffset>
            </wp:positionV>
            <wp:extent cx="133984" cy="172084"/>
            <wp:effectExtent l="0" t="0" r="0" b="0"/>
            <wp:wrapNone/>
            <wp:docPr id="51" name="image23.png" descr=""/>
            <wp:cNvGraphicFramePr>
              <a:graphicFrameLocks noChangeAspect="1"/>
            </wp:cNvGraphicFramePr>
            <a:graphic>
              <a:graphicData uri="http://schemas.openxmlformats.org/drawingml/2006/picture">
                <pic:pic>
                  <pic:nvPicPr>
                    <pic:cNvPr id="52" name="image23.png"/>
                    <pic:cNvPicPr/>
                  </pic:nvPicPr>
                  <pic:blipFill>
                    <a:blip r:embed="rId27" cstate="print"/>
                    <a:stretch>
                      <a:fillRect/>
                    </a:stretch>
                  </pic:blipFill>
                  <pic:spPr>
                    <a:xfrm>
                      <a:off x="0" y="0"/>
                      <a:ext cx="133984" cy="172084"/>
                    </a:xfrm>
                    <a:prstGeom prst="rect">
                      <a:avLst/>
                    </a:prstGeom>
                  </pic:spPr>
                </pic:pic>
              </a:graphicData>
            </a:graphic>
          </wp:anchor>
        </w:drawing>
      </w:r>
      <w:r>
        <w:rPr/>
        <w:drawing>
          <wp:anchor distT="0" distB="0" distL="0" distR="0" allowOverlap="1" layoutInCell="1" locked="0" behindDoc="1" simplePos="0" relativeHeight="268411007">
            <wp:simplePos x="0" y="0"/>
            <wp:positionH relativeFrom="page">
              <wp:posOffset>1626235</wp:posOffset>
            </wp:positionH>
            <wp:positionV relativeFrom="paragraph">
              <wp:posOffset>5687</wp:posOffset>
            </wp:positionV>
            <wp:extent cx="133985" cy="172084"/>
            <wp:effectExtent l="0" t="0" r="0" b="0"/>
            <wp:wrapNone/>
            <wp:docPr id="53" name="image23.png" descr=""/>
            <wp:cNvGraphicFramePr>
              <a:graphicFrameLocks noChangeAspect="1"/>
            </wp:cNvGraphicFramePr>
            <a:graphic>
              <a:graphicData uri="http://schemas.openxmlformats.org/drawingml/2006/picture">
                <pic:pic>
                  <pic:nvPicPr>
                    <pic:cNvPr id="54" name="image23.png"/>
                    <pic:cNvPicPr/>
                  </pic:nvPicPr>
                  <pic:blipFill>
                    <a:blip r:embed="rId27" cstate="print"/>
                    <a:stretch>
                      <a:fillRect/>
                    </a:stretch>
                  </pic:blipFill>
                  <pic:spPr>
                    <a:xfrm>
                      <a:off x="0" y="0"/>
                      <a:ext cx="133985" cy="172084"/>
                    </a:xfrm>
                    <a:prstGeom prst="rect">
                      <a:avLst/>
                    </a:prstGeom>
                  </pic:spPr>
                </pic:pic>
              </a:graphicData>
            </a:graphic>
          </wp:anchor>
        </w:drawing>
      </w:r>
      <w:r>
        <w:rPr/>
        <w:drawing>
          <wp:anchor distT="0" distB="0" distL="0" distR="0" allowOverlap="1" layoutInCell="1" locked="0" behindDoc="1" simplePos="0" relativeHeight="268411031">
            <wp:simplePos x="0" y="0"/>
            <wp:positionH relativeFrom="page">
              <wp:posOffset>3653154</wp:posOffset>
            </wp:positionH>
            <wp:positionV relativeFrom="paragraph">
              <wp:posOffset>5687</wp:posOffset>
            </wp:positionV>
            <wp:extent cx="133985" cy="172084"/>
            <wp:effectExtent l="0" t="0" r="0" b="0"/>
            <wp:wrapNone/>
            <wp:docPr id="55" name="image24.png" descr=""/>
            <wp:cNvGraphicFramePr>
              <a:graphicFrameLocks noChangeAspect="1"/>
            </wp:cNvGraphicFramePr>
            <a:graphic>
              <a:graphicData uri="http://schemas.openxmlformats.org/drawingml/2006/picture">
                <pic:pic>
                  <pic:nvPicPr>
                    <pic:cNvPr id="56" name="image24.png"/>
                    <pic:cNvPicPr/>
                  </pic:nvPicPr>
                  <pic:blipFill>
                    <a:blip r:embed="rId28" cstate="print"/>
                    <a:stretch>
                      <a:fillRect/>
                    </a:stretch>
                  </pic:blipFill>
                  <pic:spPr>
                    <a:xfrm>
                      <a:off x="0" y="0"/>
                      <a:ext cx="133985" cy="172084"/>
                    </a:xfrm>
                    <a:prstGeom prst="rect">
                      <a:avLst/>
                    </a:prstGeom>
                  </pic:spPr>
                </pic:pic>
              </a:graphicData>
            </a:graphic>
          </wp:anchor>
        </w:drawing>
      </w:r>
      <w:r>
        <w:rPr/>
        <w:drawing>
          <wp:anchor distT="0" distB="0" distL="0" distR="0" allowOverlap="1" layoutInCell="1" locked="0" behindDoc="1" simplePos="0" relativeHeight="268411055">
            <wp:simplePos x="0" y="0"/>
            <wp:positionH relativeFrom="page">
              <wp:posOffset>4366259</wp:posOffset>
            </wp:positionH>
            <wp:positionV relativeFrom="paragraph">
              <wp:posOffset>5687</wp:posOffset>
            </wp:positionV>
            <wp:extent cx="133985" cy="172084"/>
            <wp:effectExtent l="0" t="0" r="0" b="0"/>
            <wp:wrapNone/>
            <wp:docPr id="57" name="image24.png" descr=""/>
            <wp:cNvGraphicFramePr>
              <a:graphicFrameLocks noChangeAspect="1"/>
            </wp:cNvGraphicFramePr>
            <a:graphic>
              <a:graphicData uri="http://schemas.openxmlformats.org/drawingml/2006/picture">
                <pic:pic>
                  <pic:nvPicPr>
                    <pic:cNvPr id="58" name="image24.png"/>
                    <pic:cNvPicPr/>
                  </pic:nvPicPr>
                  <pic:blipFill>
                    <a:blip r:embed="rId28" cstate="print"/>
                    <a:stretch>
                      <a:fillRect/>
                    </a:stretch>
                  </pic:blipFill>
                  <pic:spPr>
                    <a:xfrm>
                      <a:off x="0" y="0"/>
                      <a:ext cx="133985" cy="172084"/>
                    </a:xfrm>
                    <a:prstGeom prst="rect">
                      <a:avLst/>
                    </a:prstGeom>
                  </pic:spPr>
                </pic:pic>
              </a:graphicData>
            </a:graphic>
          </wp:anchor>
        </w:drawing>
      </w:r>
      <w:r>
        <w:rPr/>
        <w:drawing>
          <wp:anchor distT="0" distB="0" distL="0" distR="0" allowOverlap="1" layoutInCell="1" locked="0" behindDoc="1" simplePos="0" relativeHeight="268411079">
            <wp:simplePos x="0" y="0"/>
            <wp:positionH relativeFrom="page">
              <wp:posOffset>5078095</wp:posOffset>
            </wp:positionH>
            <wp:positionV relativeFrom="paragraph">
              <wp:posOffset>5687</wp:posOffset>
            </wp:positionV>
            <wp:extent cx="133985" cy="172084"/>
            <wp:effectExtent l="0" t="0" r="0" b="0"/>
            <wp:wrapNone/>
            <wp:docPr id="59" name="image24.png" descr=""/>
            <wp:cNvGraphicFramePr>
              <a:graphicFrameLocks noChangeAspect="1"/>
            </wp:cNvGraphicFramePr>
            <a:graphic>
              <a:graphicData uri="http://schemas.openxmlformats.org/drawingml/2006/picture">
                <pic:pic>
                  <pic:nvPicPr>
                    <pic:cNvPr id="60" name="image24.png"/>
                    <pic:cNvPicPr/>
                  </pic:nvPicPr>
                  <pic:blipFill>
                    <a:blip r:embed="rId28" cstate="print"/>
                    <a:stretch>
                      <a:fillRect/>
                    </a:stretch>
                  </pic:blipFill>
                  <pic:spPr>
                    <a:xfrm>
                      <a:off x="0" y="0"/>
                      <a:ext cx="133985" cy="172084"/>
                    </a:xfrm>
                    <a:prstGeom prst="rect">
                      <a:avLst/>
                    </a:prstGeom>
                  </pic:spPr>
                </pic:pic>
              </a:graphicData>
            </a:graphic>
          </wp:anchor>
        </w:drawing>
      </w:r>
      <w:r>
        <w:rPr/>
        <w:drawing>
          <wp:anchor distT="0" distB="0" distL="0" distR="0" allowOverlap="1" layoutInCell="1" locked="0" behindDoc="1" simplePos="0" relativeHeight="268411103">
            <wp:simplePos x="0" y="0"/>
            <wp:positionH relativeFrom="page">
              <wp:posOffset>5791200</wp:posOffset>
            </wp:positionH>
            <wp:positionV relativeFrom="paragraph">
              <wp:posOffset>5687</wp:posOffset>
            </wp:positionV>
            <wp:extent cx="133985" cy="172084"/>
            <wp:effectExtent l="0" t="0" r="0" b="0"/>
            <wp:wrapNone/>
            <wp:docPr id="61" name="image24.png" descr=""/>
            <wp:cNvGraphicFramePr>
              <a:graphicFrameLocks noChangeAspect="1"/>
            </wp:cNvGraphicFramePr>
            <a:graphic>
              <a:graphicData uri="http://schemas.openxmlformats.org/drawingml/2006/picture">
                <pic:pic>
                  <pic:nvPicPr>
                    <pic:cNvPr id="62" name="image24.png"/>
                    <pic:cNvPicPr/>
                  </pic:nvPicPr>
                  <pic:blipFill>
                    <a:blip r:embed="rId28" cstate="print"/>
                    <a:stretch>
                      <a:fillRect/>
                    </a:stretch>
                  </pic:blipFill>
                  <pic:spPr>
                    <a:xfrm>
                      <a:off x="0" y="0"/>
                      <a:ext cx="133985" cy="172084"/>
                    </a:xfrm>
                    <a:prstGeom prst="rect">
                      <a:avLst/>
                    </a:prstGeom>
                  </pic:spPr>
                </pic:pic>
              </a:graphicData>
            </a:graphic>
          </wp:anchor>
        </w:drawing>
      </w:r>
      <w:r>
        <w:rPr/>
        <w:drawing>
          <wp:anchor distT="0" distB="0" distL="0" distR="0" allowOverlap="1" layoutInCell="1" locked="0" behindDoc="1" simplePos="0" relativeHeight="268411127">
            <wp:simplePos x="0" y="0"/>
            <wp:positionH relativeFrom="page">
              <wp:posOffset>6064250</wp:posOffset>
            </wp:positionH>
            <wp:positionV relativeFrom="paragraph">
              <wp:posOffset>5687</wp:posOffset>
            </wp:positionV>
            <wp:extent cx="133985" cy="172084"/>
            <wp:effectExtent l="0" t="0" r="0" b="0"/>
            <wp:wrapNone/>
            <wp:docPr id="63" name="image24.png" descr=""/>
            <wp:cNvGraphicFramePr>
              <a:graphicFrameLocks noChangeAspect="1"/>
            </wp:cNvGraphicFramePr>
            <a:graphic>
              <a:graphicData uri="http://schemas.openxmlformats.org/drawingml/2006/picture">
                <pic:pic>
                  <pic:nvPicPr>
                    <pic:cNvPr id="64" name="image24.png"/>
                    <pic:cNvPicPr/>
                  </pic:nvPicPr>
                  <pic:blipFill>
                    <a:blip r:embed="rId28" cstate="print"/>
                    <a:stretch>
                      <a:fillRect/>
                    </a:stretch>
                  </pic:blipFill>
                  <pic:spPr>
                    <a:xfrm>
                      <a:off x="0" y="0"/>
                      <a:ext cx="133985" cy="172084"/>
                    </a:xfrm>
                    <a:prstGeom prst="rect">
                      <a:avLst/>
                    </a:prstGeom>
                  </pic:spPr>
                </pic:pic>
              </a:graphicData>
            </a:graphic>
          </wp:anchor>
        </w:drawing>
      </w:r>
      <w:r>
        <w:rPr>
          <w:b/>
          <w:spacing w:val="-33"/>
          <w:w w:val="100"/>
          <w:sz w:val="22"/>
          <w:shd w:fill="FCF7F7" w:color="auto" w:val="clear"/>
        </w:rPr>
        <w:t> </w:t>
      </w:r>
      <w:r>
        <w:rPr>
          <w:b/>
          <w:sz w:val="22"/>
          <w:shd w:fill="FCF7F7" w:color="auto" w:val="clear"/>
        </w:rPr>
        <w:t>p(A</w:t>
        <w:tab/>
        <w:t>B</w:t>
        <w:tab/>
        <w:t>C) = p(A) + p(B) + p(C)</w:t>
      </w:r>
      <w:r>
        <w:rPr>
          <w:b/>
          <w:spacing w:val="-5"/>
          <w:sz w:val="22"/>
          <w:shd w:fill="FCF7F7" w:color="auto" w:val="clear"/>
        </w:rPr>
        <w:t> </w:t>
      </w:r>
      <w:r>
        <w:rPr>
          <w:b/>
          <w:sz w:val="22"/>
          <w:shd w:fill="FCF7F7" w:color="auto" w:val="clear"/>
        </w:rPr>
        <w:t>−</w:t>
      </w:r>
      <w:r>
        <w:rPr>
          <w:b/>
          <w:spacing w:val="-2"/>
          <w:sz w:val="22"/>
          <w:shd w:fill="FCF7F7" w:color="auto" w:val="clear"/>
        </w:rPr>
        <w:t> </w:t>
      </w:r>
      <w:r>
        <w:rPr>
          <w:b/>
          <w:sz w:val="22"/>
          <w:shd w:fill="FCF7F7" w:color="auto" w:val="clear"/>
        </w:rPr>
        <w:t>p(A</w:t>
        <w:tab/>
        <w:t>B)</w:t>
      </w:r>
      <w:r>
        <w:rPr>
          <w:b/>
          <w:spacing w:val="1"/>
          <w:sz w:val="22"/>
          <w:shd w:fill="FCF7F7" w:color="auto" w:val="clear"/>
        </w:rPr>
        <w:t> </w:t>
      </w:r>
      <w:r>
        <w:rPr>
          <w:b/>
          <w:sz w:val="22"/>
          <w:shd w:fill="FCF7F7" w:color="auto" w:val="clear"/>
        </w:rPr>
        <w:t>−</w:t>
      </w:r>
      <w:r>
        <w:rPr>
          <w:b/>
          <w:spacing w:val="1"/>
          <w:sz w:val="22"/>
          <w:shd w:fill="FCF7F7" w:color="auto" w:val="clear"/>
        </w:rPr>
        <w:t> </w:t>
      </w:r>
      <w:r>
        <w:rPr>
          <w:b/>
          <w:sz w:val="22"/>
          <w:shd w:fill="FCF7F7" w:color="auto" w:val="clear"/>
        </w:rPr>
        <w:t>p(A</w:t>
        <w:tab/>
        <w:t>C)</w:t>
      </w:r>
      <w:r>
        <w:rPr>
          <w:b/>
          <w:spacing w:val="-1"/>
          <w:sz w:val="22"/>
          <w:shd w:fill="FCF7F7" w:color="auto" w:val="clear"/>
        </w:rPr>
        <w:t> </w:t>
      </w:r>
      <w:r>
        <w:rPr>
          <w:b/>
          <w:sz w:val="22"/>
          <w:shd w:fill="FCF7F7" w:color="auto" w:val="clear"/>
        </w:rPr>
        <w:t>−</w:t>
      </w:r>
      <w:r>
        <w:rPr>
          <w:b/>
          <w:spacing w:val="1"/>
          <w:sz w:val="22"/>
          <w:shd w:fill="FCF7F7" w:color="auto" w:val="clear"/>
        </w:rPr>
        <w:t> </w:t>
      </w:r>
      <w:r>
        <w:rPr>
          <w:b/>
          <w:sz w:val="22"/>
          <w:shd w:fill="FCF7F7" w:color="auto" w:val="clear"/>
        </w:rPr>
        <w:t>p(B</w:t>
        <w:tab/>
        <w:t>C)</w:t>
      </w:r>
      <w:r>
        <w:rPr>
          <w:b/>
          <w:spacing w:val="1"/>
          <w:sz w:val="22"/>
          <w:shd w:fill="FCF7F7" w:color="auto" w:val="clear"/>
        </w:rPr>
        <w:t> </w:t>
      </w:r>
      <w:r>
        <w:rPr>
          <w:b/>
          <w:sz w:val="22"/>
          <w:shd w:fill="FCF7F7" w:color="auto" w:val="clear"/>
        </w:rPr>
        <w:t>+</w:t>
      </w:r>
      <w:r>
        <w:rPr>
          <w:b/>
          <w:spacing w:val="-1"/>
          <w:sz w:val="22"/>
          <w:shd w:fill="FCF7F7" w:color="auto" w:val="clear"/>
        </w:rPr>
        <w:t> </w:t>
      </w:r>
      <w:r>
        <w:rPr>
          <w:b/>
          <w:sz w:val="22"/>
          <w:shd w:fill="FCF7F7" w:color="auto" w:val="clear"/>
        </w:rPr>
        <w:t>p(A</w:t>
        <w:tab/>
        <w:t>B</w:t>
        <w:tab/>
        <w:t>C)</w:t>
        <w:tab/>
      </w:r>
    </w:p>
    <w:p>
      <w:pPr>
        <w:pStyle w:val="BodyText"/>
        <w:rPr>
          <w:b/>
        </w:rPr>
      </w:pPr>
    </w:p>
    <w:p>
      <w:pPr>
        <w:pStyle w:val="BodyText"/>
        <w:spacing w:before="4"/>
        <w:rPr>
          <w:b/>
          <w:sz w:val="17"/>
        </w:rPr>
      </w:pPr>
    </w:p>
    <w:p>
      <w:pPr>
        <w:pStyle w:val="BodyText"/>
        <w:ind w:left="142"/>
      </w:pPr>
      <w:r>
        <w:rPr/>
        <w:t>Calcular la probabilidad de obtener un múltiplo de 2 ó un 6 al lanzar un dado.</w:t>
      </w:r>
    </w:p>
    <w:p>
      <w:pPr>
        <w:pStyle w:val="BodyText"/>
        <w:rPr>
          <w:sz w:val="21"/>
        </w:rPr>
      </w:pPr>
      <w:r>
        <w:rPr/>
        <w:drawing>
          <wp:anchor distT="0" distB="0" distL="0" distR="0" allowOverlap="1" layoutInCell="1" locked="0" behindDoc="0" simplePos="0" relativeHeight="1312">
            <wp:simplePos x="0" y="0"/>
            <wp:positionH relativeFrom="page">
              <wp:posOffset>1080769</wp:posOffset>
            </wp:positionH>
            <wp:positionV relativeFrom="paragraph">
              <wp:posOffset>178675</wp:posOffset>
            </wp:positionV>
            <wp:extent cx="2173689" cy="400050"/>
            <wp:effectExtent l="0" t="0" r="0" b="0"/>
            <wp:wrapTopAndBottom/>
            <wp:docPr id="65" name="image25.png" descr=""/>
            <wp:cNvGraphicFramePr>
              <a:graphicFrameLocks noChangeAspect="1"/>
            </wp:cNvGraphicFramePr>
            <a:graphic>
              <a:graphicData uri="http://schemas.openxmlformats.org/drawingml/2006/picture">
                <pic:pic>
                  <pic:nvPicPr>
                    <pic:cNvPr id="66" name="image25.png"/>
                    <pic:cNvPicPr/>
                  </pic:nvPicPr>
                  <pic:blipFill>
                    <a:blip r:embed="rId29" cstate="print"/>
                    <a:stretch>
                      <a:fillRect/>
                    </a:stretch>
                  </pic:blipFill>
                  <pic:spPr>
                    <a:xfrm>
                      <a:off x="0" y="0"/>
                      <a:ext cx="2173689" cy="400050"/>
                    </a:xfrm>
                    <a:prstGeom prst="rect">
                      <a:avLst/>
                    </a:prstGeom>
                  </pic:spPr>
                </pic:pic>
              </a:graphicData>
            </a:graphic>
          </wp:anchor>
        </w:drawing>
      </w:r>
    </w:p>
    <w:p>
      <w:pPr>
        <w:pStyle w:val="BodyText"/>
      </w:pPr>
    </w:p>
    <w:p>
      <w:pPr>
        <w:pStyle w:val="BodyText"/>
        <w:spacing w:before="6"/>
        <w:rPr>
          <w:sz w:val="21"/>
        </w:rPr>
      </w:pPr>
    </w:p>
    <w:p>
      <w:pPr>
        <w:pStyle w:val="Heading2"/>
        <w:ind w:left="142"/>
      </w:pPr>
      <w:r>
        <w:rPr/>
        <w:t>Reglas de Probabilidades</w:t>
      </w:r>
    </w:p>
    <w:p>
      <w:pPr>
        <w:spacing w:before="1"/>
        <w:ind w:left="142" w:right="135" w:firstLine="0"/>
        <w:jc w:val="both"/>
        <w:rPr>
          <w:b/>
          <w:sz w:val="22"/>
        </w:rPr>
      </w:pPr>
      <w:r>
        <w:rPr>
          <w:sz w:val="22"/>
        </w:rPr>
        <w:t>Para</w:t>
      </w:r>
      <w:r>
        <w:rPr>
          <w:spacing w:val="-6"/>
          <w:sz w:val="22"/>
        </w:rPr>
        <w:t> </w:t>
      </w:r>
      <w:r>
        <w:rPr>
          <w:sz w:val="22"/>
        </w:rPr>
        <w:t>cualquier</w:t>
      </w:r>
      <w:r>
        <w:rPr>
          <w:spacing w:val="-6"/>
          <w:sz w:val="22"/>
        </w:rPr>
        <w:t> </w:t>
      </w:r>
      <w:r>
        <w:rPr>
          <w:sz w:val="22"/>
        </w:rPr>
        <w:t>evento</w:t>
      </w:r>
      <w:r>
        <w:rPr>
          <w:spacing w:val="-9"/>
          <w:sz w:val="22"/>
        </w:rPr>
        <w:t> </w:t>
      </w:r>
      <w:r>
        <w:rPr>
          <w:sz w:val="22"/>
        </w:rPr>
        <w:t>A,</w:t>
      </w:r>
      <w:r>
        <w:rPr>
          <w:spacing w:val="-10"/>
          <w:sz w:val="22"/>
        </w:rPr>
        <w:t> </w:t>
      </w:r>
      <w:r>
        <w:rPr>
          <w:sz w:val="22"/>
        </w:rPr>
        <w:t>le</w:t>
      </w:r>
      <w:r>
        <w:rPr>
          <w:spacing w:val="-6"/>
          <w:sz w:val="22"/>
        </w:rPr>
        <w:t> </w:t>
      </w:r>
      <w:r>
        <w:rPr>
          <w:sz w:val="22"/>
        </w:rPr>
        <w:t>asignamos</w:t>
      </w:r>
      <w:r>
        <w:rPr>
          <w:spacing w:val="-6"/>
          <w:sz w:val="22"/>
        </w:rPr>
        <w:t> </w:t>
      </w:r>
      <w:r>
        <w:rPr>
          <w:sz w:val="22"/>
        </w:rPr>
        <w:t>el</w:t>
      </w:r>
      <w:r>
        <w:rPr>
          <w:spacing w:val="-10"/>
          <w:sz w:val="22"/>
        </w:rPr>
        <w:t> </w:t>
      </w:r>
      <w:r>
        <w:rPr>
          <w:sz w:val="22"/>
        </w:rPr>
        <w:t>número</w:t>
      </w:r>
      <w:r>
        <w:rPr>
          <w:spacing w:val="-9"/>
          <w:sz w:val="22"/>
        </w:rPr>
        <w:t> </w:t>
      </w:r>
      <w:r>
        <w:rPr>
          <w:sz w:val="22"/>
        </w:rPr>
        <w:t>P(A)</w:t>
      </w:r>
      <w:r>
        <w:rPr>
          <w:spacing w:val="-5"/>
          <w:sz w:val="22"/>
        </w:rPr>
        <w:t> </w:t>
      </w:r>
      <w:r>
        <w:rPr>
          <w:sz w:val="22"/>
        </w:rPr>
        <w:t>llamado</w:t>
      </w:r>
      <w:r>
        <w:rPr>
          <w:spacing w:val="-9"/>
          <w:sz w:val="22"/>
        </w:rPr>
        <w:t> </w:t>
      </w:r>
      <w:r>
        <w:rPr>
          <w:sz w:val="22"/>
        </w:rPr>
        <w:t>la</w:t>
      </w:r>
      <w:r>
        <w:rPr>
          <w:spacing w:val="-3"/>
          <w:sz w:val="22"/>
        </w:rPr>
        <w:t> </w:t>
      </w:r>
      <w:r>
        <w:rPr>
          <w:b/>
          <w:sz w:val="22"/>
        </w:rPr>
        <w:t>probabilidad</w:t>
      </w:r>
      <w:r>
        <w:rPr>
          <w:b/>
          <w:spacing w:val="-6"/>
          <w:sz w:val="22"/>
        </w:rPr>
        <w:t> </w:t>
      </w:r>
      <w:r>
        <w:rPr>
          <w:b/>
          <w:sz w:val="22"/>
        </w:rPr>
        <w:t>del</w:t>
      </w:r>
      <w:r>
        <w:rPr>
          <w:b/>
          <w:spacing w:val="-5"/>
          <w:sz w:val="22"/>
        </w:rPr>
        <w:t> </w:t>
      </w:r>
      <w:r>
        <w:rPr>
          <w:b/>
          <w:sz w:val="22"/>
        </w:rPr>
        <w:t>evento </w:t>
      </w:r>
      <w:r>
        <w:rPr>
          <w:b/>
          <w:spacing w:val="-6"/>
          <w:sz w:val="22"/>
        </w:rPr>
        <w:t>A.</w:t>
      </w:r>
    </w:p>
    <w:p>
      <w:pPr>
        <w:pStyle w:val="BodyText"/>
        <w:spacing w:before="3"/>
        <w:rPr>
          <w:b/>
        </w:rPr>
      </w:pPr>
    </w:p>
    <w:p>
      <w:pPr>
        <w:pStyle w:val="ListParagraph"/>
        <w:numPr>
          <w:ilvl w:val="0"/>
          <w:numId w:val="4"/>
        </w:numPr>
        <w:tabs>
          <w:tab w:pos="501" w:val="left" w:leader="none"/>
          <w:tab w:pos="502" w:val="left" w:leader="none"/>
        </w:tabs>
        <w:spacing w:line="240" w:lineRule="auto" w:before="0" w:after="0"/>
        <w:ind w:left="502" w:right="137" w:hanging="360"/>
        <w:jc w:val="left"/>
        <w:rPr>
          <w:sz w:val="22"/>
        </w:rPr>
      </w:pPr>
      <w:r>
        <w:rPr>
          <w:sz w:val="22"/>
        </w:rPr>
        <w:t>Le</w:t>
      </w:r>
      <w:r>
        <w:rPr>
          <w:spacing w:val="-4"/>
          <w:sz w:val="22"/>
        </w:rPr>
        <w:t> </w:t>
      </w:r>
      <w:r>
        <w:rPr>
          <w:sz w:val="22"/>
        </w:rPr>
        <w:t>asignamos</w:t>
      </w:r>
      <w:r>
        <w:rPr>
          <w:spacing w:val="-4"/>
          <w:sz w:val="22"/>
        </w:rPr>
        <w:t> </w:t>
      </w:r>
      <w:r>
        <w:rPr>
          <w:sz w:val="22"/>
        </w:rPr>
        <w:t>una</w:t>
      </w:r>
      <w:r>
        <w:rPr>
          <w:spacing w:val="-6"/>
          <w:sz w:val="22"/>
        </w:rPr>
        <w:t> </w:t>
      </w:r>
      <w:r>
        <w:rPr>
          <w:sz w:val="22"/>
        </w:rPr>
        <w:t>probabilidad</w:t>
      </w:r>
      <w:r>
        <w:rPr>
          <w:spacing w:val="-4"/>
          <w:sz w:val="22"/>
        </w:rPr>
        <w:t> </w:t>
      </w:r>
      <w:r>
        <w:rPr>
          <w:sz w:val="22"/>
        </w:rPr>
        <w:t>a</w:t>
      </w:r>
      <w:r>
        <w:rPr>
          <w:spacing w:val="-4"/>
          <w:sz w:val="22"/>
        </w:rPr>
        <w:t> </w:t>
      </w:r>
      <w:r>
        <w:rPr>
          <w:sz w:val="22"/>
        </w:rPr>
        <w:t>cada</w:t>
      </w:r>
      <w:r>
        <w:rPr>
          <w:spacing w:val="-6"/>
          <w:sz w:val="22"/>
        </w:rPr>
        <w:t> </w:t>
      </w:r>
      <w:r>
        <w:rPr>
          <w:sz w:val="22"/>
        </w:rPr>
        <w:t>resultado</w:t>
      </w:r>
      <w:r>
        <w:rPr>
          <w:spacing w:val="-6"/>
          <w:sz w:val="22"/>
        </w:rPr>
        <w:t> </w:t>
      </w:r>
      <w:r>
        <w:rPr>
          <w:sz w:val="22"/>
        </w:rPr>
        <w:t>en</w:t>
      </w:r>
      <w:r>
        <w:rPr>
          <w:spacing w:val="-4"/>
          <w:sz w:val="22"/>
        </w:rPr>
        <w:t> </w:t>
      </w:r>
      <w:r>
        <w:rPr>
          <w:sz w:val="22"/>
        </w:rPr>
        <w:t>el</w:t>
      </w:r>
      <w:r>
        <w:rPr>
          <w:spacing w:val="-5"/>
          <w:sz w:val="22"/>
        </w:rPr>
        <w:t> </w:t>
      </w:r>
      <w:r>
        <w:rPr>
          <w:sz w:val="22"/>
        </w:rPr>
        <w:t>espacio</w:t>
      </w:r>
      <w:r>
        <w:rPr>
          <w:spacing w:val="-6"/>
          <w:sz w:val="22"/>
        </w:rPr>
        <w:t> </w:t>
      </w:r>
      <w:r>
        <w:rPr>
          <w:sz w:val="22"/>
        </w:rPr>
        <w:t>muestral,</w:t>
      </w:r>
      <w:r>
        <w:rPr>
          <w:spacing w:val="-5"/>
          <w:sz w:val="22"/>
        </w:rPr>
        <w:t> </w:t>
      </w:r>
      <w:r>
        <w:rPr>
          <w:sz w:val="22"/>
        </w:rPr>
        <w:t>entre</w:t>
      </w:r>
      <w:r>
        <w:rPr>
          <w:spacing w:val="-6"/>
          <w:sz w:val="22"/>
        </w:rPr>
        <w:t> </w:t>
      </w:r>
      <w:r>
        <w:rPr>
          <w:sz w:val="22"/>
        </w:rPr>
        <w:t>0</w:t>
      </w:r>
      <w:r>
        <w:rPr>
          <w:spacing w:val="-6"/>
          <w:sz w:val="22"/>
        </w:rPr>
        <w:t> </w:t>
      </w:r>
      <w:r>
        <w:rPr>
          <w:sz w:val="22"/>
        </w:rPr>
        <w:t>y</w:t>
      </w:r>
      <w:r>
        <w:rPr>
          <w:spacing w:val="-6"/>
          <w:sz w:val="22"/>
        </w:rPr>
        <w:t> </w:t>
      </w:r>
      <w:r>
        <w:rPr>
          <w:sz w:val="22"/>
        </w:rPr>
        <w:t>1,</w:t>
      </w:r>
      <w:r>
        <w:rPr>
          <w:spacing w:val="-8"/>
          <w:sz w:val="22"/>
        </w:rPr>
        <w:t> </w:t>
      </w:r>
      <w:r>
        <w:rPr>
          <w:sz w:val="22"/>
        </w:rPr>
        <w:t>tal que la suma de estas probabilidades es igual a 1,</w:t>
      </w:r>
      <w:r>
        <w:rPr>
          <w:spacing w:val="-12"/>
          <w:sz w:val="22"/>
        </w:rPr>
        <w:t> </w:t>
      </w:r>
      <w:r>
        <w:rPr>
          <w:sz w:val="22"/>
        </w:rPr>
        <w:t>y</w:t>
      </w:r>
    </w:p>
    <w:p>
      <w:pPr>
        <w:pStyle w:val="BodyText"/>
        <w:spacing w:before="8"/>
        <w:rPr>
          <w:sz w:val="23"/>
        </w:rPr>
      </w:pPr>
    </w:p>
    <w:p>
      <w:pPr>
        <w:pStyle w:val="ListParagraph"/>
        <w:numPr>
          <w:ilvl w:val="0"/>
          <w:numId w:val="4"/>
        </w:numPr>
        <w:tabs>
          <w:tab w:pos="501" w:val="left" w:leader="none"/>
          <w:tab w:pos="502" w:val="left" w:leader="none"/>
        </w:tabs>
        <w:spacing w:line="252" w:lineRule="exact" w:before="0" w:after="0"/>
        <w:ind w:left="502" w:right="138" w:hanging="360"/>
        <w:jc w:val="left"/>
        <w:rPr>
          <w:sz w:val="22"/>
        </w:rPr>
      </w:pPr>
      <w:r>
        <w:rPr>
          <w:sz w:val="22"/>
        </w:rPr>
        <w:t>La probabilidad de cualquier evento es la suma de las probabilidades de los resultados que hacen aquel</w:t>
      </w:r>
      <w:r>
        <w:rPr>
          <w:spacing w:val="-5"/>
          <w:sz w:val="22"/>
        </w:rPr>
        <w:t> </w:t>
      </w:r>
      <w:r>
        <w:rPr>
          <w:sz w:val="22"/>
        </w:rPr>
        <w:t>evento.</w:t>
      </w:r>
    </w:p>
    <w:p>
      <w:pPr>
        <w:pStyle w:val="BodyText"/>
        <w:spacing w:before="8"/>
        <w:rPr>
          <w:sz w:val="21"/>
        </w:rPr>
      </w:pPr>
    </w:p>
    <w:p>
      <w:pPr>
        <w:pStyle w:val="BodyText"/>
        <w:ind w:left="142" w:right="136"/>
        <w:jc w:val="both"/>
      </w:pPr>
      <w:r>
        <w:rPr/>
        <w:t>Si los resultados del espacio muestral son </w:t>
      </w:r>
      <w:r>
        <w:rPr>
          <w:b/>
          <w:i/>
        </w:rPr>
        <w:t>equiprobables </w:t>
      </w:r>
      <w:r>
        <w:rPr/>
        <w:t>(igualmente probables), la probabilidad</w:t>
      </w:r>
      <w:r>
        <w:rPr>
          <w:spacing w:val="-5"/>
        </w:rPr>
        <w:t> </w:t>
      </w:r>
      <w:r>
        <w:rPr/>
        <w:t>de</w:t>
      </w:r>
      <w:r>
        <w:rPr>
          <w:spacing w:val="-8"/>
        </w:rPr>
        <w:t> </w:t>
      </w:r>
      <w:r>
        <w:rPr/>
        <w:t>un</w:t>
      </w:r>
      <w:r>
        <w:rPr>
          <w:spacing w:val="-8"/>
        </w:rPr>
        <w:t> </w:t>
      </w:r>
      <w:r>
        <w:rPr/>
        <w:t>evento</w:t>
      </w:r>
      <w:r>
        <w:rPr>
          <w:spacing w:val="-5"/>
        </w:rPr>
        <w:t> </w:t>
      </w:r>
      <w:r>
        <w:rPr/>
        <w:t>A</w:t>
      </w:r>
      <w:r>
        <w:rPr>
          <w:spacing w:val="-8"/>
        </w:rPr>
        <w:t> </w:t>
      </w:r>
      <w:r>
        <w:rPr/>
        <w:t>es</w:t>
      </w:r>
      <w:r>
        <w:rPr>
          <w:spacing w:val="-8"/>
        </w:rPr>
        <w:t> </w:t>
      </w:r>
      <w:r>
        <w:rPr/>
        <w:t>simplemente</w:t>
      </w:r>
      <w:r>
        <w:rPr>
          <w:spacing w:val="-8"/>
        </w:rPr>
        <w:t> </w:t>
      </w:r>
      <w:r>
        <w:rPr/>
        <w:t>la</w:t>
      </w:r>
      <w:r>
        <w:rPr>
          <w:spacing w:val="-8"/>
        </w:rPr>
        <w:t> </w:t>
      </w:r>
      <w:r>
        <w:rPr/>
        <w:t>proporción</w:t>
      </w:r>
      <w:r>
        <w:rPr>
          <w:spacing w:val="-5"/>
        </w:rPr>
        <w:t> </w:t>
      </w:r>
      <w:r>
        <w:rPr/>
        <w:t>de</w:t>
      </w:r>
      <w:r>
        <w:rPr>
          <w:spacing w:val="-10"/>
        </w:rPr>
        <w:t> </w:t>
      </w:r>
      <w:r>
        <w:rPr/>
        <w:t>resultados</w:t>
      </w:r>
      <w:r>
        <w:rPr>
          <w:spacing w:val="-10"/>
        </w:rPr>
        <w:t> </w:t>
      </w:r>
      <w:r>
        <w:rPr/>
        <w:t>de</w:t>
      </w:r>
      <w:r>
        <w:rPr>
          <w:spacing w:val="-5"/>
        </w:rPr>
        <w:t> </w:t>
      </w:r>
      <w:r>
        <w:rPr/>
        <w:t>A</w:t>
      </w:r>
      <w:r>
        <w:rPr>
          <w:spacing w:val="-8"/>
        </w:rPr>
        <w:t> </w:t>
      </w:r>
      <w:r>
        <w:rPr/>
        <w:t>en</w:t>
      </w:r>
      <w:r>
        <w:rPr>
          <w:spacing w:val="-8"/>
        </w:rPr>
        <w:t> </w:t>
      </w:r>
      <w:r>
        <w:rPr/>
        <w:t>el</w:t>
      </w:r>
      <w:r>
        <w:rPr>
          <w:spacing w:val="-9"/>
        </w:rPr>
        <w:t> </w:t>
      </w:r>
      <w:r>
        <w:rPr/>
        <w:t>espacio muestral.</w:t>
      </w:r>
    </w:p>
    <w:p>
      <w:pPr>
        <w:pStyle w:val="BodyText"/>
        <w:rPr>
          <w:sz w:val="18"/>
        </w:rPr>
      </w:pPr>
    </w:p>
    <w:p>
      <w:pPr>
        <w:pStyle w:val="Heading1"/>
        <w:spacing w:line="399" w:lineRule="exact" w:before="66"/>
        <w:ind w:left="1061"/>
      </w:pPr>
      <w:r>
        <w:rPr/>
        <w:pict>
          <v:line style="position:absolute;mso-position-horizontal-relative:page;mso-position-vertical-relative:paragraph;z-index:-24304" from="217.150436pt,20.751961pt" to="402.110364pt,20.751974pt" stroked="true" strokeweight=".147383pt" strokecolor="#000000">
            <w10:wrap type="none"/>
          </v:line>
        </w:pict>
      </w:r>
      <w:r>
        <w:rPr/>
        <w:pict>
          <v:line style="position:absolute;mso-position-horizontal-relative:page;mso-position-vertical-relative:paragraph;z-index:-24280" from="416.60434pt,20.751976pt" to="501.172245pt,20.751982pt" stroked="true" strokeweight=".147383pt" strokecolor="#000000">
            <w10:wrap type="none"/>
          </v:line>
        </w:pict>
      </w:r>
      <w:r>
        <w:rPr>
          <w:position w:val="-15"/>
        </w:rPr>
        <w:t>Ley de Laplace : </w:t>
      </w:r>
      <w:r>
        <w:rPr/>
        <w:t>número  de resultados  favorables  a </w:t>
      </w:r>
      <w:r>
        <w:rPr>
          <w:i/>
        </w:rPr>
        <w:t>A </w:t>
      </w:r>
      <w:r>
        <w:rPr>
          <w:rFonts w:ascii="Symbol" w:hAnsi="Symbol"/>
          <w:position w:val="-15"/>
        </w:rPr>
        <w:t></w:t>
      </w:r>
      <w:r>
        <w:rPr>
          <w:position w:val="-15"/>
        </w:rPr>
        <w:t> </w:t>
      </w:r>
      <w:r>
        <w:rPr/>
        <w:t>casos favorables</w:t>
      </w:r>
    </w:p>
    <w:p>
      <w:pPr>
        <w:spacing w:after="0" w:line="399" w:lineRule="exact"/>
        <w:sectPr>
          <w:pgSz w:w="12240" w:h="15840"/>
          <w:pgMar w:top="1400" w:bottom="280" w:left="1560" w:right="1560"/>
        </w:sectPr>
      </w:pPr>
    </w:p>
    <w:p>
      <w:pPr>
        <w:spacing w:line="264" w:lineRule="exact" w:before="0"/>
        <w:ind w:left="3096" w:right="-9" w:firstLine="0"/>
        <w:jc w:val="left"/>
        <w:rPr>
          <w:rFonts w:ascii="Times New Roman" w:hAnsi="Times New Roman"/>
          <w:sz w:val="26"/>
        </w:rPr>
      </w:pPr>
      <w:r>
        <w:rPr>
          <w:rFonts w:ascii="Times New Roman" w:hAnsi="Times New Roman"/>
          <w:spacing w:val="-9"/>
          <w:sz w:val="26"/>
        </w:rPr>
        <w:t>número  </w:t>
      </w:r>
      <w:r>
        <w:rPr>
          <w:rFonts w:ascii="Times New Roman" w:hAnsi="Times New Roman"/>
          <w:spacing w:val="-7"/>
          <w:sz w:val="26"/>
        </w:rPr>
        <w:t>de </w:t>
      </w:r>
      <w:r>
        <w:rPr>
          <w:rFonts w:ascii="Times New Roman" w:hAnsi="Times New Roman"/>
          <w:spacing w:val="-8"/>
          <w:sz w:val="26"/>
        </w:rPr>
        <w:t>resultados</w:t>
      </w:r>
      <w:r>
        <w:rPr>
          <w:rFonts w:ascii="Times New Roman" w:hAnsi="Times New Roman"/>
          <w:spacing w:val="47"/>
          <w:sz w:val="26"/>
        </w:rPr>
        <w:t> </w:t>
      </w:r>
      <w:r>
        <w:rPr>
          <w:rFonts w:ascii="Times New Roman" w:hAnsi="Times New Roman"/>
          <w:spacing w:val="-12"/>
          <w:sz w:val="26"/>
        </w:rPr>
        <w:t>posibles</w:t>
      </w:r>
    </w:p>
    <w:p>
      <w:pPr>
        <w:pStyle w:val="BodyText"/>
        <w:spacing w:before="42"/>
        <w:ind w:left="142" w:right="-9"/>
      </w:pPr>
      <w:r>
        <w:rPr/>
        <w:t>Esta ley es la definición de Probabilidad a priori o clásica</w:t>
      </w:r>
    </w:p>
    <w:p>
      <w:pPr>
        <w:pStyle w:val="Heading1"/>
      </w:pPr>
      <w:r>
        <w:rPr/>
        <w:br w:type="column"/>
      </w:r>
      <w:r>
        <w:rPr/>
        <w:t>casos posibles</w:t>
      </w:r>
    </w:p>
    <w:p>
      <w:pPr>
        <w:spacing w:after="0"/>
        <w:sectPr>
          <w:type w:val="continuous"/>
          <w:pgSz w:w="12240" w:h="15840"/>
          <w:pgMar w:top="1380" w:bottom="280" w:left="1560" w:right="1560"/>
          <w:cols w:num="2" w:equalWidth="0">
            <w:col w:w="6092" w:space="650"/>
            <w:col w:w="2378"/>
          </w:cols>
        </w:sectPr>
      </w:pPr>
    </w:p>
    <w:p>
      <w:pPr>
        <w:pStyle w:val="BodyText"/>
        <w:spacing w:before="3"/>
        <w:rPr>
          <w:rFonts w:ascii="Times New Roman"/>
          <w:sz w:val="15"/>
        </w:rPr>
      </w:pPr>
    </w:p>
    <w:p>
      <w:pPr>
        <w:pStyle w:val="Heading2"/>
        <w:spacing w:before="73"/>
        <w:ind w:left="142"/>
      </w:pPr>
      <w:r>
        <w:rPr/>
        <w:t>Asignando Probabilidades a eventos</w:t>
      </w:r>
    </w:p>
    <w:p>
      <w:pPr>
        <w:pStyle w:val="BodyText"/>
        <w:spacing w:before="4"/>
        <w:ind w:left="142"/>
      </w:pPr>
      <w:r>
        <w:rPr/>
        <w:t>Experimento = lanzar dos dados. Asuma que los 36 puntos en el espacio muestral son equiprobables.  ¿Cuál es la probabilidad de los siguientes eventos?</w:t>
      </w:r>
    </w:p>
    <w:p>
      <w:pPr>
        <w:pStyle w:val="BodyText"/>
      </w:pPr>
    </w:p>
    <w:p>
      <w:pPr>
        <w:pStyle w:val="ListParagraph"/>
        <w:numPr>
          <w:ilvl w:val="0"/>
          <w:numId w:val="5"/>
        </w:numPr>
        <w:tabs>
          <w:tab w:pos="502" w:val="left" w:leader="none"/>
        </w:tabs>
        <w:spacing w:line="240" w:lineRule="auto" w:before="0" w:after="0"/>
        <w:ind w:left="502" w:right="0" w:hanging="360"/>
        <w:jc w:val="left"/>
        <w:rPr>
          <w:sz w:val="22"/>
        </w:rPr>
      </w:pPr>
      <w:r>
        <w:rPr>
          <w:sz w:val="22"/>
        </w:rPr>
        <w:t>Evento A = " No sale</w:t>
      </w:r>
      <w:r>
        <w:rPr>
          <w:spacing w:val="-8"/>
          <w:sz w:val="22"/>
        </w:rPr>
        <w:t> </w:t>
      </w:r>
      <w:r>
        <w:rPr>
          <w:sz w:val="22"/>
        </w:rPr>
        <w:t>seis"</w:t>
      </w:r>
    </w:p>
    <w:p>
      <w:pPr>
        <w:pStyle w:val="BodyText"/>
        <w:spacing w:before="10"/>
        <w:rPr>
          <w:sz w:val="14"/>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70"/>
        <w:gridCol w:w="1670"/>
        <w:gridCol w:w="708"/>
        <w:gridCol w:w="708"/>
        <w:gridCol w:w="708"/>
        <w:gridCol w:w="708"/>
        <w:gridCol w:w="708"/>
        <w:gridCol w:w="237"/>
      </w:tblGrid>
      <w:tr>
        <w:trPr>
          <w:trHeight w:val="350" w:hRule="exact"/>
        </w:trPr>
        <w:tc>
          <w:tcPr>
            <w:tcW w:w="1070" w:type="dxa"/>
            <w:vMerge w:val="restart"/>
          </w:tcPr>
          <w:p>
            <w:pPr/>
          </w:p>
        </w:tc>
        <w:tc>
          <w:tcPr>
            <w:tcW w:w="1670" w:type="dxa"/>
          </w:tcPr>
          <w:p>
            <w:pPr>
              <w:pStyle w:val="TableParagraph"/>
              <w:tabs>
                <w:tab w:pos="684" w:val="left" w:leader="none"/>
              </w:tabs>
              <w:spacing w:line="240" w:lineRule="auto" w:before="76"/>
              <w:ind w:left="0" w:right="126"/>
              <w:jc w:val="right"/>
              <w:rPr>
                <w:i/>
                <w:sz w:val="22"/>
              </w:rPr>
            </w:pPr>
            <w:r>
              <w:rPr>
                <w:rFonts w:ascii="Times New Roman"/>
                <w:i/>
                <w:w w:val="105"/>
                <w:sz w:val="23"/>
              </w:rPr>
              <w:t>S</w:t>
            </w:r>
            <w:r>
              <w:rPr>
                <w:rFonts w:ascii="Times New Roman"/>
                <w:i/>
                <w:spacing w:val="21"/>
                <w:w w:val="105"/>
                <w:sz w:val="23"/>
              </w:rPr>
              <w:t> </w:t>
            </w:r>
            <w:r>
              <w:rPr>
                <w:w w:val="105"/>
                <w:sz w:val="22"/>
              </w:rPr>
              <w:t>=</w:t>
            </w:r>
            <w:r>
              <w:rPr>
                <w:spacing w:val="-2"/>
                <w:w w:val="105"/>
                <w:sz w:val="22"/>
              </w:rPr>
              <w:t> </w:t>
            </w:r>
            <w:r>
              <w:rPr>
                <w:w w:val="105"/>
                <w:sz w:val="22"/>
              </w:rPr>
              <w:t>{</w:t>
              <w:tab/>
            </w:r>
            <w:r>
              <w:rPr>
                <w:i/>
                <w:spacing w:val="-1"/>
                <w:sz w:val="22"/>
              </w:rPr>
              <w:t>(1,1)</w:t>
            </w:r>
          </w:p>
        </w:tc>
        <w:tc>
          <w:tcPr>
            <w:tcW w:w="708" w:type="dxa"/>
          </w:tcPr>
          <w:p>
            <w:pPr>
              <w:pStyle w:val="TableParagraph"/>
              <w:spacing w:line="240" w:lineRule="auto" w:before="82"/>
              <w:ind w:right="107"/>
              <w:jc w:val="center"/>
              <w:rPr>
                <w:i/>
                <w:sz w:val="22"/>
              </w:rPr>
            </w:pPr>
            <w:r>
              <w:rPr>
                <w:i/>
                <w:sz w:val="22"/>
              </w:rPr>
              <w:t>(1,2)</w:t>
            </w:r>
          </w:p>
        </w:tc>
        <w:tc>
          <w:tcPr>
            <w:tcW w:w="708" w:type="dxa"/>
          </w:tcPr>
          <w:p>
            <w:pPr>
              <w:pStyle w:val="TableParagraph"/>
              <w:spacing w:line="240" w:lineRule="auto" w:before="82"/>
              <w:ind w:right="107"/>
              <w:jc w:val="center"/>
              <w:rPr>
                <w:i/>
                <w:sz w:val="22"/>
              </w:rPr>
            </w:pPr>
            <w:r>
              <w:rPr>
                <w:i/>
                <w:sz w:val="22"/>
              </w:rPr>
              <w:t>(1,3)</w:t>
            </w:r>
          </w:p>
        </w:tc>
        <w:tc>
          <w:tcPr>
            <w:tcW w:w="708" w:type="dxa"/>
          </w:tcPr>
          <w:p>
            <w:pPr>
              <w:pStyle w:val="TableParagraph"/>
              <w:spacing w:line="240" w:lineRule="auto" w:before="82"/>
              <w:ind w:left="127"/>
              <w:rPr>
                <w:i/>
                <w:sz w:val="22"/>
              </w:rPr>
            </w:pPr>
            <w:r>
              <w:rPr>
                <w:i/>
                <w:sz w:val="22"/>
              </w:rPr>
              <w:t>(1,4)</w:t>
            </w:r>
          </w:p>
        </w:tc>
        <w:tc>
          <w:tcPr>
            <w:tcW w:w="708" w:type="dxa"/>
          </w:tcPr>
          <w:p>
            <w:pPr>
              <w:pStyle w:val="TableParagraph"/>
              <w:spacing w:line="240" w:lineRule="auto" w:before="82"/>
              <w:ind w:right="107"/>
              <w:jc w:val="center"/>
              <w:rPr>
                <w:i/>
                <w:sz w:val="22"/>
              </w:rPr>
            </w:pPr>
            <w:r>
              <w:rPr>
                <w:i/>
                <w:sz w:val="22"/>
              </w:rPr>
              <w:t>(1,5)</w:t>
            </w:r>
          </w:p>
        </w:tc>
        <w:tc>
          <w:tcPr>
            <w:tcW w:w="708" w:type="dxa"/>
          </w:tcPr>
          <w:p>
            <w:pPr>
              <w:pStyle w:val="TableParagraph"/>
              <w:spacing w:line="240" w:lineRule="auto" w:before="82"/>
              <w:ind w:left="0" w:right="125"/>
              <w:jc w:val="right"/>
              <w:rPr>
                <w:sz w:val="22"/>
              </w:rPr>
            </w:pPr>
            <w:r>
              <w:rPr>
                <w:sz w:val="22"/>
              </w:rPr>
              <w:t>(1,6)</w:t>
            </w:r>
          </w:p>
        </w:tc>
        <w:tc>
          <w:tcPr>
            <w:tcW w:w="237" w:type="dxa"/>
            <w:vMerge w:val="restart"/>
          </w:tcPr>
          <w:p>
            <w:pPr/>
          </w:p>
        </w:tc>
      </w:tr>
      <w:tr>
        <w:trPr>
          <w:trHeight w:val="249" w:hRule="exact"/>
        </w:trPr>
        <w:tc>
          <w:tcPr>
            <w:tcW w:w="1070" w:type="dxa"/>
            <w:vMerge/>
          </w:tcPr>
          <w:p>
            <w:pPr/>
          </w:p>
        </w:tc>
        <w:tc>
          <w:tcPr>
            <w:tcW w:w="1670" w:type="dxa"/>
          </w:tcPr>
          <w:p>
            <w:pPr>
              <w:pStyle w:val="TableParagraph"/>
              <w:spacing w:line="237" w:lineRule="exact"/>
              <w:ind w:left="0" w:right="126"/>
              <w:jc w:val="right"/>
              <w:rPr>
                <w:i/>
                <w:sz w:val="22"/>
              </w:rPr>
            </w:pPr>
            <w:r>
              <w:rPr>
                <w:i/>
                <w:sz w:val="22"/>
              </w:rPr>
              <w:t>(2,1)</w:t>
            </w:r>
          </w:p>
        </w:tc>
        <w:tc>
          <w:tcPr>
            <w:tcW w:w="708" w:type="dxa"/>
          </w:tcPr>
          <w:p>
            <w:pPr>
              <w:pStyle w:val="TableParagraph"/>
              <w:spacing w:line="237" w:lineRule="exact"/>
              <w:ind w:right="107"/>
              <w:jc w:val="center"/>
              <w:rPr>
                <w:i/>
                <w:sz w:val="22"/>
              </w:rPr>
            </w:pPr>
            <w:r>
              <w:rPr>
                <w:i/>
                <w:sz w:val="22"/>
              </w:rPr>
              <w:t>(2,2)</w:t>
            </w:r>
          </w:p>
        </w:tc>
        <w:tc>
          <w:tcPr>
            <w:tcW w:w="708" w:type="dxa"/>
          </w:tcPr>
          <w:p>
            <w:pPr>
              <w:pStyle w:val="TableParagraph"/>
              <w:spacing w:line="237" w:lineRule="exact"/>
              <w:ind w:right="107"/>
              <w:jc w:val="center"/>
              <w:rPr>
                <w:i/>
                <w:sz w:val="22"/>
              </w:rPr>
            </w:pPr>
            <w:r>
              <w:rPr>
                <w:i/>
                <w:sz w:val="22"/>
              </w:rPr>
              <w:t>(2,3)</w:t>
            </w:r>
          </w:p>
        </w:tc>
        <w:tc>
          <w:tcPr>
            <w:tcW w:w="708" w:type="dxa"/>
          </w:tcPr>
          <w:p>
            <w:pPr>
              <w:pStyle w:val="TableParagraph"/>
              <w:spacing w:line="237" w:lineRule="exact"/>
              <w:ind w:left="127"/>
              <w:rPr>
                <w:i/>
                <w:sz w:val="22"/>
              </w:rPr>
            </w:pPr>
            <w:r>
              <w:rPr>
                <w:i/>
                <w:sz w:val="22"/>
              </w:rPr>
              <w:t>(2,4)</w:t>
            </w:r>
          </w:p>
        </w:tc>
        <w:tc>
          <w:tcPr>
            <w:tcW w:w="708" w:type="dxa"/>
          </w:tcPr>
          <w:p>
            <w:pPr>
              <w:pStyle w:val="TableParagraph"/>
              <w:spacing w:line="237" w:lineRule="exact"/>
              <w:ind w:right="107"/>
              <w:jc w:val="center"/>
              <w:rPr>
                <w:i/>
                <w:sz w:val="22"/>
              </w:rPr>
            </w:pPr>
            <w:r>
              <w:rPr>
                <w:i/>
                <w:sz w:val="22"/>
              </w:rPr>
              <w:t>(2,5)</w:t>
            </w:r>
          </w:p>
        </w:tc>
        <w:tc>
          <w:tcPr>
            <w:tcW w:w="708" w:type="dxa"/>
          </w:tcPr>
          <w:p>
            <w:pPr>
              <w:pStyle w:val="TableParagraph"/>
              <w:spacing w:line="237" w:lineRule="exact"/>
              <w:ind w:left="0" w:right="125"/>
              <w:jc w:val="right"/>
              <w:rPr>
                <w:sz w:val="22"/>
              </w:rPr>
            </w:pPr>
            <w:r>
              <w:rPr>
                <w:sz w:val="22"/>
              </w:rPr>
              <w:t>(2,6)</w:t>
            </w:r>
          </w:p>
        </w:tc>
        <w:tc>
          <w:tcPr>
            <w:tcW w:w="237" w:type="dxa"/>
            <w:vMerge/>
          </w:tcPr>
          <w:p>
            <w:pPr/>
          </w:p>
        </w:tc>
      </w:tr>
      <w:tr>
        <w:trPr>
          <w:trHeight w:val="253" w:hRule="exact"/>
        </w:trPr>
        <w:tc>
          <w:tcPr>
            <w:tcW w:w="1070" w:type="dxa"/>
            <w:vMerge/>
          </w:tcPr>
          <w:p>
            <w:pPr/>
          </w:p>
        </w:tc>
        <w:tc>
          <w:tcPr>
            <w:tcW w:w="1670" w:type="dxa"/>
          </w:tcPr>
          <w:p>
            <w:pPr>
              <w:pStyle w:val="TableParagraph"/>
              <w:spacing w:line="242" w:lineRule="exact"/>
              <w:ind w:left="0" w:right="126"/>
              <w:jc w:val="right"/>
              <w:rPr>
                <w:i/>
                <w:sz w:val="22"/>
              </w:rPr>
            </w:pPr>
            <w:r>
              <w:rPr>
                <w:i/>
                <w:sz w:val="22"/>
              </w:rPr>
              <w:t>(3,1)</w:t>
            </w:r>
          </w:p>
        </w:tc>
        <w:tc>
          <w:tcPr>
            <w:tcW w:w="708" w:type="dxa"/>
          </w:tcPr>
          <w:p>
            <w:pPr>
              <w:pStyle w:val="TableParagraph"/>
              <w:spacing w:line="242" w:lineRule="exact"/>
              <w:ind w:right="107"/>
              <w:jc w:val="center"/>
              <w:rPr>
                <w:i/>
                <w:sz w:val="22"/>
              </w:rPr>
            </w:pPr>
            <w:r>
              <w:rPr>
                <w:i/>
                <w:sz w:val="22"/>
              </w:rPr>
              <w:t>(3,2)</w:t>
            </w:r>
          </w:p>
        </w:tc>
        <w:tc>
          <w:tcPr>
            <w:tcW w:w="708" w:type="dxa"/>
          </w:tcPr>
          <w:p>
            <w:pPr>
              <w:pStyle w:val="TableParagraph"/>
              <w:spacing w:line="242" w:lineRule="exact"/>
              <w:ind w:right="107"/>
              <w:jc w:val="center"/>
              <w:rPr>
                <w:i/>
                <w:sz w:val="22"/>
              </w:rPr>
            </w:pPr>
            <w:r>
              <w:rPr>
                <w:i/>
                <w:sz w:val="22"/>
              </w:rPr>
              <w:t>(3,3)</w:t>
            </w:r>
          </w:p>
        </w:tc>
        <w:tc>
          <w:tcPr>
            <w:tcW w:w="708" w:type="dxa"/>
          </w:tcPr>
          <w:p>
            <w:pPr>
              <w:pStyle w:val="TableParagraph"/>
              <w:spacing w:line="242" w:lineRule="exact"/>
              <w:ind w:left="127"/>
              <w:rPr>
                <w:i/>
                <w:sz w:val="22"/>
              </w:rPr>
            </w:pPr>
            <w:r>
              <w:rPr>
                <w:i/>
                <w:sz w:val="22"/>
              </w:rPr>
              <w:t>(3,4)</w:t>
            </w:r>
          </w:p>
        </w:tc>
        <w:tc>
          <w:tcPr>
            <w:tcW w:w="708" w:type="dxa"/>
          </w:tcPr>
          <w:p>
            <w:pPr>
              <w:pStyle w:val="TableParagraph"/>
              <w:spacing w:line="242" w:lineRule="exact"/>
              <w:ind w:right="107"/>
              <w:jc w:val="center"/>
              <w:rPr>
                <w:i/>
                <w:sz w:val="22"/>
              </w:rPr>
            </w:pPr>
            <w:r>
              <w:rPr>
                <w:i/>
                <w:sz w:val="22"/>
              </w:rPr>
              <w:t>(3,5)</w:t>
            </w:r>
          </w:p>
        </w:tc>
        <w:tc>
          <w:tcPr>
            <w:tcW w:w="708" w:type="dxa"/>
          </w:tcPr>
          <w:p>
            <w:pPr>
              <w:pStyle w:val="TableParagraph"/>
              <w:spacing w:line="242" w:lineRule="exact"/>
              <w:ind w:left="0" w:right="125"/>
              <w:jc w:val="right"/>
              <w:rPr>
                <w:sz w:val="22"/>
              </w:rPr>
            </w:pPr>
            <w:r>
              <w:rPr>
                <w:sz w:val="22"/>
              </w:rPr>
              <w:t>(3,6)</w:t>
            </w:r>
          </w:p>
        </w:tc>
        <w:tc>
          <w:tcPr>
            <w:tcW w:w="237" w:type="dxa"/>
            <w:vMerge/>
          </w:tcPr>
          <w:p>
            <w:pPr/>
          </w:p>
        </w:tc>
      </w:tr>
      <w:tr>
        <w:trPr>
          <w:trHeight w:val="253" w:hRule="exact"/>
        </w:trPr>
        <w:tc>
          <w:tcPr>
            <w:tcW w:w="1070" w:type="dxa"/>
            <w:vMerge/>
          </w:tcPr>
          <w:p>
            <w:pPr/>
          </w:p>
        </w:tc>
        <w:tc>
          <w:tcPr>
            <w:tcW w:w="1670" w:type="dxa"/>
          </w:tcPr>
          <w:p>
            <w:pPr>
              <w:pStyle w:val="TableParagraph"/>
              <w:spacing w:line="241" w:lineRule="exact"/>
              <w:ind w:left="0" w:right="126"/>
              <w:jc w:val="right"/>
              <w:rPr>
                <w:i/>
                <w:sz w:val="22"/>
              </w:rPr>
            </w:pPr>
            <w:r>
              <w:rPr>
                <w:i/>
                <w:sz w:val="22"/>
              </w:rPr>
              <w:t>(4,1)</w:t>
            </w:r>
          </w:p>
        </w:tc>
        <w:tc>
          <w:tcPr>
            <w:tcW w:w="708" w:type="dxa"/>
          </w:tcPr>
          <w:p>
            <w:pPr>
              <w:pStyle w:val="TableParagraph"/>
              <w:spacing w:line="241" w:lineRule="exact"/>
              <w:ind w:right="107"/>
              <w:jc w:val="center"/>
              <w:rPr>
                <w:i/>
                <w:sz w:val="22"/>
              </w:rPr>
            </w:pPr>
            <w:r>
              <w:rPr>
                <w:i/>
                <w:sz w:val="22"/>
              </w:rPr>
              <w:t>(4,2)</w:t>
            </w:r>
          </w:p>
        </w:tc>
        <w:tc>
          <w:tcPr>
            <w:tcW w:w="708" w:type="dxa"/>
          </w:tcPr>
          <w:p>
            <w:pPr>
              <w:pStyle w:val="TableParagraph"/>
              <w:spacing w:line="241" w:lineRule="exact"/>
              <w:ind w:right="107"/>
              <w:jc w:val="center"/>
              <w:rPr>
                <w:i/>
                <w:sz w:val="22"/>
              </w:rPr>
            </w:pPr>
            <w:r>
              <w:rPr>
                <w:i/>
                <w:sz w:val="22"/>
              </w:rPr>
              <w:t>(4,3)</w:t>
            </w:r>
          </w:p>
        </w:tc>
        <w:tc>
          <w:tcPr>
            <w:tcW w:w="708" w:type="dxa"/>
          </w:tcPr>
          <w:p>
            <w:pPr>
              <w:pStyle w:val="TableParagraph"/>
              <w:spacing w:line="241" w:lineRule="exact"/>
              <w:ind w:left="127"/>
              <w:rPr>
                <w:i/>
                <w:sz w:val="22"/>
              </w:rPr>
            </w:pPr>
            <w:r>
              <w:rPr>
                <w:i/>
                <w:sz w:val="22"/>
              </w:rPr>
              <w:t>(4,4)</w:t>
            </w:r>
          </w:p>
        </w:tc>
        <w:tc>
          <w:tcPr>
            <w:tcW w:w="708" w:type="dxa"/>
          </w:tcPr>
          <w:p>
            <w:pPr>
              <w:pStyle w:val="TableParagraph"/>
              <w:spacing w:line="241" w:lineRule="exact"/>
              <w:ind w:right="107"/>
              <w:jc w:val="center"/>
              <w:rPr>
                <w:i/>
                <w:sz w:val="22"/>
              </w:rPr>
            </w:pPr>
            <w:r>
              <w:rPr>
                <w:i/>
                <w:sz w:val="22"/>
              </w:rPr>
              <w:t>(4,5)</w:t>
            </w:r>
          </w:p>
        </w:tc>
        <w:tc>
          <w:tcPr>
            <w:tcW w:w="708" w:type="dxa"/>
          </w:tcPr>
          <w:p>
            <w:pPr>
              <w:pStyle w:val="TableParagraph"/>
              <w:spacing w:line="241" w:lineRule="exact"/>
              <w:ind w:left="0" w:right="125"/>
              <w:jc w:val="right"/>
              <w:rPr>
                <w:sz w:val="22"/>
              </w:rPr>
            </w:pPr>
            <w:r>
              <w:rPr>
                <w:sz w:val="22"/>
              </w:rPr>
              <w:t>(4,6)</w:t>
            </w:r>
          </w:p>
        </w:tc>
        <w:tc>
          <w:tcPr>
            <w:tcW w:w="237" w:type="dxa"/>
            <w:vMerge/>
          </w:tcPr>
          <w:p>
            <w:pPr/>
          </w:p>
        </w:tc>
      </w:tr>
      <w:tr>
        <w:trPr>
          <w:trHeight w:val="253" w:hRule="exact"/>
        </w:trPr>
        <w:tc>
          <w:tcPr>
            <w:tcW w:w="1070" w:type="dxa"/>
            <w:vMerge/>
          </w:tcPr>
          <w:p>
            <w:pPr/>
          </w:p>
        </w:tc>
        <w:tc>
          <w:tcPr>
            <w:tcW w:w="1670" w:type="dxa"/>
          </w:tcPr>
          <w:p>
            <w:pPr>
              <w:pStyle w:val="TableParagraph"/>
              <w:spacing w:line="242" w:lineRule="exact"/>
              <w:ind w:left="0" w:right="126"/>
              <w:jc w:val="right"/>
              <w:rPr>
                <w:i/>
                <w:sz w:val="22"/>
              </w:rPr>
            </w:pPr>
            <w:r>
              <w:rPr>
                <w:i/>
                <w:sz w:val="22"/>
              </w:rPr>
              <w:t>(5,1)</w:t>
            </w:r>
          </w:p>
        </w:tc>
        <w:tc>
          <w:tcPr>
            <w:tcW w:w="708" w:type="dxa"/>
          </w:tcPr>
          <w:p>
            <w:pPr>
              <w:pStyle w:val="TableParagraph"/>
              <w:spacing w:line="242" w:lineRule="exact"/>
              <w:ind w:right="107"/>
              <w:jc w:val="center"/>
              <w:rPr>
                <w:i/>
                <w:sz w:val="22"/>
              </w:rPr>
            </w:pPr>
            <w:r>
              <w:rPr>
                <w:i/>
                <w:sz w:val="22"/>
              </w:rPr>
              <w:t>(5,2)</w:t>
            </w:r>
          </w:p>
        </w:tc>
        <w:tc>
          <w:tcPr>
            <w:tcW w:w="708" w:type="dxa"/>
          </w:tcPr>
          <w:p>
            <w:pPr>
              <w:pStyle w:val="TableParagraph"/>
              <w:spacing w:line="242" w:lineRule="exact"/>
              <w:ind w:right="107"/>
              <w:jc w:val="center"/>
              <w:rPr>
                <w:i/>
                <w:sz w:val="22"/>
              </w:rPr>
            </w:pPr>
            <w:r>
              <w:rPr>
                <w:i/>
                <w:sz w:val="22"/>
              </w:rPr>
              <w:t>(5,3)</w:t>
            </w:r>
          </w:p>
        </w:tc>
        <w:tc>
          <w:tcPr>
            <w:tcW w:w="708" w:type="dxa"/>
          </w:tcPr>
          <w:p>
            <w:pPr>
              <w:pStyle w:val="TableParagraph"/>
              <w:spacing w:line="242" w:lineRule="exact"/>
              <w:ind w:left="127"/>
              <w:rPr>
                <w:i/>
                <w:sz w:val="22"/>
              </w:rPr>
            </w:pPr>
            <w:r>
              <w:rPr>
                <w:i/>
                <w:sz w:val="22"/>
              </w:rPr>
              <w:t>(5,4)</w:t>
            </w:r>
          </w:p>
        </w:tc>
        <w:tc>
          <w:tcPr>
            <w:tcW w:w="708" w:type="dxa"/>
          </w:tcPr>
          <w:p>
            <w:pPr>
              <w:pStyle w:val="TableParagraph"/>
              <w:spacing w:line="242" w:lineRule="exact"/>
              <w:ind w:right="107"/>
              <w:jc w:val="center"/>
              <w:rPr>
                <w:i/>
                <w:sz w:val="22"/>
              </w:rPr>
            </w:pPr>
            <w:r>
              <w:rPr>
                <w:i/>
                <w:sz w:val="22"/>
              </w:rPr>
              <w:t>(5,5)</w:t>
            </w:r>
          </w:p>
        </w:tc>
        <w:tc>
          <w:tcPr>
            <w:tcW w:w="708" w:type="dxa"/>
          </w:tcPr>
          <w:p>
            <w:pPr>
              <w:pStyle w:val="TableParagraph"/>
              <w:spacing w:line="242" w:lineRule="exact"/>
              <w:ind w:left="0" w:right="125"/>
              <w:jc w:val="right"/>
              <w:rPr>
                <w:sz w:val="22"/>
              </w:rPr>
            </w:pPr>
            <w:r>
              <w:rPr>
                <w:sz w:val="22"/>
              </w:rPr>
              <w:t>(5,6)</w:t>
            </w:r>
          </w:p>
        </w:tc>
        <w:tc>
          <w:tcPr>
            <w:tcW w:w="237" w:type="dxa"/>
            <w:vMerge/>
          </w:tcPr>
          <w:p>
            <w:pPr/>
          </w:p>
        </w:tc>
      </w:tr>
      <w:tr>
        <w:trPr>
          <w:trHeight w:val="252" w:hRule="exact"/>
        </w:trPr>
        <w:tc>
          <w:tcPr>
            <w:tcW w:w="1070" w:type="dxa"/>
            <w:vMerge/>
          </w:tcPr>
          <w:p>
            <w:pPr/>
          </w:p>
        </w:tc>
        <w:tc>
          <w:tcPr>
            <w:tcW w:w="1670" w:type="dxa"/>
          </w:tcPr>
          <w:p>
            <w:pPr>
              <w:pStyle w:val="TableParagraph"/>
              <w:spacing w:line="241" w:lineRule="exact"/>
              <w:ind w:left="0" w:right="126"/>
              <w:jc w:val="right"/>
              <w:rPr>
                <w:sz w:val="22"/>
              </w:rPr>
            </w:pPr>
            <w:r>
              <w:rPr>
                <w:sz w:val="22"/>
              </w:rPr>
              <w:t>(6,1)</w:t>
            </w:r>
          </w:p>
        </w:tc>
        <w:tc>
          <w:tcPr>
            <w:tcW w:w="708" w:type="dxa"/>
          </w:tcPr>
          <w:p>
            <w:pPr>
              <w:pStyle w:val="TableParagraph"/>
              <w:spacing w:line="241" w:lineRule="exact"/>
              <w:ind w:right="107"/>
              <w:jc w:val="center"/>
              <w:rPr>
                <w:sz w:val="22"/>
              </w:rPr>
            </w:pPr>
            <w:r>
              <w:rPr>
                <w:sz w:val="22"/>
              </w:rPr>
              <w:t>(6,2)</w:t>
            </w:r>
          </w:p>
        </w:tc>
        <w:tc>
          <w:tcPr>
            <w:tcW w:w="708" w:type="dxa"/>
          </w:tcPr>
          <w:p>
            <w:pPr>
              <w:pStyle w:val="TableParagraph"/>
              <w:spacing w:line="241" w:lineRule="exact"/>
              <w:ind w:right="107"/>
              <w:jc w:val="center"/>
              <w:rPr>
                <w:sz w:val="22"/>
              </w:rPr>
            </w:pPr>
            <w:r>
              <w:rPr>
                <w:sz w:val="22"/>
              </w:rPr>
              <w:t>(6,3)</w:t>
            </w:r>
          </w:p>
        </w:tc>
        <w:tc>
          <w:tcPr>
            <w:tcW w:w="708" w:type="dxa"/>
          </w:tcPr>
          <w:p>
            <w:pPr>
              <w:pStyle w:val="TableParagraph"/>
              <w:spacing w:line="241" w:lineRule="exact"/>
              <w:ind w:left="127"/>
              <w:rPr>
                <w:sz w:val="22"/>
              </w:rPr>
            </w:pPr>
            <w:r>
              <w:rPr>
                <w:sz w:val="22"/>
              </w:rPr>
              <w:t>(6,4)</w:t>
            </w:r>
          </w:p>
        </w:tc>
        <w:tc>
          <w:tcPr>
            <w:tcW w:w="708" w:type="dxa"/>
          </w:tcPr>
          <w:p>
            <w:pPr>
              <w:pStyle w:val="TableParagraph"/>
              <w:spacing w:line="241" w:lineRule="exact"/>
              <w:ind w:right="107"/>
              <w:jc w:val="center"/>
              <w:rPr>
                <w:sz w:val="22"/>
              </w:rPr>
            </w:pPr>
            <w:r>
              <w:rPr>
                <w:sz w:val="22"/>
              </w:rPr>
              <w:t>(6,5)</w:t>
            </w:r>
          </w:p>
        </w:tc>
        <w:tc>
          <w:tcPr>
            <w:tcW w:w="708" w:type="dxa"/>
          </w:tcPr>
          <w:p>
            <w:pPr>
              <w:pStyle w:val="TableParagraph"/>
              <w:spacing w:line="241" w:lineRule="exact"/>
              <w:ind w:left="0" w:right="125"/>
              <w:jc w:val="right"/>
              <w:rPr>
                <w:sz w:val="22"/>
              </w:rPr>
            </w:pPr>
            <w:r>
              <w:rPr>
                <w:sz w:val="22"/>
              </w:rPr>
              <w:t>(6,6)</w:t>
            </w:r>
          </w:p>
        </w:tc>
        <w:tc>
          <w:tcPr>
            <w:tcW w:w="237" w:type="dxa"/>
          </w:tcPr>
          <w:p>
            <w:pPr>
              <w:pStyle w:val="TableParagraph"/>
              <w:spacing w:line="241" w:lineRule="exact"/>
              <w:ind w:left="127"/>
              <w:rPr>
                <w:sz w:val="22"/>
              </w:rPr>
            </w:pPr>
            <w:r>
              <w:rPr>
                <w:w w:val="100"/>
                <w:sz w:val="22"/>
              </w:rPr>
              <w:t>}</w:t>
            </w:r>
          </w:p>
        </w:tc>
      </w:tr>
      <w:tr>
        <w:trPr>
          <w:trHeight w:val="336" w:hRule="exact"/>
        </w:trPr>
        <w:tc>
          <w:tcPr>
            <w:tcW w:w="1070" w:type="dxa"/>
          </w:tcPr>
          <w:p>
            <w:pPr>
              <w:pStyle w:val="TableParagraph"/>
              <w:spacing w:line="241" w:lineRule="exact"/>
              <w:ind w:left="35"/>
              <w:rPr>
                <w:sz w:val="22"/>
              </w:rPr>
            </w:pPr>
            <w:r>
              <w:rPr>
                <w:sz w:val="22"/>
              </w:rPr>
              <w:t>P(A) =</w:t>
            </w:r>
          </w:p>
        </w:tc>
        <w:tc>
          <w:tcPr>
            <w:tcW w:w="1670" w:type="dxa"/>
          </w:tcPr>
          <w:p>
            <w:pPr/>
          </w:p>
        </w:tc>
        <w:tc>
          <w:tcPr>
            <w:tcW w:w="708" w:type="dxa"/>
          </w:tcPr>
          <w:p>
            <w:pPr/>
          </w:p>
        </w:tc>
        <w:tc>
          <w:tcPr>
            <w:tcW w:w="708" w:type="dxa"/>
          </w:tcPr>
          <w:p>
            <w:pPr/>
          </w:p>
        </w:tc>
        <w:tc>
          <w:tcPr>
            <w:tcW w:w="708" w:type="dxa"/>
          </w:tcPr>
          <w:p>
            <w:pPr/>
          </w:p>
        </w:tc>
        <w:tc>
          <w:tcPr>
            <w:tcW w:w="708" w:type="dxa"/>
          </w:tcPr>
          <w:p>
            <w:pPr/>
          </w:p>
        </w:tc>
        <w:tc>
          <w:tcPr>
            <w:tcW w:w="708" w:type="dxa"/>
          </w:tcPr>
          <w:p>
            <w:pPr/>
          </w:p>
        </w:tc>
        <w:tc>
          <w:tcPr>
            <w:tcW w:w="237" w:type="dxa"/>
          </w:tcPr>
          <w:p>
            <w:pPr/>
          </w:p>
        </w:tc>
      </w:tr>
    </w:tbl>
    <w:p>
      <w:pPr>
        <w:pStyle w:val="BodyText"/>
        <w:spacing w:before="5"/>
        <w:rPr>
          <w:sz w:val="7"/>
        </w:rPr>
      </w:pPr>
    </w:p>
    <w:p>
      <w:pPr>
        <w:pStyle w:val="ListParagraph"/>
        <w:numPr>
          <w:ilvl w:val="0"/>
          <w:numId w:val="5"/>
        </w:numPr>
        <w:tabs>
          <w:tab w:pos="402" w:val="left" w:leader="none"/>
          <w:tab w:pos="5098" w:val="left" w:leader="none"/>
        </w:tabs>
        <w:spacing w:line="240" w:lineRule="auto" w:before="73" w:after="0"/>
        <w:ind w:left="401" w:right="0" w:hanging="259"/>
        <w:jc w:val="left"/>
        <w:rPr>
          <w:sz w:val="22"/>
        </w:rPr>
      </w:pPr>
      <w:r>
        <w:rPr>
          <w:sz w:val="22"/>
        </w:rPr>
        <w:t>Evento B = "Sale exactamente</w:t>
      </w:r>
      <w:r>
        <w:rPr>
          <w:spacing w:val="-6"/>
          <w:sz w:val="22"/>
        </w:rPr>
        <w:t> </w:t>
      </w:r>
      <w:r>
        <w:rPr>
          <w:sz w:val="22"/>
        </w:rPr>
        <w:t>un</w:t>
      </w:r>
      <w:r>
        <w:rPr>
          <w:spacing w:val="-3"/>
          <w:sz w:val="22"/>
        </w:rPr>
        <w:t> </w:t>
      </w:r>
      <w:r>
        <w:rPr>
          <w:sz w:val="22"/>
        </w:rPr>
        <w:t>seis"</w:t>
        <w:tab/>
        <w:t>P(B)</w:t>
      </w:r>
      <w:r>
        <w:rPr>
          <w:spacing w:val="-1"/>
          <w:sz w:val="22"/>
        </w:rPr>
        <w:t> </w:t>
      </w:r>
      <w:r>
        <w:rPr>
          <w:sz w:val="22"/>
        </w:rPr>
        <w:t>=</w:t>
      </w:r>
    </w:p>
    <w:p>
      <w:pPr>
        <w:pStyle w:val="BodyText"/>
      </w:pPr>
    </w:p>
    <w:p>
      <w:pPr>
        <w:pStyle w:val="ListParagraph"/>
        <w:numPr>
          <w:ilvl w:val="0"/>
          <w:numId w:val="5"/>
        </w:numPr>
        <w:tabs>
          <w:tab w:pos="389" w:val="left" w:leader="none"/>
          <w:tab w:pos="5806" w:val="left" w:leader="none"/>
        </w:tabs>
        <w:spacing w:line="240" w:lineRule="auto" w:before="0" w:after="0"/>
        <w:ind w:left="388" w:right="0" w:hanging="246"/>
        <w:jc w:val="left"/>
        <w:rPr>
          <w:sz w:val="22"/>
        </w:rPr>
      </w:pPr>
      <w:r>
        <w:rPr>
          <w:sz w:val="22"/>
        </w:rPr>
        <w:t>Evento C = "Salen exactamente</w:t>
      </w:r>
      <w:r>
        <w:rPr>
          <w:spacing w:val="-10"/>
          <w:sz w:val="22"/>
        </w:rPr>
        <w:t> </w:t>
      </w:r>
      <w:r>
        <w:rPr>
          <w:sz w:val="22"/>
        </w:rPr>
        <w:t>dos</w:t>
      </w:r>
      <w:r>
        <w:rPr>
          <w:spacing w:val="-1"/>
          <w:sz w:val="22"/>
        </w:rPr>
        <w:t> </w:t>
      </w:r>
      <w:r>
        <w:rPr>
          <w:sz w:val="22"/>
        </w:rPr>
        <w:t>seis"</w:t>
        <w:tab/>
        <w:t>P(C)</w:t>
      </w:r>
      <w:r>
        <w:rPr>
          <w:spacing w:val="-2"/>
          <w:sz w:val="22"/>
        </w:rPr>
        <w:t> </w:t>
      </w:r>
      <w:r>
        <w:rPr>
          <w:sz w:val="22"/>
        </w:rPr>
        <w:t>=</w:t>
      </w:r>
    </w:p>
    <w:p>
      <w:pPr>
        <w:pStyle w:val="BodyText"/>
      </w:pPr>
    </w:p>
    <w:p>
      <w:pPr>
        <w:pStyle w:val="ListParagraph"/>
        <w:numPr>
          <w:ilvl w:val="0"/>
          <w:numId w:val="5"/>
        </w:numPr>
        <w:tabs>
          <w:tab w:pos="402" w:val="left" w:leader="none"/>
          <w:tab w:pos="5098" w:val="left" w:leader="none"/>
        </w:tabs>
        <w:spacing w:line="240" w:lineRule="auto" w:before="0" w:after="0"/>
        <w:ind w:left="401" w:right="0" w:hanging="259"/>
        <w:jc w:val="left"/>
        <w:rPr>
          <w:sz w:val="22"/>
        </w:rPr>
      </w:pPr>
      <w:r>
        <w:rPr>
          <w:sz w:val="22"/>
        </w:rPr>
        <w:t>Evento D = "Sale al menos</w:t>
      </w:r>
      <w:r>
        <w:rPr>
          <w:spacing w:val="-9"/>
          <w:sz w:val="22"/>
        </w:rPr>
        <w:t> </w:t>
      </w:r>
      <w:r>
        <w:rPr>
          <w:sz w:val="22"/>
        </w:rPr>
        <w:t>un</w:t>
      </w:r>
      <w:r>
        <w:rPr>
          <w:spacing w:val="-1"/>
          <w:sz w:val="22"/>
        </w:rPr>
        <w:t> </w:t>
      </w:r>
      <w:r>
        <w:rPr>
          <w:sz w:val="22"/>
        </w:rPr>
        <w:t>seis"</w:t>
        <w:tab/>
        <w:t>P(D)</w:t>
      </w:r>
      <w:r>
        <w:rPr>
          <w:spacing w:val="-2"/>
          <w:sz w:val="22"/>
        </w:rPr>
        <w:t> </w:t>
      </w:r>
      <w:r>
        <w:rPr>
          <w:sz w:val="22"/>
        </w:rPr>
        <w:t>=</w:t>
      </w:r>
    </w:p>
    <w:p>
      <w:pPr>
        <w:pStyle w:val="BodyText"/>
      </w:pPr>
    </w:p>
    <w:p>
      <w:pPr>
        <w:pStyle w:val="ListParagraph"/>
        <w:numPr>
          <w:ilvl w:val="0"/>
          <w:numId w:val="5"/>
        </w:numPr>
        <w:tabs>
          <w:tab w:pos="502" w:val="left" w:leader="none"/>
        </w:tabs>
        <w:spacing w:line="240" w:lineRule="auto" w:before="0" w:after="0"/>
        <w:ind w:left="502" w:right="0" w:hanging="360"/>
        <w:jc w:val="left"/>
        <w:rPr>
          <w:sz w:val="22"/>
        </w:rPr>
      </w:pPr>
      <w:r>
        <w:rPr>
          <w:sz w:val="22"/>
        </w:rPr>
        <w:t>Compare 1 - P(A) con</w:t>
      </w:r>
      <w:r>
        <w:rPr>
          <w:spacing w:val="-5"/>
          <w:sz w:val="22"/>
        </w:rPr>
        <w:t> </w:t>
      </w:r>
      <w:r>
        <w:rPr>
          <w:sz w:val="22"/>
        </w:rPr>
        <w:t>P(D)</w:t>
      </w:r>
    </w:p>
    <w:p>
      <w:pPr>
        <w:spacing w:after="0" w:line="240" w:lineRule="auto"/>
        <w:jc w:val="left"/>
        <w:rPr>
          <w:sz w:val="22"/>
        </w:rPr>
        <w:sectPr>
          <w:type w:val="continuous"/>
          <w:pgSz w:w="12240" w:h="15840"/>
          <w:pgMar w:top="1380" w:bottom="280" w:left="1560" w:right="1560"/>
        </w:sectPr>
      </w:pPr>
    </w:p>
    <w:p>
      <w:pPr>
        <w:pStyle w:val="ListParagraph"/>
        <w:numPr>
          <w:ilvl w:val="0"/>
          <w:numId w:val="5"/>
        </w:numPr>
        <w:tabs>
          <w:tab w:pos="521" w:val="left" w:leader="none"/>
          <w:tab w:pos="522" w:val="left" w:leader="none"/>
        </w:tabs>
        <w:spacing w:line="240" w:lineRule="auto" w:before="53" w:after="0"/>
        <w:ind w:left="522" w:right="0" w:hanging="360"/>
        <w:jc w:val="left"/>
        <w:rPr>
          <w:sz w:val="22"/>
        </w:rPr>
      </w:pPr>
      <w:r>
        <w:rPr>
          <w:sz w:val="22"/>
        </w:rPr>
        <w:t>Considere la suma de los valores de dos</w:t>
      </w:r>
      <w:r>
        <w:rPr>
          <w:spacing w:val="-10"/>
          <w:sz w:val="22"/>
        </w:rPr>
        <w:t> </w:t>
      </w:r>
      <w:r>
        <w:rPr>
          <w:sz w:val="22"/>
        </w:rPr>
        <w:t>dados:</w:t>
      </w:r>
    </w:p>
    <w:p>
      <w:pPr>
        <w:pStyle w:val="BodyText"/>
      </w:pPr>
    </w:p>
    <w:p>
      <w:pPr>
        <w:pStyle w:val="BodyText"/>
        <w:spacing w:before="1"/>
        <w:ind w:left="409" w:right="175"/>
      </w:pPr>
      <w:r>
        <w:rPr/>
        <w:t>¿Cuál es la probabilidad de obtener una suma de 3?</w:t>
      </w:r>
    </w:p>
    <w:p>
      <w:pPr>
        <w:pStyle w:val="BodyText"/>
      </w:pPr>
    </w:p>
    <w:p>
      <w:pPr>
        <w:pStyle w:val="BodyText"/>
        <w:ind w:left="409" w:right="175"/>
      </w:pPr>
      <w:r>
        <w:rPr/>
        <w:t>¿Cuál es la probabilidad de obtener una suma de al menos 11?</w:t>
      </w:r>
    </w:p>
    <w:p>
      <w:pPr>
        <w:pStyle w:val="BodyText"/>
      </w:pPr>
    </w:p>
    <w:p>
      <w:pPr>
        <w:pStyle w:val="BodyText"/>
        <w:spacing w:before="10"/>
        <w:rPr>
          <w:sz w:val="21"/>
        </w:rPr>
      </w:pPr>
    </w:p>
    <w:p>
      <w:pPr>
        <w:pStyle w:val="BodyText"/>
        <w:spacing w:before="1"/>
        <w:ind w:left="162" w:right="175"/>
      </w:pPr>
      <w:r>
        <w:rPr/>
        <w:t>¿Dado cargado?</w:t>
      </w:r>
    </w:p>
    <w:p>
      <w:pPr>
        <w:pStyle w:val="BodyText"/>
        <w:spacing w:before="1"/>
        <w:ind w:left="162" w:right="175"/>
      </w:pPr>
      <w:r>
        <w:rPr/>
        <w:t>Se sospecha que un dado está cargado en el sentido que tienden a salir número grandes. Queremos docimar la siguiente hipótesis:</w:t>
      </w:r>
    </w:p>
    <w:p>
      <w:pPr>
        <w:pStyle w:val="BodyText"/>
      </w:pPr>
    </w:p>
    <w:p>
      <w:pPr>
        <w:pStyle w:val="BodyText"/>
        <w:spacing w:line="335" w:lineRule="exact"/>
        <w:ind w:left="904" w:right="175"/>
      </w:pPr>
      <w:r>
        <w:rPr>
          <w:rFonts w:ascii="Times New Roman" w:hAnsi="Times New Roman"/>
          <w:i/>
          <w:position w:val="-3"/>
          <w:sz w:val="26"/>
        </w:rPr>
        <w:t>H</w:t>
      </w:r>
      <w:r>
        <w:rPr>
          <w:rFonts w:ascii="Times New Roman" w:hAnsi="Times New Roman"/>
          <w:position w:val="-10"/>
          <w:sz w:val="15"/>
        </w:rPr>
        <w:t>0</w:t>
      </w:r>
      <w:r>
        <w:rPr/>
        <w:t>: El dado no está cargado (todas las caras tienen la misma probabilidad).</w:t>
      </w:r>
    </w:p>
    <w:p>
      <w:pPr>
        <w:pStyle w:val="BodyText"/>
        <w:spacing w:line="343" w:lineRule="exact"/>
        <w:ind w:left="905" w:right="175"/>
      </w:pPr>
      <w:r>
        <w:rPr>
          <w:rFonts w:ascii="Times New Roman" w:hAnsi="Times New Roman"/>
          <w:i/>
          <w:position w:val="-3"/>
          <w:sz w:val="27"/>
        </w:rPr>
        <w:t>H</w:t>
      </w:r>
      <w:r>
        <w:rPr>
          <w:rFonts w:ascii="Times New Roman" w:hAnsi="Times New Roman"/>
          <w:position w:val="-10"/>
          <w:sz w:val="16"/>
        </w:rPr>
        <w:t>1</w:t>
      </w:r>
      <w:r>
        <w:rPr/>
        <w:t>: El dado está cargado hacia los números más grandes.</w:t>
      </w:r>
    </w:p>
    <w:p>
      <w:pPr>
        <w:pStyle w:val="BodyText"/>
        <w:spacing w:before="228"/>
        <w:ind w:left="162" w:right="175"/>
      </w:pPr>
      <w:r>
        <w:rPr/>
        <w:t>Suponga que usted obtiene los datos al lanzar dos veces el dado. Entonces el espacio muestral es:</w:t>
      </w:r>
    </w:p>
    <w:p>
      <w:pPr>
        <w:pStyle w:val="BodyText"/>
        <w:spacing w:before="8"/>
        <w:rPr>
          <w:sz w:val="14"/>
        </w:rPr>
      </w:pPr>
    </w:p>
    <w:tbl>
      <w:tblPr>
        <w:tblW w:w="0" w:type="auto"/>
        <w:jc w:val="left"/>
        <w:tblInd w:w="15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9"/>
        <w:gridCol w:w="682"/>
        <w:gridCol w:w="708"/>
        <w:gridCol w:w="708"/>
        <w:gridCol w:w="708"/>
        <w:gridCol w:w="708"/>
        <w:gridCol w:w="708"/>
        <w:gridCol w:w="237"/>
      </w:tblGrid>
      <w:tr>
        <w:trPr>
          <w:trHeight w:val="351" w:hRule="exact"/>
        </w:trPr>
        <w:tc>
          <w:tcPr>
            <w:tcW w:w="619" w:type="dxa"/>
          </w:tcPr>
          <w:p>
            <w:pPr>
              <w:pStyle w:val="TableParagraph"/>
              <w:spacing w:line="240" w:lineRule="auto" w:before="76"/>
              <w:ind w:left="35"/>
              <w:rPr>
                <w:sz w:val="22"/>
              </w:rPr>
            </w:pPr>
            <w:r>
              <w:rPr>
                <w:rFonts w:ascii="Times New Roman"/>
                <w:i/>
                <w:w w:val="105"/>
                <w:sz w:val="23"/>
              </w:rPr>
              <w:t>S </w:t>
            </w:r>
            <w:r>
              <w:rPr>
                <w:w w:val="105"/>
                <w:sz w:val="22"/>
              </w:rPr>
              <w:t>= {</w:t>
            </w:r>
          </w:p>
        </w:tc>
        <w:tc>
          <w:tcPr>
            <w:tcW w:w="682" w:type="dxa"/>
          </w:tcPr>
          <w:p>
            <w:pPr>
              <w:pStyle w:val="TableParagraph"/>
              <w:spacing w:line="240" w:lineRule="auto" w:before="81"/>
              <w:ind w:left="101"/>
              <w:rPr>
                <w:sz w:val="22"/>
              </w:rPr>
            </w:pPr>
            <w:r>
              <w:rPr>
                <w:sz w:val="22"/>
              </w:rPr>
              <w:t>(1,1)</w:t>
            </w:r>
          </w:p>
        </w:tc>
        <w:tc>
          <w:tcPr>
            <w:tcW w:w="708" w:type="dxa"/>
          </w:tcPr>
          <w:p>
            <w:pPr>
              <w:pStyle w:val="TableParagraph"/>
              <w:spacing w:line="240" w:lineRule="auto" w:before="81"/>
              <w:ind w:right="107"/>
              <w:jc w:val="center"/>
              <w:rPr>
                <w:sz w:val="22"/>
              </w:rPr>
            </w:pPr>
            <w:r>
              <w:rPr>
                <w:sz w:val="22"/>
              </w:rPr>
              <w:t>(1,2)</w:t>
            </w:r>
          </w:p>
        </w:tc>
        <w:tc>
          <w:tcPr>
            <w:tcW w:w="708" w:type="dxa"/>
          </w:tcPr>
          <w:p>
            <w:pPr>
              <w:pStyle w:val="TableParagraph"/>
              <w:spacing w:line="240" w:lineRule="auto" w:before="81"/>
              <w:ind w:right="107"/>
              <w:jc w:val="center"/>
              <w:rPr>
                <w:sz w:val="22"/>
              </w:rPr>
            </w:pPr>
            <w:r>
              <w:rPr>
                <w:sz w:val="22"/>
              </w:rPr>
              <w:t>(1,3)</w:t>
            </w:r>
          </w:p>
        </w:tc>
        <w:tc>
          <w:tcPr>
            <w:tcW w:w="708" w:type="dxa"/>
          </w:tcPr>
          <w:p>
            <w:pPr>
              <w:pStyle w:val="TableParagraph"/>
              <w:spacing w:line="240" w:lineRule="auto" w:before="81"/>
              <w:ind w:left="127"/>
              <w:rPr>
                <w:sz w:val="22"/>
              </w:rPr>
            </w:pPr>
            <w:r>
              <w:rPr>
                <w:sz w:val="22"/>
              </w:rPr>
              <w:t>(1,4)</w:t>
            </w:r>
          </w:p>
        </w:tc>
        <w:tc>
          <w:tcPr>
            <w:tcW w:w="708" w:type="dxa"/>
          </w:tcPr>
          <w:p>
            <w:pPr>
              <w:pStyle w:val="TableParagraph"/>
              <w:spacing w:line="240" w:lineRule="auto" w:before="81"/>
              <w:ind w:right="107"/>
              <w:jc w:val="center"/>
              <w:rPr>
                <w:sz w:val="22"/>
              </w:rPr>
            </w:pPr>
            <w:r>
              <w:rPr>
                <w:sz w:val="22"/>
              </w:rPr>
              <w:t>(1,5)</w:t>
            </w:r>
          </w:p>
        </w:tc>
        <w:tc>
          <w:tcPr>
            <w:tcW w:w="708" w:type="dxa"/>
          </w:tcPr>
          <w:p>
            <w:pPr>
              <w:pStyle w:val="TableParagraph"/>
              <w:spacing w:line="240" w:lineRule="auto" w:before="81"/>
              <w:ind w:left="0" w:right="125"/>
              <w:jc w:val="right"/>
              <w:rPr>
                <w:sz w:val="22"/>
              </w:rPr>
            </w:pPr>
            <w:r>
              <w:rPr>
                <w:sz w:val="22"/>
              </w:rPr>
              <w:t>(1,6)</w:t>
            </w:r>
          </w:p>
        </w:tc>
        <w:tc>
          <w:tcPr>
            <w:tcW w:w="237" w:type="dxa"/>
          </w:tcPr>
          <w:p>
            <w:pPr/>
          </w:p>
        </w:tc>
      </w:tr>
      <w:tr>
        <w:trPr>
          <w:trHeight w:val="249" w:hRule="exact"/>
        </w:trPr>
        <w:tc>
          <w:tcPr>
            <w:tcW w:w="619" w:type="dxa"/>
          </w:tcPr>
          <w:p>
            <w:pPr/>
          </w:p>
        </w:tc>
        <w:tc>
          <w:tcPr>
            <w:tcW w:w="682" w:type="dxa"/>
          </w:tcPr>
          <w:p>
            <w:pPr>
              <w:pStyle w:val="TableParagraph"/>
              <w:spacing w:line="238" w:lineRule="exact"/>
              <w:ind w:left="101"/>
              <w:rPr>
                <w:sz w:val="22"/>
              </w:rPr>
            </w:pPr>
            <w:r>
              <w:rPr>
                <w:sz w:val="22"/>
              </w:rPr>
              <w:t>(2,1)</w:t>
            </w:r>
          </w:p>
        </w:tc>
        <w:tc>
          <w:tcPr>
            <w:tcW w:w="708" w:type="dxa"/>
          </w:tcPr>
          <w:p>
            <w:pPr>
              <w:pStyle w:val="TableParagraph"/>
              <w:spacing w:line="238" w:lineRule="exact"/>
              <w:ind w:right="107"/>
              <w:jc w:val="center"/>
              <w:rPr>
                <w:sz w:val="22"/>
              </w:rPr>
            </w:pPr>
            <w:r>
              <w:rPr>
                <w:sz w:val="22"/>
              </w:rPr>
              <w:t>(2,2)</w:t>
            </w:r>
          </w:p>
        </w:tc>
        <w:tc>
          <w:tcPr>
            <w:tcW w:w="708" w:type="dxa"/>
          </w:tcPr>
          <w:p>
            <w:pPr>
              <w:pStyle w:val="TableParagraph"/>
              <w:spacing w:line="238" w:lineRule="exact"/>
              <w:ind w:right="107"/>
              <w:jc w:val="center"/>
              <w:rPr>
                <w:sz w:val="22"/>
              </w:rPr>
            </w:pPr>
            <w:r>
              <w:rPr>
                <w:sz w:val="22"/>
              </w:rPr>
              <w:t>(2,3)</w:t>
            </w:r>
          </w:p>
        </w:tc>
        <w:tc>
          <w:tcPr>
            <w:tcW w:w="708" w:type="dxa"/>
          </w:tcPr>
          <w:p>
            <w:pPr>
              <w:pStyle w:val="TableParagraph"/>
              <w:spacing w:line="238" w:lineRule="exact"/>
              <w:ind w:left="127"/>
              <w:rPr>
                <w:sz w:val="22"/>
              </w:rPr>
            </w:pPr>
            <w:r>
              <w:rPr>
                <w:sz w:val="22"/>
              </w:rPr>
              <w:t>(2,4)</w:t>
            </w:r>
          </w:p>
        </w:tc>
        <w:tc>
          <w:tcPr>
            <w:tcW w:w="708" w:type="dxa"/>
          </w:tcPr>
          <w:p>
            <w:pPr>
              <w:pStyle w:val="TableParagraph"/>
              <w:spacing w:line="238" w:lineRule="exact"/>
              <w:ind w:right="107"/>
              <w:jc w:val="center"/>
              <w:rPr>
                <w:sz w:val="22"/>
              </w:rPr>
            </w:pPr>
            <w:r>
              <w:rPr>
                <w:sz w:val="22"/>
              </w:rPr>
              <w:t>(2,5)</w:t>
            </w:r>
          </w:p>
        </w:tc>
        <w:tc>
          <w:tcPr>
            <w:tcW w:w="708" w:type="dxa"/>
          </w:tcPr>
          <w:p>
            <w:pPr>
              <w:pStyle w:val="TableParagraph"/>
              <w:spacing w:line="238" w:lineRule="exact"/>
              <w:ind w:left="0" w:right="125"/>
              <w:jc w:val="right"/>
              <w:rPr>
                <w:sz w:val="22"/>
              </w:rPr>
            </w:pPr>
            <w:r>
              <w:rPr>
                <w:sz w:val="22"/>
              </w:rPr>
              <w:t>(2,6)</w:t>
            </w:r>
          </w:p>
        </w:tc>
        <w:tc>
          <w:tcPr>
            <w:tcW w:w="237" w:type="dxa"/>
          </w:tcPr>
          <w:p>
            <w:pPr/>
          </w:p>
        </w:tc>
      </w:tr>
      <w:tr>
        <w:trPr>
          <w:trHeight w:val="253" w:hRule="exact"/>
        </w:trPr>
        <w:tc>
          <w:tcPr>
            <w:tcW w:w="619" w:type="dxa"/>
          </w:tcPr>
          <w:p>
            <w:pPr/>
          </w:p>
        </w:tc>
        <w:tc>
          <w:tcPr>
            <w:tcW w:w="682" w:type="dxa"/>
          </w:tcPr>
          <w:p>
            <w:pPr>
              <w:pStyle w:val="TableParagraph"/>
              <w:spacing w:line="241" w:lineRule="exact"/>
              <w:ind w:left="101"/>
              <w:rPr>
                <w:sz w:val="22"/>
              </w:rPr>
            </w:pPr>
            <w:r>
              <w:rPr>
                <w:sz w:val="22"/>
              </w:rPr>
              <w:t>(3,1)</w:t>
            </w:r>
          </w:p>
        </w:tc>
        <w:tc>
          <w:tcPr>
            <w:tcW w:w="708" w:type="dxa"/>
          </w:tcPr>
          <w:p>
            <w:pPr>
              <w:pStyle w:val="TableParagraph"/>
              <w:spacing w:line="241" w:lineRule="exact"/>
              <w:ind w:right="107"/>
              <w:jc w:val="center"/>
              <w:rPr>
                <w:sz w:val="22"/>
              </w:rPr>
            </w:pPr>
            <w:r>
              <w:rPr>
                <w:sz w:val="22"/>
              </w:rPr>
              <w:t>(3,2)</w:t>
            </w:r>
          </w:p>
        </w:tc>
        <w:tc>
          <w:tcPr>
            <w:tcW w:w="708" w:type="dxa"/>
          </w:tcPr>
          <w:p>
            <w:pPr>
              <w:pStyle w:val="TableParagraph"/>
              <w:spacing w:line="241" w:lineRule="exact"/>
              <w:ind w:right="107"/>
              <w:jc w:val="center"/>
              <w:rPr>
                <w:sz w:val="22"/>
              </w:rPr>
            </w:pPr>
            <w:r>
              <w:rPr>
                <w:sz w:val="22"/>
              </w:rPr>
              <w:t>(3,3)</w:t>
            </w:r>
          </w:p>
        </w:tc>
        <w:tc>
          <w:tcPr>
            <w:tcW w:w="708" w:type="dxa"/>
          </w:tcPr>
          <w:p>
            <w:pPr>
              <w:pStyle w:val="TableParagraph"/>
              <w:spacing w:line="241" w:lineRule="exact"/>
              <w:ind w:left="127"/>
              <w:rPr>
                <w:sz w:val="22"/>
              </w:rPr>
            </w:pPr>
            <w:r>
              <w:rPr>
                <w:sz w:val="22"/>
              </w:rPr>
              <w:t>(3,4)</w:t>
            </w:r>
          </w:p>
        </w:tc>
        <w:tc>
          <w:tcPr>
            <w:tcW w:w="708" w:type="dxa"/>
          </w:tcPr>
          <w:p>
            <w:pPr>
              <w:pStyle w:val="TableParagraph"/>
              <w:spacing w:line="241" w:lineRule="exact"/>
              <w:ind w:right="107"/>
              <w:jc w:val="center"/>
              <w:rPr>
                <w:sz w:val="22"/>
              </w:rPr>
            </w:pPr>
            <w:r>
              <w:rPr>
                <w:sz w:val="22"/>
              </w:rPr>
              <w:t>(3,5)</w:t>
            </w:r>
          </w:p>
        </w:tc>
        <w:tc>
          <w:tcPr>
            <w:tcW w:w="708" w:type="dxa"/>
          </w:tcPr>
          <w:p>
            <w:pPr>
              <w:pStyle w:val="TableParagraph"/>
              <w:spacing w:line="241" w:lineRule="exact"/>
              <w:ind w:left="0" w:right="125"/>
              <w:jc w:val="right"/>
              <w:rPr>
                <w:sz w:val="22"/>
              </w:rPr>
            </w:pPr>
            <w:r>
              <w:rPr>
                <w:sz w:val="22"/>
              </w:rPr>
              <w:t>(3,6)</w:t>
            </w:r>
          </w:p>
        </w:tc>
        <w:tc>
          <w:tcPr>
            <w:tcW w:w="237" w:type="dxa"/>
          </w:tcPr>
          <w:p>
            <w:pPr/>
          </w:p>
        </w:tc>
      </w:tr>
      <w:tr>
        <w:trPr>
          <w:trHeight w:val="253" w:hRule="exact"/>
        </w:trPr>
        <w:tc>
          <w:tcPr>
            <w:tcW w:w="619" w:type="dxa"/>
          </w:tcPr>
          <w:p>
            <w:pPr/>
          </w:p>
        </w:tc>
        <w:tc>
          <w:tcPr>
            <w:tcW w:w="682" w:type="dxa"/>
          </w:tcPr>
          <w:p>
            <w:pPr>
              <w:pStyle w:val="TableParagraph"/>
              <w:spacing w:line="242" w:lineRule="exact"/>
              <w:ind w:left="101"/>
              <w:rPr>
                <w:sz w:val="22"/>
              </w:rPr>
            </w:pPr>
            <w:r>
              <w:rPr>
                <w:sz w:val="22"/>
              </w:rPr>
              <w:t>(4,1)</w:t>
            </w:r>
          </w:p>
        </w:tc>
        <w:tc>
          <w:tcPr>
            <w:tcW w:w="708" w:type="dxa"/>
          </w:tcPr>
          <w:p>
            <w:pPr>
              <w:pStyle w:val="TableParagraph"/>
              <w:spacing w:line="242" w:lineRule="exact"/>
              <w:ind w:right="107"/>
              <w:jc w:val="center"/>
              <w:rPr>
                <w:sz w:val="22"/>
              </w:rPr>
            </w:pPr>
            <w:r>
              <w:rPr>
                <w:sz w:val="22"/>
              </w:rPr>
              <w:t>(4,2)</w:t>
            </w:r>
          </w:p>
        </w:tc>
        <w:tc>
          <w:tcPr>
            <w:tcW w:w="708" w:type="dxa"/>
          </w:tcPr>
          <w:p>
            <w:pPr>
              <w:pStyle w:val="TableParagraph"/>
              <w:spacing w:line="242" w:lineRule="exact"/>
              <w:ind w:right="107"/>
              <w:jc w:val="center"/>
              <w:rPr>
                <w:sz w:val="22"/>
              </w:rPr>
            </w:pPr>
            <w:r>
              <w:rPr>
                <w:sz w:val="22"/>
              </w:rPr>
              <w:t>(4,3)</w:t>
            </w:r>
          </w:p>
        </w:tc>
        <w:tc>
          <w:tcPr>
            <w:tcW w:w="708" w:type="dxa"/>
          </w:tcPr>
          <w:p>
            <w:pPr>
              <w:pStyle w:val="TableParagraph"/>
              <w:spacing w:line="242" w:lineRule="exact"/>
              <w:ind w:left="127"/>
              <w:rPr>
                <w:sz w:val="22"/>
              </w:rPr>
            </w:pPr>
            <w:r>
              <w:rPr>
                <w:sz w:val="22"/>
              </w:rPr>
              <w:t>(4,4)</w:t>
            </w:r>
          </w:p>
        </w:tc>
        <w:tc>
          <w:tcPr>
            <w:tcW w:w="708" w:type="dxa"/>
          </w:tcPr>
          <w:p>
            <w:pPr>
              <w:pStyle w:val="TableParagraph"/>
              <w:spacing w:line="242" w:lineRule="exact"/>
              <w:ind w:right="107"/>
              <w:jc w:val="center"/>
              <w:rPr>
                <w:sz w:val="22"/>
              </w:rPr>
            </w:pPr>
            <w:r>
              <w:rPr>
                <w:sz w:val="22"/>
              </w:rPr>
              <w:t>(4,5)</w:t>
            </w:r>
          </w:p>
        </w:tc>
        <w:tc>
          <w:tcPr>
            <w:tcW w:w="708" w:type="dxa"/>
          </w:tcPr>
          <w:p>
            <w:pPr>
              <w:pStyle w:val="TableParagraph"/>
              <w:spacing w:line="242" w:lineRule="exact"/>
              <w:ind w:left="0" w:right="125"/>
              <w:jc w:val="right"/>
              <w:rPr>
                <w:sz w:val="22"/>
              </w:rPr>
            </w:pPr>
            <w:r>
              <w:rPr>
                <w:sz w:val="22"/>
              </w:rPr>
              <w:t>(4,6)</w:t>
            </w:r>
          </w:p>
        </w:tc>
        <w:tc>
          <w:tcPr>
            <w:tcW w:w="237" w:type="dxa"/>
          </w:tcPr>
          <w:p>
            <w:pPr/>
          </w:p>
        </w:tc>
      </w:tr>
      <w:tr>
        <w:trPr>
          <w:trHeight w:val="253" w:hRule="exact"/>
        </w:trPr>
        <w:tc>
          <w:tcPr>
            <w:tcW w:w="619" w:type="dxa"/>
          </w:tcPr>
          <w:p>
            <w:pPr/>
          </w:p>
        </w:tc>
        <w:tc>
          <w:tcPr>
            <w:tcW w:w="682" w:type="dxa"/>
          </w:tcPr>
          <w:p>
            <w:pPr>
              <w:pStyle w:val="TableParagraph"/>
              <w:spacing w:line="241" w:lineRule="exact"/>
              <w:ind w:left="101"/>
              <w:rPr>
                <w:sz w:val="22"/>
              </w:rPr>
            </w:pPr>
            <w:r>
              <w:rPr>
                <w:sz w:val="22"/>
              </w:rPr>
              <w:t>(5,1)</w:t>
            </w:r>
          </w:p>
        </w:tc>
        <w:tc>
          <w:tcPr>
            <w:tcW w:w="708" w:type="dxa"/>
          </w:tcPr>
          <w:p>
            <w:pPr>
              <w:pStyle w:val="TableParagraph"/>
              <w:spacing w:line="241" w:lineRule="exact"/>
              <w:ind w:right="107"/>
              <w:jc w:val="center"/>
              <w:rPr>
                <w:sz w:val="22"/>
              </w:rPr>
            </w:pPr>
            <w:r>
              <w:rPr>
                <w:sz w:val="22"/>
              </w:rPr>
              <w:t>(5,2)</w:t>
            </w:r>
          </w:p>
        </w:tc>
        <w:tc>
          <w:tcPr>
            <w:tcW w:w="708" w:type="dxa"/>
          </w:tcPr>
          <w:p>
            <w:pPr>
              <w:pStyle w:val="TableParagraph"/>
              <w:spacing w:line="241" w:lineRule="exact"/>
              <w:ind w:right="107"/>
              <w:jc w:val="center"/>
              <w:rPr>
                <w:sz w:val="22"/>
              </w:rPr>
            </w:pPr>
            <w:r>
              <w:rPr>
                <w:sz w:val="22"/>
              </w:rPr>
              <w:t>(5,3)</w:t>
            </w:r>
          </w:p>
        </w:tc>
        <w:tc>
          <w:tcPr>
            <w:tcW w:w="708" w:type="dxa"/>
          </w:tcPr>
          <w:p>
            <w:pPr>
              <w:pStyle w:val="TableParagraph"/>
              <w:spacing w:line="241" w:lineRule="exact"/>
              <w:ind w:left="127"/>
              <w:rPr>
                <w:sz w:val="22"/>
              </w:rPr>
            </w:pPr>
            <w:r>
              <w:rPr>
                <w:sz w:val="22"/>
              </w:rPr>
              <w:t>(5,4)</w:t>
            </w:r>
          </w:p>
        </w:tc>
        <w:tc>
          <w:tcPr>
            <w:tcW w:w="708" w:type="dxa"/>
          </w:tcPr>
          <w:p>
            <w:pPr>
              <w:pStyle w:val="TableParagraph"/>
              <w:spacing w:line="241" w:lineRule="exact"/>
              <w:ind w:right="107"/>
              <w:jc w:val="center"/>
              <w:rPr>
                <w:sz w:val="22"/>
              </w:rPr>
            </w:pPr>
            <w:r>
              <w:rPr>
                <w:sz w:val="22"/>
              </w:rPr>
              <w:t>(5,5)</w:t>
            </w:r>
          </w:p>
        </w:tc>
        <w:tc>
          <w:tcPr>
            <w:tcW w:w="708" w:type="dxa"/>
          </w:tcPr>
          <w:p>
            <w:pPr>
              <w:pStyle w:val="TableParagraph"/>
              <w:spacing w:line="241" w:lineRule="exact"/>
              <w:ind w:left="0" w:right="125"/>
              <w:jc w:val="right"/>
              <w:rPr>
                <w:sz w:val="22"/>
              </w:rPr>
            </w:pPr>
            <w:r>
              <w:rPr>
                <w:sz w:val="22"/>
              </w:rPr>
              <w:t>(5,6)</w:t>
            </w:r>
          </w:p>
        </w:tc>
        <w:tc>
          <w:tcPr>
            <w:tcW w:w="237" w:type="dxa"/>
          </w:tcPr>
          <w:p>
            <w:pPr/>
          </w:p>
        </w:tc>
      </w:tr>
      <w:tr>
        <w:trPr>
          <w:trHeight w:val="338" w:hRule="exact"/>
        </w:trPr>
        <w:tc>
          <w:tcPr>
            <w:tcW w:w="619" w:type="dxa"/>
          </w:tcPr>
          <w:p>
            <w:pPr/>
          </w:p>
        </w:tc>
        <w:tc>
          <w:tcPr>
            <w:tcW w:w="682" w:type="dxa"/>
          </w:tcPr>
          <w:p>
            <w:pPr>
              <w:pStyle w:val="TableParagraph"/>
              <w:spacing w:line="242" w:lineRule="exact"/>
              <w:ind w:left="101"/>
              <w:rPr>
                <w:sz w:val="22"/>
              </w:rPr>
            </w:pPr>
            <w:r>
              <w:rPr>
                <w:sz w:val="22"/>
              </w:rPr>
              <w:t>(6,1)</w:t>
            </w:r>
          </w:p>
        </w:tc>
        <w:tc>
          <w:tcPr>
            <w:tcW w:w="708" w:type="dxa"/>
          </w:tcPr>
          <w:p>
            <w:pPr>
              <w:pStyle w:val="TableParagraph"/>
              <w:spacing w:line="242" w:lineRule="exact"/>
              <w:ind w:right="107"/>
              <w:jc w:val="center"/>
              <w:rPr>
                <w:sz w:val="22"/>
              </w:rPr>
            </w:pPr>
            <w:r>
              <w:rPr>
                <w:sz w:val="22"/>
              </w:rPr>
              <w:t>(6,2)</w:t>
            </w:r>
          </w:p>
        </w:tc>
        <w:tc>
          <w:tcPr>
            <w:tcW w:w="708" w:type="dxa"/>
          </w:tcPr>
          <w:p>
            <w:pPr>
              <w:pStyle w:val="TableParagraph"/>
              <w:spacing w:line="242" w:lineRule="exact"/>
              <w:ind w:right="107"/>
              <w:jc w:val="center"/>
              <w:rPr>
                <w:sz w:val="22"/>
              </w:rPr>
            </w:pPr>
            <w:r>
              <w:rPr>
                <w:sz w:val="22"/>
              </w:rPr>
              <w:t>(6,3)</w:t>
            </w:r>
          </w:p>
        </w:tc>
        <w:tc>
          <w:tcPr>
            <w:tcW w:w="708" w:type="dxa"/>
          </w:tcPr>
          <w:p>
            <w:pPr>
              <w:pStyle w:val="TableParagraph"/>
              <w:spacing w:line="242" w:lineRule="exact"/>
              <w:ind w:left="127"/>
              <w:rPr>
                <w:sz w:val="22"/>
              </w:rPr>
            </w:pPr>
            <w:r>
              <w:rPr>
                <w:sz w:val="22"/>
              </w:rPr>
              <w:t>(6,4)</w:t>
            </w:r>
          </w:p>
        </w:tc>
        <w:tc>
          <w:tcPr>
            <w:tcW w:w="708" w:type="dxa"/>
          </w:tcPr>
          <w:p>
            <w:pPr>
              <w:pStyle w:val="TableParagraph"/>
              <w:spacing w:line="242" w:lineRule="exact"/>
              <w:ind w:right="107"/>
              <w:jc w:val="center"/>
              <w:rPr>
                <w:sz w:val="22"/>
              </w:rPr>
            </w:pPr>
            <w:r>
              <w:rPr>
                <w:sz w:val="22"/>
              </w:rPr>
              <w:t>(6,5)</w:t>
            </w:r>
          </w:p>
        </w:tc>
        <w:tc>
          <w:tcPr>
            <w:tcW w:w="708" w:type="dxa"/>
          </w:tcPr>
          <w:p>
            <w:pPr>
              <w:pStyle w:val="TableParagraph"/>
              <w:spacing w:line="242" w:lineRule="exact"/>
              <w:ind w:left="0" w:right="125"/>
              <w:jc w:val="right"/>
              <w:rPr>
                <w:sz w:val="22"/>
              </w:rPr>
            </w:pPr>
            <w:r>
              <w:rPr>
                <w:sz w:val="22"/>
              </w:rPr>
              <w:t>(6,6)</w:t>
            </w:r>
          </w:p>
        </w:tc>
        <w:tc>
          <w:tcPr>
            <w:tcW w:w="237" w:type="dxa"/>
          </w:tcPr>
          <w:p>
            <w:pPr>
              <w:pStyle w:val="TableParagraph"/>
              <w:spacing w:line="242" w:lineRule="exact"/>
              <w:ind w:left="127"/>
              <w:rPr>
                <w:sz w:val="22"/>
              </w:rPr>
            </w:pPr>
            <w:r>
              <w:rPr>
                <w:w w:val="100"/>
                <w:sz w:val="22"/>
              </w:rPr>
              <w:t>}</w:t>
            </w:r>
          </w:p>
        </w:tc>
      </w:tr>
    </w:tbl>
    <w:p>
      <w:pPr>
        <w:pStyle w:val="BodyText"/>
        <w:spacing w:line="326" w:lineRule="exact" w:before="106"/>
        <w:ind w:left="162" w:right="175"/>
      </w:pPr>
      <w:r>
        <w:rPr/>
        <w:t>Se sugiere la siguiente regla de decisión: rechazar </w:t>
      </w:r>
      <w:r>
        <w:rPr>
          <w:rFonts w:ascii="Times New Roman" w:hAnsi="Times New Roman"/>
          <w:i/>
          <w:position w:val="-2"/>
          <w:sz w:val="30"/>
        </w:rPr>
        <w:t>H</w:t>
      </w:r>
      <w:r>
        <w:rPr>
          <w:rFonts w:ascii="Times New Roman" w:hAnsi="Times New Roman"/>
          <w:position w:val="-9"/>
          <w:sz w:val="18"/>
        </w:rPr>
        <w:t>0  </w:t>
      </w:r>
      <w:r>
        <w:rPr/>
        <w:t>si la suma de los dos dados es 11 o más</w:t>
      </w:r>
      <w:r>
        <w:rPr>
          <w:spacing w:val="-2"/>
        </w:rPr>
        <w:t> </w:t>
      </w:r>
      <w:r>
        <w:rPr/>
        <w:t>extremo.</w:t>
      </w:r>
    </w:p>
    <w:p>
      <w:pPr>
        <w:pStyle w:val="BodyText"/>
        <w:spacing w:before="5"/>
        <w:rPr>
          <w:sz w:val="20"/>
        </w:rPr>
      </w:pPr>
    </w:p>
    <w:p>
      <w:pPr>
        <w:pStyle w:val="ListParagraph"/>
        <w:numPr>
          <w:ilvl w:val="0"/>
          <w:numId w:val="6"/>
        </w:numPr>
        <w:tabs>
          <w:tab w:pos="522" w:val="left" w:leader="none"/>
        </w:tabs>
        <w:spacing w:line="252" w:lineRule="exact" w:before="0" w:after="0"/>
        <w:ind w:left="522" w:right="0" w:hanging="360"/>
        <w:jc w:val="left"/>
        <w:rPr>
          <w:sz w:val="22"/>
        </w:rPr>
      </w:pPr>
      <w:r>
        <w:rPr>
          <w:sz w:val="22"/>
        </w:rPr>
        <w:t>¿Cuál es la dirección del</w:t>
      </w:r>
      <w:r>
        <w:rPr>
          <w:spacing w:val="-3"/>
          <w:sz w:val="22"/>
        </w:rPr>
        <w:t> </w:t>
      </w:r>
      <w:r>
        <w:rPr>
          <w:sz w:val="22"/>
        </w:rPr>
        <w:t>extremo?</w:t>
      </w:r>
    </w:p>
    <w:p>
      <w:pPr>
        <w:pStyle w:val="ListParagraph"/>
        <w:numPr>
          <w:ilvl w:val="0"/>
          <w:numId w:val="6"/>
        </w:numPr>
        <w:tabs>
          <w:tab w:pos="522" w:val="left" w:leader="none"/>
        </w:tabs>
        <w:spacing w:line="252" w:lineRule="exact" w:before="0" w:after="0"/>
        <w:ind w:left="522" w:right="0" w:hanging="360"/>
        <w:jc w:val="left"/>
        <w:rPr>
          <w:sz w:val="22"/>
        </w:rPr>
      </w:pPr>
      <w:r>
        <w:rPr>
          <w:sz w:val="22"/>
        </w:rPr>
        <w:t>¿Cuál es el valor-</w:t>
      </w:r>
      <w:r>
        <w:rPr>
          <w:i/>
          <w:sz w:val="22"/>
        </w:rPr>
        <w:t>p </w:t>
      </w:r>
      <w:r>
        <w:rPr>
          <w:sz w:val="22"/>
        </w:rPr>
        <w:t>si al tirar los dados suman</w:t>
      </w:r>
      <w:r>
        <w:rPr>
          <w:spacing w:val="-14"/>
          <w:sz w:val="22"/>
        </w:rPr>
        <w:t> </w:t>
      </w:r>
      <w:r>
        <w:rPr>
          <w:sz w:val="22"/>
        </w:rPr>
        <w:t>11?</w:t>
      </w:r>
    </w:p>
    <w:p>
      <w:pPr>
        <w:pStyle w:val="ListParagraph"/>
        <w:numPr>
          <w:ilvl w:val="0"/>
          <w:numId w:val="6"/>
        </w:numPr>
        <w:tabs>
          <w:tab w:pos="522" w:val="left" w:leader="none"/>
        </w:tabs>
        <w:spacing w:line="252" w:lineRule="exact" w:before="0" w:after="0"/>
        <w:ind w:left="522" w:right="0" w:hanging="360"/>
        <w:jc w:val="left"/>
        <w:rPr>
          <w:sz w:val="22"/>
        </w:rPr>
      </w:pPr>
      <w:r>
        <w:rPr>
          <w:sz w:val="22"/>
        </w:rPr>
        <w:t>¿Es, ese resultado estadísticamente significativo al 5%? ¿Al</w:t>
      </w:r>
      <w:r>
        <w:rPr>
          <w:spacing w:val="-14"/>
          <w:sz w:val="22"/>
        </w:rPr>
        <w:t> </w:t>
      </w:r>
      <w:r>
        <w:rPr>
          <w:sz w:val="22"/>
        </w:rPr>
        <w:t>10%?</w:t>
      </w:r>
    </w:p>
    <w:p>
      <w:pPr>
        <w:pStyle w:val="BodyText"/>
        <w:spacing w:before="9"/>
        <w:rPr>
          <w:sz w:val="18"/>
        </w:rPr>
      </w:pPr>
      <w:r>
        <w:rPr/>
        <w:pict>
          <v:shapetype id="_x0000_t202" o:spt="202" coordsize="21600,21600" path="m,l,21600r21600,l21600,xe">
            <v:stroke joinstyle="miter"/>
            <v:path gradientshapeok="t" o:connecttype="rect"/>
          </v:shapetype>
          <v:shape style="position:absolute;margin-left:82.344002pt;margin-top:13.148938pt;width:447.45pt;height:243.65pt;mso-position-horizontal-relative:page;mso-position-vertical-relative:paragraph;z-index:1552;mso-wrap-distance-left:0;mso-wrap-distance-right:0" type="#_x0000_t202" filled="false" stroked="true" strokeweight=".71997pt" strokecolor="#000000">
            <v:textbox inset="0,0,0,0">
              <w:txbxContent>
                <w:p>
                  <w:pPr>
                    <w:spacing w:before="14"/>
                    <w:ind w:left="48" w:right="0" w:firstLine="0"/>
                    <w:jc w:val="left"/>
                    <w:rPr>
                      <w:b/>
                      <w:sz w:val="22"/>
                    </w:rPr>
                  </w:pPr>
                  <w:r>
                    <w:rPr>
                      <w:b/>
                      <w:sz w:val="22"/>
                    </w:rPr>
                    <w:t>Reglas cuando asignamos probabilidades:</w:t>
                  </w:r>
                </w:p>
                <w:p>
                  <w:pPr>
                    <w:pStyle w:val="BodyText"/>
                    <w:spacing w:before="5"/>
                  </w:pPr>
                </w:p>
                <w:p>
                  <w:pPr>
                    <w:pStyle w:val="ListParagraph"/>
                    <w:numPr>
                      <w:ilvl w:val="0"/>
                      <w:numId w:val="7"/>
                    </w:numPr>
                    <w:tabs>
                      <w:tab w:pos="408" w:val="left" w:leader="none"/>
                    </w:tabs>
                    <w:spacing w:line="252" w:lineRule="exact" w:before="0" w:after="0"/>
                    <w:ind w:left="407" w:right="0" w:hanging="359"/>
                    <w:jc w:val="left"/>
                    <w:rPr>
                      <w:sz w:val="22"/>
                    </w:rPr>
                  </w:pPr>
                  <w:r>
                    <w:rPr>
                      <w:sz w:val="22"/>
                    </w:rPr>
                    <w:t>Cualquier probabilidad es siempre un valor numérico entre 0 y 1.   La probabilidad  </w:t>
                  </w:r>
                  <w:r>
                    <w:rPr>
                      <w:spacing w:val="37"/>
                      <w:sz w:val="22"/>
                    </w:rPr>
                    <w:t> </w:t>
                  </w:r>
                  <w:r>
                    <w:rPr>
                      <w:sz w:val="22"/>
                    </w:rPr>
                    <w:t>es</w:t>
                  </w:r>
                </w:p>
                <w:p>
                  <w:pPr>
                    <w:pStyle w:val="BodyText"/>
                    <w:spacing w:line="252" w:lineRule="exact"/>
                    <w:ind w:left="407"/>
                  </w:pPr>
                  <w:r>
                    <w:rPr>
                      <w:i/>
                    </w:rPr>
                    <w:t>cero </w:t>
                  </w:r>
                  <w:r>
                    <w:rPr/>
                    <w:t>si el evento no puede ocurrir. La probabilidad es </w:t>
                  </w:r>
                  <w:r>
                    <w:rPr>
                      <w:i/>
                    </w:rPr>
                    <w:t>uno </w:t>
                  </w:r>
                  <w:r>
                    <w:rPr/>
                    <w:t>si el evento es seguro.</w:t>
                  </w:r>
                </w:p>
                <w:p>
                  <w:pPr>
                    <w:spacing w:before="178"/>
                    <w:ind w:left="64" w:right="0" w:firstLine="0"/>
                    <w:jc w:val="left"/>
                    <w:rPr>
                      <w:rFonts w:ascii="Times New Roman" w:hAnsi="Times New Roman"/>
                      <w:sz w:val="30"/>
                    </w:rPr>
                  </w:pPr>
                  <w:r>
                    <w:rPr>
                      <w:rFonts w:ascii="Times New Roman" w:hAnsi="Times New Roman"/>
                      <w:w w:val="105"/>
                      <w:sz w:val="30"/>
                    </w:rPr>
                    <w:t>0 </w:t>
                  </w:r>
                  <w:r>
                    <w:rPr>
                      <w:rFonts w:ascii="Symbol" w:hAnsi="Symbol"/>
                      <w:w w:val="105"/>
                      <w:sz w:val="30"/>
                    </w:rPr>
                    <w:t></w:t>
                  </w:r>
                  <w:r>
                    <w:rPr>
                      <w:rFonts w:ascii="Times New Roman" w:hAnsi="Times New Roman"/>
                      <w:w w:val="105"/>
                      <w:sz w:val="30"/>
                    </w:rPr>
                    <w:t> </w:t>
                  </w:r>
                  <w:r>
                    <w:rPr>
                      <w:rFonts w:ascii="Times New Roman" w:hAnsi="Times New Roman"/>
                      <w:i/>
                      <w:w w:val="105"/>
                      <w:sz w:val="30"/>
                    </w:rPr>
                    <w:t>P</w:t>
                  </w:r>
                  <w:r>
                    <w:rPr>
                      <w:rFonts w:ascii="Times New Roman" w:hAnsi="Times New Roman"/>
                      <w:w w:val="105"/>
                      <w:sz w:val="30"/>
                    </w:rPr>
                    <w:t>( </w:t>
                  </w:r>
                  <w:r>
                    <w:rPr>
                      <w:rFonts w:ascii="Times New Roman" w:hAnsi="Times New Roman"/>
                      <w:i/>
                      <w:w w:val="105"/>
                      <w:sz w:val="30"/>
                    </w:rPr>
                    <w:t>A</w:t>
                  </w:r>
                  <w:r>
                    <w:rPr>
                      <w:rFonts w:ascii="Times New Roman" w:hAnsi="Times New Roman"/>
                      <w:w w:val="105"/>
                      <w:sz w:val="30"/>
                    </w:rPr>
                    <w:t>) </w:t>
                  </w:r>
                  <w:r>
                    <w:rPr>
                      <w:rFonts w:ascii="Symbol" w:hAnsi="Symbol"/>
                      <w:w w:val="105"/>
                      <w:sz w:val="30"/>
                    </w:rPr>
                    <w:t></w:t>
                  </w:r>
                  <w:r>
                    <w:rPr>
                      <w:rFonts w:ascii="Times New Roman" w:hAnsi="Times New Roman"/>
                      <w:w w:val="105"/>
                      <w:sz w:val="30"/>
                    </w:rPr>
                    <w:t> 1</w:t>
                  </w:r>
                </w:p>
                <w:p>
                  <w:pPr>
                    <w:pStyle w:val="BodyText"/>
                    <w:rPr>
                      <w:sz w:val="24"/>
                    </w:rPr>
                  </w:pPr>
                </w:p>
                <w:p>
                  <w:pPr>
                    <w:pStyle w:val="ListParagraph"/>
                    <w:numPr>
                      <w:ilvl w:val="0"/>
                      <w:numId w:val="7"/>
                    </w:numPr>
                    <w:tabs>
                      <w:tab w:pos="408" w:val="left" w:leader="none"/>
                    </w:tabs>
                    <w:spacing w:line="240" w:lineRule="auto" w:before="0" w:after="0"/>
                    <w:ind w:left="407" w:right="44" w:hanging="359"/>
                    <w:jc w:val="left"/>
                    <w:rPr>
                      <w:sz w:val="22"/>
                    </w:rPr>
                  </w:pPr>
                  <w:r>
                    <w:rPr>
                      <w:sz w:val="22"/>
                    </w:rPr>
                    <w:t>Si sumamos las probabilidades de cada resultado individual en el espacio muestral, la probabilidad total tiene que ser</w:t>
                  </w:r>
                  <w:r>
                    <w:rPr>
                      <w:spacing w:val="-7"/>
                      <w:sz w:val="22"/>
                    </w:rPr>
                    <w:t> </w:t>
                  </w:r>
                  <w:r>
                    <w:rPr>
                      <w:sz w:val="22"/>
                    </w:rPr>
                    <w:t>uno.</w:t>
                  </w:r>
                </w:p>
                <w:p>
                  <w:pPr>
                    <w:spacing w:line="288" w:lineRule="exact" w:before="0"/>
                    <w:ind w:left="93" w:right="0" w:firstLine="0"/>
                    <w:jc w:val="left"/>
                    <w:rPr>
                      <w:rFonts w:ascii="Times New Roman" w:hAnsi="Times New Roman"/>
                      <w:sz w:val="29"/>
                    </w:rPr>
                  </w:pPr>
                  <w:r>
                    <w:rPr>
                      <w:rFonts w:ascii="Times New Roman" w:hAnsi="Times New Roman"/>
                      <w:i/>
                      <w:spacing w:val="3"/>
                      <w:w w:val="115"/>
                      <w:sz w:val="29"/>
                    </w:rPr>
                    <w:t>P</w:t>
                  </w:r>
                  <w:r>
                    <w:rPr>
                      <w:rFonts w:ascii="Times New Roman" w:hAnsi="Times New Roman"/>
                      <w:spacing w:val="3"/>
                      <w:w w:val="115"/>
                      <w:sz w:val="29"/>
                    </w:rPr>
                    <w:t>(</w:t>
                  </w:r>
                  <w:r>
                    <w:rPr>
                      <w:rFonts w:ascii="Times New Roman" w:hAnsi="Times New Roman"/>
                      <w:i/>
                      <w:spacing w:val="3"/>
                      <w:w w:val="115"/>
                      <w:sz w:val="29"/>
                    </w:rPr>
                    <w:t>S</w:t>
                  </w:r>
                  <w:r>
                    <w:rPr>
                      <w:rFonts w:ascii="Times New Roman" w:hAnsi="Times New Roman"/>
                      <w:spacing w:val="3"/>
                      <w:w w:val="115"/>
                      <w:sz w:val="29"/>
                    </w:rPr>
                    <w:t>) </w:t>
                  </w:r>
                  <w:r>
                    <w:rPr>
                      <w:rFonts w:ascii="Symbol" w:hAnsi="Symbol"/>
                      <w:w w:val="115"/>
                      <w:sz w:val="29"/>
                    </w:rPr>
                    <w:t></w:t>
                  </w:r>
                  <w:r>
                    <w:rPr>
                      <w:rFonts w:ascii="Times New Roman" w:hAnsi="Times New Roman"/>
                      <w:spacing w:val="-71"/>
                      <w:w w:val="115"/>
                      <w:sz w:val="29"/>
                    </w:rPr>
                    <w:t> </w:t>
                  </w:r>
                  <w:r>
                    <w:rPr>
                      <w:rFonts w:ascii="Times New Roman" w:hAnsi="Times New Roman"/>
                      <w:w w:val="115"/>
                      <w:sz w:val="29"/>
                    </w:rPr>
                    <w:t>1</w:t>
                  </w:r>
                </w:p>
                <w:p>
                  <w:pPr>
                    <w:pStyle w:val="BodyText"/>
                    <w:spacing w:before="4"/>
                    <w:rPr>
                      <w:sz w:val="24"/>
                    </w:rPr>
                  </w:pPr>
                </w:p>
                <w:p>
                  <w:pPr>
                    <w:pStyle w:val="ListParagraph"/>
                    <w:numPr>
                      <w:ilvl w:val="0"/>
                      <w:numId w:val="7"/>
                    </w:numPr>
                    <w:tabs>
                      <w:tab w:pos="408" w:val="left" w:leader="none"/>
                    </w:tabs>
                    <w:spacing w:line="240" w:lineRule="auto" w:before="0" w:after="0"/>
                    <w:ind w:left="407" w:right="49" w:hanging="359"/>
                    <w:jc w:val="left"/>
                    <w:rPr>
                      <w:sz w:val="22"/>
                    </w:rPr>
                  </w:pPr>
                  <w:r>
                    <w:rPr>
                      <w:sz w:val="22"/>
                    </w:rPr>
                    <w:t>La probabilidad de que un evento A ocurra es uno menos la probabilidad de que el evento no</w:t>
                  </w:r>
                  <w:r>
                    <w:rPr>
                      <w:spacing w:val="-6"/>
                      <w:sz w:val="22"/>
                    </w:rPr>
                    <w:t> </w:t>
                  </w:r>
                  <w:r>
                    <w:rPr>
                      <w:sz w:val="22"/>
                    </w:rPr>
                    <w:t>ocurra.</w:t>
                  </w:r>
                </w:p>
                <w:p>
                  <w:pPr>
                    <w:spacing w:before="4"/>
                    <w:ind w:left="93" w:right="0" w:firstLine="0"/>
                    <w:jc w:val="left"/>
                    <w:rPr>
                      <w:rFonts w:ascii="Times New Roman" w:hAnsi="Times New Roman"/>
                      <w:sz w:val="28"/>
                    </w:rPr>
                  </w:pPr>
                  <w:r>
                    <w:rPr>
                      <w:rFonts w:ascii="Times New Roman" w:hAnsi="Times New Roman"/>
                      <w:i/>
                      <w:spacing w:val="3"/>
                      <w:w w:val="110"/>
                      <w:sz w:val="28"/>
                    </w:rPr>
                    <w:t>P</w:t>
                  </w:r>
                  <w:r>
                    <w:rPr>
                      <w:rFonts w:ascii="Times New Roman" w:hAnsi="Times New Roman"/>
                      <w:spacing w:val="3"/>
                      <w:w w:val="110"/>
                      <w:sz w:val="28"/>
                    </w:rPr>
                    <w:t>( </w:t>
                  </w:r>
                  <w:r>
                    <w:rPr>
                      <w:rFonts w:ascii="Times New Roman" w:hAnsi="Times New Roman"/>
                      <w:i/>
                      <w:w w:val="110"/>
                      <w:sz w:val="28"/>
                    </w:rPr>
                    <w:t>A</w:t>
                  </w:r>
                  <w:r>
                    <w:rPr>
                      <w:rFonts w:ascii="Times New Roman" w:hAnsi="Times New Roman"/>
                      <w:w w:val="110"/>
                      <w:sz w:val="28"/>
                    </w:rPr>
                    <w:t>) </w:t>
                  </w:r>
                  <w:r>
                    <w:rPr>
                      <w:rFonts w:ascii="Symbol" w:hAnsi="Symbol"/>
                      <w:w w:val="110"/>
                      <w:sz w:val="28"/>
                    </w:rPr>
                    <w:t></w:t>
                  </w:r>
                  <w:r>
                    <w:rPr>
                      <w:rFonts w:ascii="Times New Roman" w:hAnsi="Times New Roman"/>
                      <w:w w:val="110"/>
                      <w:sz w:val="28"/>
                    </w:rPr>
                    <w:t> 1</w:t>
                  </w:r>
                  <w:r>
                    <w:rPr>
                      <w:rFonts w:ascii="Times New Roman" w:hAnsi="Times New Roman"/>
                      <w:spacing w:val="-53"/>
                      <w:w w:val="110"/>
                      <w:sz w:val="28"/>
                    </w:rPr>
                    <w:t> </w:t>
                  </w:r>
                  <w:r>
                    <w:rPr>
                      <w:rFonts w:ascii="Symbol" w:hAnsi="Symbol"/>
                      <w:w w:val="110"/>
                      <w:sz w:val="28"/>
                    </w:rPr>
                    <w:t></w:t>
                  </w:r>
                  <w:r>
                    <w:rPr>
                      <w:rFonts w:ascii="Times New Roman" w:hAnsi="Times New Roman"/>
                      <w:w w:val="110"/>
                      <w:sz w:val="28"/>
                    </w:rPr>
                    <w:t> </w:t>
                  </w:r>
                  <w:r>
                    <w:rPr>
                      <w:rFonts w:ascii="Times New Roman" w:hAnsi="Times New Roman"/>
                      <w:i/>
                      <w:w w:val="110"/>
                      <w:sz w:val="28"/>
                    </w:rPr>
                    <w:t>P</w:t>
                  </w:r>
                  <w:r>
                    <w:rPr>
                      <w:rFonts w:ascii="Times New Roman" w:hAnsi="Times New Roman"/>
                      <w:w w:val="110"/>
                      <w:sz w:val="28"/>
                    </w:rPr>
                    <w:t>(</w:t>
                  </w:r>
                  <w:r>
                    <w:rPr>
                      <w:rFonts w:ascii="Times New Roman" w:hAnsi="Times New Roman"/>
                      <w:spacing w:val="3"/>
                      <w:w w:val="110"/>
                      <w:sz w:val="28"/>
                    </w:rPr>
                    <w:t> </w:t>
                  </w:r>
                  <w:r>
                    <w:rPr>
                      <w:rFonts w:ascii="Times New Roman" w:hAnsi="Times New Roman"/>
                      <w:i/>
                      <w:spacing w:val="8"/>
                      <w:w w:val="110"/>
                      <w:sz w:val="28"/>
                    </w:rPr>
                    <w:t>A</w:t>
                  </w:r>
                  <w:r>
                    <w:rPr>
                      <w:rFonts w:ascii="Times New Roman" w:hAnsi="Times New Roman"/>
                      <w:i/>
                      <w:spacing w:val="8"/>
                      <w:w w:val="110"/>
                      <w:position w:val="13"/>
                      <w:sz w:val="16"/>
                    </w:rPr>
                    <w:t>C </w:t>
                  </w:r>
                  <w:r>
                    <w:rPr>
                      <w:rFonts w:ascii="Times New Roman" w:hAnsi="Times New Roman"/>
                      <w:w w:val="110"/>
                      <w:sz w:val="28"/>
                    </w:rPr>
                    <w:t>)</w:t>
                  </w:r>
                </w:p>
                <w:p>
                  <w:pPr>
                    <w:pStyle w:val="BodyText"/>
                    <w:spacing w:before="7"/>
                    <w:rPr>
                      <w:sz w:val="25"/>
                    </w:rPr>
                  </w:pPr>
                </w:p>
                <w:p>
                  <w:pPr>
                    <w:pStyle w:val="ListParagraph"/>
                    <w:numPr>
                      <w:ilvl w:val="0"/>
                      <w:numId w:val="7"/>
                    </w:numPr>
                    <w:tabs>
                      <w:tab w:pos="408" w:val="left" w:leader="none"/>
                    </w:tabs>
                    <w:spacing w:line="240" w:lineRule="auto" w:before="0" w:after="0"/>
                    <w:ind w:left="407" w:right="45" w:hanging="359"/>
                    <w:jc w:val="left"/>
                    <w:rPr>
                      <w:sz w:val="22"/>
                    </w:rPr>
                  </w:pPr>
                  <w:r>
                    <w:rPr>
                      <w:sz w:val="22"/>
                    </w:rPr>
                    <w:t>Regla</w:t>
                  </w:r>
                  <w:r>
                    <w:rPr>
                      <w:spacing w:val="-3"/>
                      <w:sz w:val="22"/>
                    </w:rPr>
                    <w:t> </w:t>
                  </w:r>
                  <w:r>
                    <w:rPr>
                      <w:sz w:val="22"/>
                    </w:rPr>
                    <w:t>de</w:t>
                  </w:r>
                  <w:r>
                    <w:rPr>
                      <w:spacing w:val="-6"/>
                      <w:sz w:val="22"/>
                    </w:rPr>
                    <w:t> </w:t>
                  </w:r>
                  <w:r>
                    <w:rPr>
                      <w:sz w:val="22"/>
                    </w:rPr>
                    <w:t>la</w:t>
                  </w:r>
                  <w:r>
                    <w:rPr>
                      <w:spacing w:val="-5"/>
                      <w:sz w:val="22"/>
                    </w:rPr>
                    <w:t> </w:t>
                  </w:r>
                  <w:r>
                    <w:rPr>
                      <w:sz w:val="22"/>
                    </w:rPr>
                    <w:t>suma:</w:t>
                  </w:r>
                  <w:r>
                    <w:rPr>
                      <w:spacing w:val="-4"/>
                      <w:sz w:val="22"/>
                    </w:rPr>
                    <w:t> </w:t>
                  </w:r>
                  <w:r>
                    <w:rPr>
                      <w:sz w:val="22"/>
                    </w:rPr>
                    <w:t>La</w:t>
                  </w:r>
                  <w:r>
                    <w:rPr>
                      <w:spacing w:val="-6"/>
                      <w:sz w:val="22"/>
                    </w:rPr>
                    <w:t> </w:t>
                  </w:r>
                  <w:r>
                    <w:rPr>
                      <w:sz w:val="22"/>
                    </w:rPr>
                    <w:t>probabilidad</w:t>
                  </w:r>
                  <w:r>
                    <w:rPr>
                      <w:spacing w:val="-3"/>
                      <w:sz w:val="22"/>
                    </w:rPr>
                    <w:t> </w:t>
                  </w:r>
                  <w:r>
                    <w:rPr>
                      <w:sz w:val="22"/>
                    </w:rPr>
                    <w:t>de</w:t>
                  </w:r>
                  <w:r>
                    <w:rPr>
                      <w:spacing w:val="-6"/>
                      <w:sz w:val="22"/>
                    </w:rPr>
                    <w:t> </w:t>
                  </w:r>
                  <w:r>
                    <w:rPr>
                      <w:sz w:val="22"/>
                    </w:rPr>
                    <w:t>que</w:t>
                  </w:r>
                  <w:r>
                    <w:rPr>
                      <w:spacing w:val="-6"/>
                      <w:sz w:val="22"/>
                    </w:rPr>
                    <w:t> </w:t>
                  </w:r>
                  <w:r>
                    <w:rPr>
                      <w:sz w:val="22"/>
                    </w:rPr>
                    <w:t>un</w:t>
                  </w:r>
                  <w:r>
                    <w:rPr>
                      <w:spacing w:val="-5"/>
                      <w:sz w:val="22"/>
                    </w:rPr>
                    <w:t> </w:t>
                  </w:r>
                  <w:r>
                    <w:rPr>
                      <w:sz w:val="22"/>
                    </w:rPr>
                    <w:t>evento</w:t>
                  </w:r>
                  <w:r>
                    <w:rPr>
                      <w:spacing w:val="-3"/>
                      <w:sz w:val="22"/>
                    </w:rPr>
                    <w:t> </w:t>
                  </w:r>
                  <w:r>
                    <w:rPr>
                      <w:sz w:val="22"/>
                    </w:rPr>
                    <w:t>A</w:t>
                  </w:r>
                  <w:r>
                    <w:rPr>
                      <w:spacing w:val="-6"/>
                      <w:sz w:val="22"/>
                    </w:rPr>
                    <w:t> </w:t>
                  </w:r>
                  <w:r>
                    <w:rPr>
                      <w:sz w:val="22"/>
                    </w:rPr>
                    <w:t>o</w:t>
                  </w:r>
                  <w:r>
                    <w:rPr>
                      <w:spacing w:val="-5"/>
                      <w:sz w:val="22"/>
                    </w:rPr>
                    <w:t> </w:t>
                  </w:r>
                  <w:r>
                    <w:rPr>
                      <w:sz w:val="22"/>
                    </w:rPr>
                    <w:t>un</w:t>
                  </w:r>
                  <w:r>
                    <w:rPr>
                      <w:spacing w:val="-6"/>
                      <w:sz w:val="22"/>
                    </w:rPr>
                    <w:t> </w:t>
                  </w:r>
                  <w:r>
                    <w:rPr>
                      <w:sz w:val="22"/>
                    </w:rPr>
                    <w:t>evento</w:t>
                  </w:r>
                  <w:r>
                    <w:rPr>
                      <w:spacing w:val="-5"/>
                      <w:sz w:val="22"/>
                    </w:rPr>
                    <w:t> </w:t>
                  </w:r>
                  <w:r>
                    <w:rPr>
                      <w:sz w:val="22"/>
                    </w:rPr>
                    <w:t>B</w:t>
                  </w:r>
                  <w:r>
                    <w:rPr>
                      <w:spacing w:val="-3"/>
                      <w:sz w:val="22"/>
                    </w:rPr>
                    <w:t> </w:t>
                  </w:r>
                  <w:r>
                    <w:rPr>
                      <w:sz w:val="22"/>
                    </w:rPr>
                    <w:t>ocurra</w:t>
                  </w:r>
                  <w:r>
                    <w:rPr>
                      <w:spacing w:val="-3"/>
                      <w:sz w:val="22"/>
                    </w:rPr>
                    <w:t> </w:t>
                  </w:r>
                  <w:r>
                    <w:rPr>
                      <w:sz w:val="22"/>
                    </w:rPr>
                    <w:t>es</w:t>
                  </w:r>
                  <w:r>
                    <w:rPr>
                      <w:spacing w:val="-5"/>
                      <w:sz w:val="22"/>
                    </w:rPr>
                    <w:t> </w:t>
                  </w:r>
                  <w:r>
                    <w:rPr>
                      <w:sz w:val="22"/>
                    </w:rPr>
                    <w:t>la</w:t>
                  </w:r>
                  <w:r>
                    <w:rPr>
                      <w:spacing w:val="-5"/>
                      <w:sz w:val="22"/>
                    </w:rPr>
                    <w:t> </w:t>
                  </w:r>
                  <w:r>
                    <w:rPr>
                      <w:sz w:val="22"/>
                    </w:rPr>
                    <w:t>suma de sus probabilidades individuales menos la probabilidad de la</w:t>
                  </w:r>
                  <w:r>
                    <w:rPr>
                      <w:spacing w:val="-23"/>
                      <w:sz w:val="22"/>
                    </w:rPr>
                    <w:t> </w:t>
                  </w:r>
                  <w:r>
                    <w:rPr>
                      <w:sz w:val="22"/>
                    </w:rPr>
                    <w:t>interacción.</w:t>
                  </w:r>
                </w:p>
              </w:txbxContent>
            </v:textbox>
            <w10:wrap type="topAndBottom"/>
          </v:shape>
        </w:pict>
      </w:r>
    </w:p>
    <w:p>
      <w:pPr>
        <w:spacing w:after="0"/>
        <w:rPr>
          <w:sz w:val="18"/>
        </w:rPr>
        <w:sectPr>
          <w:pgSz w:w="12240" w:h="15840"/>
          <w:pgMar w:top="1360" w:bottom="280" w:left="1540" w:right="1540"/>
        </w:sectPr>
      </w:pPr>
    </w:p>
    <w:p>
      <w:pPr>
        <w:pStyle w:val="BodyText"/>
        <w:ind w:left="119"/>
        <w:rPr>
          <w:sz w:val="20"/>
        </w:rPr>
      </w:pPr>
      <w:r>
        <w:rPr>
          <w:sz w:val="20"/>
        </w:rPr>
        <w:pict>
          <v:group style="width:448.2pt;height:195.95pt;mso-position-horizontal-relative:char;mso-position-vertical-relative:line" coordorigin="0,0" coordsize="8964,3919">
            <v:line style="position:absolute" from="15,15" to="8949,15" stroked="true" strokeweight=".72pt" strokecolor="#000000"/>
            <v:rect style="position:absolute;left:83;top:716;width:4458;height:1721" filled="false" stroked="true" strokeweight="3.358433pt" strokecolor="#000000"/>
            <v:line style="position:absolute" from="4536,1534" to="5445,1234" stroked="true" strokeweight="1.672009pt" strokecolor="#000000"/>
            <v:line style="position:absolute" from="4536,1534" to="4650,1434" stroked="true" strokeweight="1.749726pt" strokecolor="#000000"/>
            <v:line style="position:absolute" from="4536,1534" to="4763,1534" stroked="true" strokeweight="1.649363pt" strokecolor="#000000"/>
            <v:shape style="position:absolute;left:1902;top:1418;width:1954;height:922" type="#_x0000_t75" stroked="false">
              <v:imagedata r:id="rId30" o:title=""/>
            </v:shape>
            <v:shape style="position:absolute;left:1902;top:1418;width:1955;height:923" coordorigin="1902,1418" coordsize="1955,923" path="m1902,1879l1917,1961,1963,2039,2035,2111,2131,2176,2187,2205,2248,2231,2314,2255,2385,2277,2459,2295,2537,2311,2618,2323,2702,2332,2789,2338,2878,2340,2967,2338,3053,2332,3138,2323,3219,2311,3297,2295,3371,2277,3442,2255,3508,2231,3569,2205,3626,2176,3722,2111,3795,2039,3840,1961,3852,1921,3852,1837,3821,1756,3762,1681,3677,1613,3569,1553,3508,1526,3442,1502,3371,1480,3297,1462,3219,1446,3138,1434,3053,1425,2967,1419,2878,1418,2789,1419,2702,1425,2618,1434,2537,1446,2459,1462,2385,1480,2314,1502,2248,1526,2187,1553,2131,1581,2035,1646,1963,1718,1917,1796,1906,1837,1902,1879e" filled="false" stroked="true" strokeweight="3.382512pt" strokecolor="#000000">
              <v:path arrowok="t"/>
            </v:shape>
            <v:shape style="position:absolute;left:1220;top:1113;width:1161;height:924" type="#_x0000_t75" stroked="false">
              <v:imagedata r:id="rId31" o:title=""/>
            </v:shape>
            <v:shape style="position:absolute;left:1220;top:1113;width:1161;height:925" coordorigin="1220,1113" coordsize="1161,925" path="m1220,1574l1237,1688,1288,1792,1366,1882,1415,1920,1469,1954,1528,1983,1591,2006,1657,2023,1727,2033,1800,2037,1873,2033,1943,2023,2010,2006,2073,1983,2131,1954,2185,1920,2234,1882,2276,1839,2341,1742,2376,1632,2376,1516,2341,1407,2276,1310,2234,1268,2185,1229,2131,1195,2073,1167,2010,1144,1943,1127,1873,1116,1800,1113,1727,1116,1657,1127,1591,1144,1528,1167,1469,1195,1415,1229,1366,1268,1324,1310,1259,1407,1224,1516,1220,1574e" filled="false" stroked="true" strokeweight="3.477184pt" strokecolor="#000000">
              <v:path arrowok="t"/>
            </v:shape>
            <v:shape style="position:absolute;left:1935;top:1522;width:441;height:464" coordorigin="1935,1522" coordsize="441,464" path="m2375,1534l2333,1522,2305,1534,2276,1534,2248,1547,2234,1572,2205,1572,2191,1597,2162,1609,2134,1622,2106,1634,2092,1659,2063,1672,2034,1697,2020,1722,2006,1747,1978,1759,1978,1785,1963,1809,1949,1835,1935,1859,1935,1885,1935,1910,1935,1935,1935,1960,1949,1985e" filled="false" stroked="true" strokeweight="1.770066pt" strokecolor="#000000">
              <v:path arrowok="t"/>
            </v:shape>
            <v:line style="position:absolute" from="1921,2035" to="2375,1634" stroked="true" strokeweight=".864083pt" strokecolor="#000000"/>
            <v:line style="position:absolute" from="1921,1935" to="2375,1534" stroked="true" strokeweight=".864083pt" strokecolor="#000000"/>
            <v:line style="position:absolute" from="15,3904" to="8949,3904" stroked="true" strokeweight=".71997pt" strokecolor="#000000"/>
            <v:line style="position:absolute" from="8,8" to="8,3911" stroked="true" strokeweight=".72pt" strokecolor="#000000"/>
            <v:line style="position:absolute" from="8956,8" to="8956,3911" stroked="true" strokeweight=".71997pt" strokecolor="#000000"/>
            <v:shape style="position:absolute;left:121;top:71;width:6044;height:303" type="#_x0000_t202" filled="false" stroked="false">
              <v:textbox inset="0,0,0,0">
                <w:txbxContent>
                  <w:p>
                    <w:pPr>
                      <w:spacing w:line="303" w:lineRule="exact" w:before="0"/>
                      <w:ind w:left="0" w:right="0" w:firstLine="0"/>
                      <w:jc w:val="left"/>
                      <w:rPr>
                        <w:rFonts w:ascii="Times New Roman" w:hAnsi="Times New Roman"/>
                        <w:sz w:val="29"/>
                      </w:rPr>
                    </w:pPr>
                    <w:r>
                      <w:rPr>
                        <w:rFonts w:ascii="Times New Roman" w:hAnsi="Times New Roman"/>
                        <w:i/>
                        <w:spacing w:val="4"/>
                        <w:w w:val="110"/>
                        <w:sz w:val="29"/>
                      </w:rPr>
                      <w:t>P</w:t>
                    </w:r>
                    <w:r>
                      <w:rPr>
                        <w:rFonts w:ascii="Times New Roman" w:hAnsi="Times New Roman"/>
                        <w:spacing w:val="4"/>
                        <w:w w:val="110"/>
                        <w:sz w:val="29"/>
                      </w:rPr>
                      <w:t>(</w:t>
                    </w:r>
                    <w:r>
                      <w:rPr>
                        <w:rFonts w:ascii="Times New Roman" w:hAnsi="Times New Roman"/>
                        <w:spacing w:val="-51"/>
                        <w:w w:val="110"/>
                        <w:sz w:val="29"/>
                      </w:rPr>
                      <w:t> </w:t>
                    </w:r>
                    <w:r>
                      <w:rPr>
                        <w:rFonts w:ascii="Times New Roman" w:hAnsi="Times New Roman"/>
                        <w:i/>
                        <w:w w:val="110"/>
                        <w:sz w:val="29"/>
                      </w:rPr>
                      <w:t>A</w:t>
                    </w:r>
                    <w:r>
                      <w:rPr>
                        <w:rFonts w:ascii="Times New Roman" w:hAnsi="Times New Roman"/>
                        <w:i/>
                        <w:spacing w:val="-36"/>
                        <w:w w:val="110"/>
                        <w:sz w:val="29"/>
                      </w:rPr>
                      <w:t> </w:t>
                    </w:r>
                    <w:r>
                      <w:rPr>
                        <w:rFonts w:ascii="Times New Roman" w:hAnsi="Times New Roman"/>
                        <w:w w:val="110"/>
                        <w:sz w:val="29"/>
                      </w:rPr>
                      <w:t>o</w:t>
                    </w:r>
                    <w:r>
                      <w:rPr>
                        <w:rFonts w:ascii="Times New Roman" w:hAnsi="Times New Roman"/>
                        <w:spacing w:val="-14"/>
                        <w:w w:val="110"/>
                        <w:sz w:val="29"/>
                      </w:rPr>
                      <w:t> </w:t>
                    </w:r>
                    <w:r>
                      <w:rPr>
                        <w:rFonts w:ascii="Times New Roman" w:hAnsi="Times New Roman"/>
                        <w:i/>
                        <w:spacing w:val="4"/>
                        <w:w w:val="110"/>
                        <w:sz w:val="29"/>
                      </w:rPr>
                      <w:t>B</w:t>
                    </w:r>
                    <w:r>
                      <w:rPr>
                        <w:rFonts w:ascii="Times New Roman" w:hAnsi="Times New Roman"/>
                        <w:spacing w:val="4"/>
                        <w:w w:val="110"/>
                        <w:sz w:val="29"/>
                      </w:rPr>
                      <w:t>)</w:t>
                    </w:r>
                    <w:r>
                      <w:rPr>
                        <w:rFonts w:ascii="Times New Roman" w:hAnsi="Times New Roman"/>
                        <w:spacing w:val="-6"/>
                        <w:w w:val="110"/>
                        <w:sz w:val="29"/>
                      </w:rPr>
                      <w:t> </w:t>
                    </w:r>
                    <w:r>
                      <w:rPr>
                        <w:rFonts w:ascii="Symbol" w:hAnsi="Symbol"/>
                        <w:w w:val="110"/>
                        <w:sz w:val="29"/>
                      </w:rPr>
                      <w:t></w:t>
                    </w:r>
                    <w:r>
                      <w:rPr>
                        <w:rFonts w:ascii="Times New Roman" w:hAnsi="Times New Roman"/>
                        <w:spacing w:val="3"/>
                        <w:w w:val="110"/>
                        <w:sz w:val="29"/>
                      </w:rPr>
                      <w:t> </w:t>
                    </w:r>
                    <w:r>
                      <w:rPr>
                        <w:rFonts w:ascii="Times New Roman" w:hAnsi="Times New Roman"/>
                        <w:i/>
                        <w:spacing w:val="4"/>
                        <w:w w:val="110"/>
                        <w:sz w:val="29"/>
                      </w:rPr>
                      <w:t>P</w:t>
                    </w:r>
                    <w:r>
                      <w:rPr>
                        <w:rFonts w:ascii="Times New Roman" w:hAnsi="Times New Roman"/>
                        <w:spacing w:val="4"/>
                        <w:w w:val="110"/>
                        <w:sz w:val="29"/>
                      </w:rPr>
                      <w:t>(</w:t>
                    </w:r>
                    <w:r>
                      <w:rPr>
                        <w:rFonts w:ascii="Times New Roman" w:hAnsi="Times New Roman"/>
                        <w:spacing w:val="-50"/>
                        <w:w w:val="110"/>
                        <w:sz w:val="29"/>
                      </w:rPr>
                      <w:t> </w:t>
                    </w:r>
                    <w:r>
                      <w:rPr>
                        <w:rFonts w:ascii="Times New Roman" w:hAnsi="Times New Roman"/>
                        <w:i/>
                        <w:w w:val="110"/>
                        <w:sz w:val="29"/>
                      </w:rPr>
                      <w:t>A</w:t>
                    </w:r>
                    <w:r>
                      <w:rPr>
                        <w:rFonts w:ascii="Times New Roman" w:hAnsi="Times New Roman"/>
                        <w:i/>
                        <w:spacing w:val="-37"/>
                        <w:w w:val="110"/>
                        <w:sz w:val="29"/>
                      </w:rPr>
                      <w:t> </w:t>
                    </w:r>
                    <w:r>
                      <w:rPr>
                        <w:rFonts w:ascii="Symbol" w:hAnsi="Symbol"/>
                        <w:w w:val="110"/>
                        <w:sz w:val="29"/>
                      </w:rPr>
                      <w:t></w:t>
                    </w:r>
                    <w:r>
                      <w:rPr>
                        <w:rFonts w:ascii="Times New Roman" w:hAnsi="Times New Roman"/>
                        <w:spacing w:val="-19"/>
                        <w:w w:val="110"/>
                        <w:sz w:val="29"/>
                      </w:rPr>
                      <w:t> </w:t>
                    </w:r>
                    <w:r>
                      <w:rPr>
                        <w:rFonts w:ascii="Times New Roman" w:hAnsi="Times New Roman"/>
                        <w:i/>
                        <w:spacing w:val="4"/>
                        <w:w w:val="110"/>
                        <w:sz w:val="29"/>
                      </w:rPr>
                      <w:t>B</w:t>
                    </w:r>
                    <w:r>
                      <w:rPr>
                        <w:rFonts w:ascii="Times New Roman" w:hAnsi="Times New Roman"/>
                        <w:spacing w:val="4"/>
                        <w:w w:val="110"/>
                        <w:sz w:val="29"/>
                      </w:rPr>
                      <w:t>)</w:t>
                    </w:r>
                    <w:r>
                      <w:rPr>
                        <w:rFonts w:ascii="Times New Roman" w:hAnsi="Times New Roman"/>
                        <w:spacing w:val="-6"/>
                        <w:w w:val="110"/>
                        <w:sz w:val="29"/>
                      </w:rPr>
                      <w:t> </w:t>
                    </w:r>
                    <w:r>
                      <w:rPr>
                        <w:rFonts w:ascii="Symbol" w:hAnsi="Symbol"/>
                        <w:w w:val="110"/>
                        <w:sz w:val="29"/>
                      </w:rPr>
                      <w:t></w:t>
                    </w:r>
                    <w:r>
                      <w:rPr>
                        <w:rFonts w:ascii="Times New Roman" w:hAnsi="Times New Roman"/>
                        <w:spacing w:val="3"/>
                        <w:w w:val="110"/>
                        <w:sz w:val="29"/>
                      </w:rPr>
                      <w:t> </w:t>
                    </w:r>
                    <w:r>
                      <w:rPr>
                        <w:rFonts w:ascii="Times New Roman" w:hAnsi="Times New Roman"/>
                        <w:i/>
                        <w:spacing w:val="4"/>
                        <w:w w:val="110"/>
                        <w:sz w:val="29"/>
                      </w:rPr>
                      <w:t>P</w:t>
                    </w:r>
                    <w:r>
                      <w:rPr>
                        <w:rFonts w:ascii="Times New Roman" w:hAnsi="Times New Roman"/>
                        <w:spacing w:val="4"/>
                        <w:w w:val="110"/>
                        <w:sz w:val="29"/>
                      </w:rPr>
                      <w:t>(</w:t>
                    </w:r>
                    <w:r>
                      <w:rPr>
                        <w:rFonts w:ascii="Times New Roman" w:hAnsi="Times New Roman"/>
                        <w:spacing w:val="-51"/>
                        <w:w w:val="110"/>
                        <w:sz w:val="29"/>
                      </w:rPr>
                      <w:t> </w:t>
                    </w:r>
                    <w:r>
                      <w:rPr>
                        <w:rFonts w:ascii="Times New Roman" w:hAnsi="Times New Roman"/>
                        <w:i/>
                        <w:spacing w:val="-4"/>
                        <w:w w:val="110"/>
                        <w:sz w:val="29"/>
                      </w:rPr>
                      <w:t>A</w:t>
                    </w:r>
                    <w:r>
                      <w:rPr>
                        <w:rFonts w:ascii="Times New Roman" w:hAnsi="Times New Roman"/>
                        <w:spacing w:val="-4"/>
                        <w:w w:val="110"/>
                        <w:sz w:val="29"/>
                      </w:rPr>
                      <w:t>)</w:t>
                    </w:r>
                    <w:r>
                      <w:rPr>
                        <w:rFonts w:ascii="Times New Roman" w:hAnsi="Times New Roman"/>
                        <w:spacing w:val="-24"/>
                        <w:w w:val="110"/>
                        <w:sz w:val="29"/>
                      </w:rPr>
                      <w:t> </w:t>
                    </w:r>
                    <w:r>
                      <w:rPr>
                        <w:rFonts w:ascii="Symbol" w:hAnsi="Symbol"/>
                        <w:w w:val="110"/>
                        <w:sz w:val="29"/>
                      </w:rPr>
                      <w:t></w:t>
                    </w:r>
                    <w:r>
                      <w:rPr>
                        <w:rFonts w:ascii="Times New Roman" w:hAnsi="Times New Roman"/>
                        <w:spacing w:val="-9"/>
                        <w:w w:val="110"/>
                        <w:sz w:val="29"/>
                      </w:rPr>
                      <w:t> </w:t>
                    </w:r>
                    <w:r>
                      <w:rPr>
                        <w:rFonts w:ascii="Times New Roman" w:hAnsi="Times New Roman"/>
                        <w:i/>
                        <w:spacing w:val="8"/>
                        <w:w w:val="110"/>
                        <w:sz w:val="29"/>
                      </w:rPr>
                      <w:t>P</w:t>
                    </w:r>
                    <w:r>
                      <w:rPr>
                        <w:rFonts w:ascii="Times New Roman" w:hAnsi="Times New Roman"/>
                        <w:spacing w:val="8"/>
                        <w:w w:val="110"/>
                        <w:sz w:val="29"/>
                      </w:rPr>
                      <w:t>(</w:t>
                    </w:r>
                    <w:r>
                      <w:rPr>
                        <w:rFonts w:ascii="Times New Roman" w:hAnsi="Times New Roman"/>
                        <w:i/>
                        <w:spacing w:val="8"/>
                        <w:w w:val="110"/>
                        <w:sz w:val="29"/>
                      </w:rPr>
                      <w:t>B</w:t>
                    </w:r>
                    <w:r>
                      <w:rPr>
                        <w:rFonts w:ascii="Times New Roman" w:hAnsi="Times New Roman"/>
                        <w:spacing w:val="8"/>
                        <w:w w:val="110"/>
                        <w:sz w:val="29"/>
                      </w:rPr>
                      <w:t>)</w:t>
                    </w:r>
                    <w:r>
                      <w:rPr>
                        <w:rFonts w:ascii="Times New Roman" w:hAnsi="Times New Roman"/>
                        <w:spacing w:val="-24"/>
                        <w:w w:val="110"/>
                        <w:sz w:val="29"/>
                      </w:rPr>
                      <w:t> </w:t>
                    </w:r>
                    <w:r>
                      <w:rPr>
                        <w:rFonts w:ascii="Symbol" w:hAnsi="Symbol"/>
                        <w:w w:val="110"/>
                        <w:sz w:val="29"/>
                      </w:rPr>
                      <w:t></w:t>
                    </w:r>
                    <w:r>
                      <w:rPr>
                        <w:rFonts w:ascii="Times New Roman" w:hAnsi="Times New Roman"/>
                        <w:spacing w:val="-14"/>
                        <w:w w:val="110"/>
                        <w:sz w:val="29"/>
                      </w:rPr>
                      <w:t> </w:t>
                    </w:r>
                    <w:r>
                      <w:rPr>
                        <w:rFonts w:ascii="Times New Roman" w:hAnsi="Times New Roman"/>
                        <w:i/>
                        <w:spacing w:val="4"/>
                        <w:w w:val="110"/>
                        <w:sz w:val="29"/>
                      </w:rPr>
                      <w:t>P</w:t>
                    </w:r>
                    <w:r>
                      <w:rPr>
                        <w:rFonts w:ascii="Times New Roman" w:hAnsi="Times New Roman"/>
                        <w:spacing w:val="4"/>
                        <w:w w:val="110"/>
                        <w:sz w:val="29"/>
                      </w:rPr>
                      <w:t>(</w:t>
                    </w:r>
                    <w:r>
                      <w:rPr>
                        <w:rFonts w:ascii="Times New Roman" w:hAnsi="Times New Roman"/>
                        <w:spacing w:val="-51"/>
                        <w:w w:val="110"/>
                        <w:sz w:val="29"/>
                      </w:rPr>
                      <w:t> </w:t>
                    </w:r>
                    <w:r>
                      <w:rPr>
                        <w:rFonts w:ascii="Times New Roman" w:hAnsi="Times New Roman"/>
                        <w:i/>
                        <w:w w:val="110"/>
                        <w:sz w:val="29"/>
                      </w:rPr>
                      <w:t>A</w:t>
                    </w:r>
                    <w:r>
                      <w:rPr>
                        <w:rFonts w:ascii="Times New Roman" w:hAnsi="Times New Roman"/>
                        <w:i/>
                        <w:spacing w:val="-37"/>
                        <w:w w:val="110"/>
                        <w:sz w:val="29"/>
                      </w:rPr>
                      <w:t> </w:t>
                    </w:r>
                    <w:r>
                      <w:rPr>
                        <w:rFonts w:ascii="Symbol" w:hAnsi="Symbol"/>
                        <w:w w:val="110"/>
                        <w:sz w:val="29"/>
                      </w:rPr>
                      <w:t></w:t>
                    </w:r>
                    <w:r>
                      <w:rPr>
                        <w:rFonts w:ascii="Times New Roman" w:hAnsi="Times New Roman"/>
                        <w:spacing w:val="-19"/>
                        <w:w w:val="110"/>
                        <w:sz w:val="29"/>
                      </w:rPr>
                      <w:t> </w:t>
                    </w:r>
                    <w:r>
                      <w:rPr>
                        <w:rFonts w:ascii="Times New Roman" w:hAnsi="Times New Roman"/>
                        <w:i/>
                        <w:spacing w:val="4"/>
                        <w:w w:val="110"/>
                        <w:sz w:val="29"/>
                      </w:rPr>
                      <w:t>B</w:t>
                    </w:r>
                    <w:r>
                      <w:rPr>
                        <w:rFonts w:ascii="Times New Roman" w:hAnsi="Times New Roman"/>
                        <w:spacing w:val="4"/>
                        <w:w w:val="110"/>
                        <w:sz w:val="29"/>
                      </w:rPr>
                      <w:t>)</w:t>
                    </w:r>
                  </w:p>
                </w:txbxContent>
              </v:textbox>
              <w10:wrap type="none"/>
            </v:shape>
            <v:shape style="position:absolute;left:2717;top:945;width:940;height:234" type="#_x0000_t202" filled="false" stroked="false">
              <v:textbox inset="0,0,0,0">
                <w:txbxContent>
                  <w:p>
                    <w:pPr>
                      <w:spacing w:line="234" w:lineRule="exact" w:before="0"/>
                      <w:ind w:left="0" w:right="-16" w:firstLine="0"/>
                      <w:jc w:val="left"/>
                      <w:rPr>
                        <w:rFonts w:ascii="Times New Roman"/>
                        <w:sz w:val="23"/>
                      </w:rPr>
                    </w:pPr>
                    <w:r>
                      <w:rPr>
                        <w:rFonts w:ascii="Times New Roman"/>
                        <w:w w:val="115"/>
                        <w:sz w:val="23"/>
                      </w:rPr>
                      <w:t>"A or B"</w:t>
                    </w:r>
                  </w:p>
                </w:txbxContent>
              </v:textbox>
              <w10:wrap type="none"/>
            </v:shape>
            <v:shape style="position:absolute;left:1466;top:1246;width:193;height:234" type="#_x0000_t202" filled="false" stroked="false">
              <v:textbox inset="0,0,0,0">
                <w:txbxContent>
                  <w:p>
                    <w:pPr>
                      <w:spacing w:line="234" w:lineRule="exact" w:before="0"/>
                      <w:ind w:left="0" w:right="0" w:firstLine="0"/>
                      <w:jc w:val="left"/>
                      <w:rPr>
                        <w:rFonts w:ascii="Times New Roman"/>
                        <w:b/>
                        <w:sz w:val="23"/>
                      </w:rPr>
                    </w:pPr>
                    <w:r>
                      <w:rPr>
                        <w:rFonts w:ascii="Times New Roman"/>
                        <w:b/>
                        <w:w w:val="115"/>
                        <w:sz w:val="23"/>
                      </w:rPr>
                      <w:t>A</w:t>
                    </w:r>
                  </w:p>
                </w:txbxContent>
              </v:textbox>
              <w10:wrap type="none"/>
            </v:shape>
            <v:shape style="position:absolute;left:5559;top:992;width:191;height:301" type="#_x0000_t202" filled="false" stroked="false">
              <v:textbox inset="0,0,0,0">
                <w:txbxContent>
                  <w:p>
                    <w:pPr>
                      <w:spacing w:line="301" w:lineRule="exact" w:before="0"/>
                      <w:ind w:left="0" w:right="0" w:firstLine="0"/>
                      <w:jc w:val="left"/>
                      <w:rPr>
                        <w:rFonts w:ascii="Times New Roman"/>
                        <w:b/>
                        <w:sz w:val="30"/>
                      </w:rPr>
                    </w:pPr>
                    <w:r>
                      <w:rPr>
                        <w:rFonts w:ascii="Times New Roman"/>
                        <w:b/>
                        <w:w w:val="114"/>
                        <w:sz w:val="30"/>
                      </w:rPr>
                      <w:t>S</w:t>
                    </w:r>
                  </w:p>
                </w:txbxContent>
              </v:textbox>
              <w10:wrap type="none"/>
            </v:shape>
            <v:shape style="position:absolute;left:3399;top:1747;width:178;height:234" type="#_x0000_t202" filled="false" stroked="false">
              <v:textbox inset="0,0,0,0">
                <w:txbxContent>
                  <w:p>
                    <w:pPr>
                      <w:spacing w:line="234" w:lineRule="exact" w:before="0"/>
                      <w:ind w:left="0" w:right="0" w:firstLine="0"/>
                      <w:jc w:val="left"/>
                      <w:rPr>
                        <w:rFonts w:ascii="Times New Roman"/>
                        <w:b/>
                        <w:sz w:val="23"/>
                      </w:rPr>
                    </w:pPr>
                    <w:r>
                      <w:rPr>
                        <w:rFonts w:ascii="Times New Roman"/>
                        <w:b/>
                        <w:w w:val="115"/>
                        <w:sz w:val="23"/>
                      </w:rPr>
                      <w:t>B</w:t>
                    </w:r>
                  </w:p>
                </w:txbxContent>
              </v:textbox>
              <w10:wrap type="none"/>
            </v:shape>
            <v:shape style="position:absolute;left:63;top:2747;width:8837;height:1057" type="#_x0000_t202" filled="false" stroked="false">
              <v:textbox inset="0,0,0,0">
                <w:txbxContent>
                  <w:p>
                    <w:pPr>
                      <w:spacing w:line="226" w:lineRule="exact" w:before="0"/>
                      <w:ind w:left="719" w:right="0" w:firstLine="0"/>
                      <w:jc w:val="left"/>
                      <w:rPr>
                        <w:sz w:val="22"/>
                      </w:rPr>
                    </w:pPr>
                    <w:r>
                      <w:rPr>
                        <w:sz w:val="22"/>
                      </w:rPr>
                      <w:t>Si los dos eventos A y B son </w:t>
                    </w:r>
                    <w:r>
                      <w:rPr>
                        <w:b/>
                        <w:sz w:val="22"/>
                      </w:rPr>
                      <w:t>disjuntos</w:t>
                    </w:r>
                    <w:r>
                      <w:rPr>
                        <w:sz w:val="22"/>
                      </w:rPr>
                      <w:t>, es decir, no tienen elementos en    común,</w:t>
                    </w:r>
                  </w:p>
                  <w:p>
                    <w:pPr>
                      <w:spacing w:before="4"/>
                      <w:ind w:left="0" w:right="0" w:firstLine="0"/>
                      <w:jc w:val="left"/>
                      <w:rPr>
                        <w:sz w:val="22"/>
                      </w:rPr>
                    </w:pPr>
                    <w:r>
                      <w:rPr>
                        <w:sz w:val="22"/>
                      </w:rPr>
                      <w:t>entonces:</w:t>
                    </w:r>
                  </w:p>
                  <w:p>
                    <w:pPr>
                      <w:spacing w:line="240" w:lineRule="auto" w:before="6"/>
                      <w:rPr>
                        <w:sz w:val="20"/>
                      </w:rPr>
                    </w:pPr>
                  </w:p>
                  <w:p>
                    <w:pPr>
                      <w:spacing w:line="338" w:lineRule="exact" w:before="0"/>
                      <w:ind w:left="55" w:right="0" w:firstLine="0"/>
                      <w:jc w:val="left"/>
                      <w:rPr>
                        <w:rFonts w:ascii="Times New Roman" w:hAnsi="Times New Roman"/>
                        <w:sz w:val="28"/>
                      </w:rPr>
                    </w:pPr>
                    <w:r>
                      <w:rPr>
                        <w:rFonts w:ascii="Times New Roman" w:hAnsi="Times New Roman"/>
                        <w:i/>
                        <w:w w:val="105"/>
                        <w:sz w:val="28"/>
                      </w:rPr>
                      <w:t>P</w:t>
                    </w:r>
                    <w:r>
                      <w:rPr>
                        <w:rFonts w:ascii="Times New Roman" w:hAnsi="Times New Roman"/>
                        <w:w w:val="105"/>
                        <w:sz w:val="28"/>
                      </w:rPr>
                      <w:t>( </w:t>
                    </w:r>
                    <w:r>
                      <w:rPr>
                        <w:rFonts w:ascii="Times New Roman" w:hAnsi="Times New Roman"/>
                        <w:i/>
                        <w:w w:val="105"/>
                        <w:sz w:val="28"/>
                      </w:rPr>
                      <w:t>A </w:t>
                    </w:r>
                    <w:r>
                      <w:rPr>
                        <w:rFonts w:ascii="Times New Roman" w:hAnsi="Times New Roman"/>
                        <w:w w:val="105"/>
                        <w:sz w:val="28"/>
                      </w:rPr>
                      <w:t>o </w:t>
                    </w:r>
                    <w:r>
                      <w:rPr>
                        <w:rFonts w:ascii="Times New Roman" w:hAnsi="Times New Roman"/>
                        <w:i/>
                        <w:w w:val="105"/>
                        <w:sz w:val="28"/>
                      </w:rPr>
                      <w:t>B</w:t>
                    </w:r>
                    <w:r>
                      <w:rPr>
                        <w:rFonts w:ascii="Times New Roman" w:hAnsi="Times New Roman"/>
                        <w:w w:val="105"/>
                        <w:sz w:val="28"/>
                      </w:rPr>
                      <w:t>) </w:t>
                    </w:r>
                    <w:r>
                      <w:rPr>
                        <w:rFonts w:ascii="Symbol" w:hAnsi="Symbol"/>
                        <w:w w:val="105"/>
                        <w:sz w:val="28"/>
                      </w:rPr>
                      <w:t></w:t>
                    </w:r>
                    <w:r>
                      <w:rPr>
                        <w:rFonts w:ascii="Times New Roman" w:hAnsi="Times New Roman"/>
                        <w:w w:val="105"/>
                        <w:sz w:val="28"/>
                      </w:rPr>
                      <w:t> </w:t>
                    </w:r>
                    <w:r>
                      <w:rPr>
                        <w:rFonts w:ascii="Times New Roman" w:hAnsi="Times New Roman"/>
                        <w:i/>
                        <w:w w:val="105"/>
                        <w:sz w:val="28"/>
                      </w:rPr>
                      <w:t>P</w:t>
                    </w:r>
                    <w:r>
                      <w:rPr>
                        <w:rFonts w:ascii="Times New Roman" w:hAnsi="Times New Roman"/>
                        <w:w w:val="105"/>
                        <w:sz w:val="28"/>
                      </w:rPr>
                      <w:t>( </w:t>
                    </w:r>
                    <w:r>
                      <w:rPr>
                        <w:rFonts w:ascii="Times New Roman" w:hAnsi="Times New Roman"/>
                        <w:i/>
                        <w:w w:val="105"/>
                        <w:sz w:val="28"/>
                      </w:rPr>
                      <w:t>A </w:t>
                    </w:r>
                    <w:r>
                      <w:rPr>
                        <w:rFonts w:ascii="Symbol" w:hAnsi="Symbol"/>
                        <w:w w:val="105"/>
                        <w:sz w:val="28"/>
                      </w:rPr>
                      <w:t></w:t>
                    </w:r>
                    <w:r>
                      <w:rPr>
                        <w:rFonts w:ascii="Times New Roman" w:hAnsi="Times New Roman"/>
                        <w:w w:val="105"/>
                        <w:sz w:val="28"/>
                      </w:rPr>
                      <w:t> </w:t>
                    </w:r>
                    <w:r>
                      <w:rPr>
                        <w:rFonts w:ascii="Times New Roman" w:hAnsi="Times New Roman"/>
                        <w:i/>
                        <w:w w:val="105"/>
                        <w:sz w:val="28"/>
                      </w:rPr>
                      <w:t>B</w:t>
                    </w:r>
                    <w:r>
                      <w:rPr>
                        <w:rFonts w:ascii="Times New Roman" w:hAnsi="Times New Roman"/>
                        <w:w w:val="105"/>
                        <w:sz w:val="28"/>
                      </w:rPr>
                      <w:t>) </w:t>
                    </w:r>
                    <w:r>
                      <w:rPr>
                        <w:rFonts w:ascii="Symbol" w:hAnsi="Symbol"/>
                        <w:w w:val="105"/>
                        <w:sz w:val="28"/>
                      </w:rPr>
                      <w:t></w:t>
                    </w:r>
                    <w:r>
                      <w:rPr>
                        <w:rFonts w:ascii="Times New Roman" w:hAnsi="Times New Roman"/>
                        <w:w w:val="105"/>
                        <w:sz w:val="28"/>
                      </w:rPr>
                      <w:t> </w:t>
                    </w:r>
                    <w:r>
                      <w:rPr>
                        <w:rFonts w:ascii="Times New Roman" w:hAnsi="Times New Roman"/>
                        <w:i/>
                        <w:w w:val="105"/>
                        <w:sz w:val="28"/>
                      </w:rPr>
                      <w:t>P</w:t>
                    </w:r>
                    <w:r>
                      <w:rPr>
                        <w:rFonts w:ascii="Times New Roman" w:hAnsi="Times New Roman"/>
                        <w:w w:val="105"/>
                        <w:sz w:val="28"/>
                      </w:rPr>
                      <w:t>( </w:t>
                    </w:r>
                    <w:r>
                      <w:rPr>
                        <w:rFonts w:ascii="Times New Roman" w:hAnsi="Times New Roman"/>
                        <w:i/>
                        <w:w w:val="105"/>
                        <w:sz w:val="28"/>
                      </w:rPr>
                      <w:t>A</w:t>
                    </w:r>
                    <w:r>
                      <w:rPr>
                        <w:rFonts w:ascii="Times New Roman" w:hAnsi="Times New Roman"/>
                        <w:w w:val="105"/>
                        <w:sz w:val="28"/>
                      </w:rPr>
                      <w:t>) </w:t>
                    </w:r>
                    <w:r>
                      <w:rPr>
                        <w:rFonts w:ascii="Symbol" w:hAnsi="Symbol"/>
                        <w:w w:val="105"/>
                        <w:sz w:val="28"/>
                      </w:rPr>
                      <w:t></w:t>
                    </w:r>
                    <w:r>
                      <w:rPr>
                        <w:rFonts w:ascii="Times New Roman" w:hAnsi="Times New Roman"/>
                        <w:w w:val="105"/>
                        <w:sz w:val="28"/>
                      </w:rPr>
                      <w:t> </w:t>
                    </w:r>
                    <w:r>
                      <w:rPr>
                        <w:rFonts w:ascii="Times New Roman" w:hAnsi="Times New Roman"/>
                        <w:i/>
                        <w:w w:val="105"/>
                        <w:sz w:val="28"/>
                      </w:rPr>
                      <w:t>P</w:t>
                    </w:r>
                    <w:r>
                      <w:rPr>
                        <w:rFonts w:ascii="Times New Roman" w:hAnsi="Times New Roman"/>
                        <w:w w:val="105"/>
                        <w:sz w:val="28"/>
                      </w:rPr>
                      <w:t>(</w:t>
                    </w:r>
                    <w:r>
                      <w:rPr>
                        <w:rFonts w:ascii="Times New Roman" w:hAnsi="Times New Roman"/>
                        <w:i/>
                        <w:w w:val="105"/>
                        <w:sz w:val="28"/>
                      </w:rPr>
                      <w:t>B</w:t>
                    </w:r>
                    <w:r>
                      <w:rPr>
                        <w:rFonts w:ascii="Times New Roman" w:hAnsi="Times New Roman"/>
                        <w:w w:val="105"/>
                        <w:sz w:val="28"/>
                      </w:rPr>
                      <w:t>)</w:t>
                    </w:r>
                  </w:p>
                </w:txbxContent>
              </v:textbox>
              <w10:wrap type="none"/>
            </v:shape>
          </v:group>
        </w:pict>
      </w:r>
      <w:r>
        <w:rPr>
          <w:sz w:val="20"/>
        </w:rPr>
      </w:r>
    </w:p>
    <w:p>
      <w:pPr>
        <w:pStyle w:val="BodyText"/>
        <w:spacing w:before="2"/>
        <w:rPr>
          <w:sz w:val="13"/>
        </w:rPr>
      </w:pPr>
    </w:p>
    <w:p>
      <w:pPr>
        <w:pStyle w:val="BodyText"/>
        <w:spacing w:line="252" w:lineRule="exact" w:before="72"/>
        <w:ind w:left="182" w:right="76"/>
      </w:pPr>
      <w:r>
        <w:rPr/>
        <w:t>Sexo y educación</w:t>
      </w:r>
    </w:p>
    <w:p>
      <w:pPr>
        <w:pStyle w:val="BodyText"/>
        <w:ind w:left="182" w:right="76"/>
      </w:pPr>
      <w:r>
        <w:rPr/>
        <w:t>Suponga que se registra información sobre sexo y nivel de educación de 200 adultos seleccionados al azar entre los residentes de la comuna de Talca</w:t>
      </w:r>
    </w:p>
    <w:p>
      <w:pPr>
        <w:pStyle w:val="BodyText"/>
        <w:spacing w:before="2" w:after="1"/>
      </w:pPr>
    </w:p>
    <w:tbl>
      <w:tblPr>
        <w:tblW w:w="0" w:type="auto"/>
        <w:jc w:val="left"/>
        <w:tblInd w:w="14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9"/>
        <w:gridCol w:w="1560"/>
        <w:gridCol w:w="1700"/>
        <w:gridCol w:w="1702"/>
      </w:tblGrid>
      <w:tr>
        <w:trPr>
          <w:trHeight w:val="262" w:hRule="exact"/>
        </w:trPr>
        <w:tc>
          <w:tcPr>
            <w:tcW w:w="1419" w:type="dxa"/>
            <w:vMerge w:val="restart"/>
          </w:tcPr>
          <w:p>
            <w:pPr>
              <w:pStyle w:val="TableParagraph"/>
              <w:spacing w:line="240" w:lineRule="auto" w:before="5"/>
              <w:ind w:left="0"/>
              <w:rPr>
                <w:sz w:val="21"/>
              </w:rPr>
            </w:pPr>
          </w:p>
          <w:p>
            <w:pPr>
              <w:pStyle w:val="TableParagraph"/>
              <w:spacing w:line="240" w:lineRule="auto"/>
              <w:ind w:left="64"/>
              <w:rPr>
                <w:b/>
                <w:sz w:val="22"/>
              </w:rPr>
            </w:pPr>
            <w:r>
              <w:rPr>
                <w:b/>
                <w:sz w:val="22"/>
              </w:rPr>
              <w:t>Sexo</w:t>
            </w:r>
          </w:p>
        </w:tc>
        <w:tc>
          <w:tcPr>
            <w:tcW w:w="4962" w:type="dxa"/>
            <w:gridSpan w:val="3"/>
          </w:tcPr>
          <w:p>
            <w:pPr>
              <w:pStyle w:val="TableParagraph"/>
              <w:ind w:left="64"/>
              <w:rPr>
                <w:sz w:val="22"/>
              </w:rPr>
            </w:pPr>
            <w:r>
              <w:rPr>
                <w:sz w:val="22"/>
              </w:rPr>
              <w:t>Educación</w:t>
            </w:r>
          </w:p>
        </w:tc>
      </w:tr>
      <w:tr>
        <w:trPr>
          <w:trHeight w:val="264" w:hRule="exact"/>
        </w:trPr>
        <w:tc>
          <w:tcPr>
            <w:tcW w:w="1419" w:type="dxa"/>
            <w:vMerge/>
          </w:tcPr>
          <w:p>
            <w:pPr/>
          </w:p>
        </w:tc>
        <w:tc>
          <w:tcPr>
            <w:tcW w:w="1560" w:type="dxa"/>
          </w:tcPr>
          <w:p>
            <w:pPr>
              <w:pStyle w:val="TableParagraph"/>
              <w:ind w:left="64"/>
              <w:rPr>
                <w:sz w:val="22"/>
              </w:rPr>
            </w:pPr>
            <w:r>
              <w:rPr>
                <w:sz w:val="22"/>
              </w:rPr>
              <w:t>Básica</w:t>
            </w:r>
          </w:p>
        </w:tc>
        <w:tc>
          <w:tcPr>
            <w:tcW w:w="1700" w:type="dxa"/>
          </w:tcPr>
          <w:p>
            <w:pPr>
              <w:pStyle w:val="TableParagraph"/>
              <w:ind w:left="64"/>
              <w:rPr>
                <w:sz w:val="22"/>
              </w:rPr>
            </w:pPr>
            <w:r>
              <w:rPr>
                <w:sz w:val="22"/>
              </w:rPr>
              <w:t>Media</w:t>
            </w:r>
          </w:p>
        </w:tc>
        <w:tc>
          <w:tcPr>
            <w:tcW w:w="1702" w:type="dxa"/>
          </w:tcPr>
          <w:p>
            <w:pPr>
              <w:pStyle w:val="TableParagraph"/>
              <w:ind w:left="64"/>
              <w:rPr>
                <w:sz w:val="22"/>
              </w:rPr>
            </w:pPr>
            <w:r>
              <w:rPr>
                <w:sz w:val="22"/>
              </w:rPr>
              <w:t>Universitaria</w:t>
            </w:r>
          </w:p>
        </w:tc>
      </w:tr>
      <w:tr>
        <w:trPr>
          <w:trHeight w:val="262" w:hRule="exact"/>
        </w:trPr>
        <w:tc>
          <w:tcPr>
            <w:tcW w:w="1419" w:type="dxa"/>
          </w:tcPr>
          <w:p>
            <w:pPr>
              <w:pStyle w:val="TableParagraph"/>
              <w:ind w:left="64"/>
              <w:rPr>
                <w:sz w:val="22"/>
              </w:rPr>
            </w:pPr>
            <w:r>
              <w:rPr>
                <w:sz w:val="22"/>
              </w:rPr>
              <w:t>Hombre</w:t>
            </w:r>
          </w:p>
        </w:tc>
        <w:tc>
          <w:tcPr>
            <w:tcW w:w="1560" w:type="dxa"/>
          </w:tcPr>
          <w:p>
            <w:pPr>
              <w:pStyle w:val="TableParagraph"/>
              <w:ind w:left="64"/>
              <w:rPr>
                <w:sz w:val="22"/>
              </w:rPr>
            </w:pPr>
            <w:r>
              <w:rPr>
                <w:sz w:val="22"/>
              </w:rPr>
              <w:t>38</w:t>
            </w:r>
          </w:p>
        </w:tc>
        <w:tc>
          <w:tcPr>
            <w:tcW w:w="1700" w:type="dxa"/>
          </w:tcPr>
          <w:p>
            <w:pPr>
              <w:pStyle w:val="TableParagraph"/>
              <w:ind w:left="64"/>
              <w:rPr>
                <w:sz w:val="22"/>
              </w:rPr>
            </w:pPr>
            <w:r>
              <w:rPr>
                <w:sz w:val="22"/>
              </w:rPr>
              <w:t>28</w:t>
            </w:r>
          </w:p>
        </w:tc>
        <w:tc>
          <w:tcPr>
            <w:tcW w:w="1702" w:type="dxa"/>
          </w:tcPr>
          <w:p>
            <w:pPr>
              <w:pStyle w:val="TableParagraph"/>
              <w:ind w:left="64"/>
              <w:rPr>
                <w:sz w:val="22"/>
              </w:rPr>
            </w:pPr>
            <w:r>
              <w:rPr>
                <w:sz w:val="22"/>
              </w:rPr>
              <w:t>22</w:t>
            </w:r>
          </w:p>
        </w:tc>
      </w:tr>
      <w:tr>
        <w:trPr>
          <w:trHeight w:val="264" w:hRule="exact"/>
        </w:trPr>
        <w:tc>
          <w:tcPr>
            <w:tcW w:w="1419" w:type="dxa"/>
          </w:tcPr>
          <w:p>
            <w:pPr>
              <w:pStyle w:val="TableParagraph"/>
              <w:ind w:left="64"/>
              <w:rPr>
                <w:sz w:val="22"/>
              </w:rPr>
            </w:pPr>
            <w:r>
              <w:rPr>
                <w:sz w:val="22"/>
              </w:rPr>
              <w:t>Mujer</w:t>
            </w:r>
          </w:p>
        </w:tc>
        <w:tc>
          <w:tcPr>
            <w:tcW w:w="1560" w:type="dxa"/>
          </w:tcPr>
          <w:p>
            <w:pPr>
              <w:pStyle w:val="TableParagraph"/>
              <w:ind w:left="64"/>
              <w:rPr>
                <w:sz w:val="22"/>
              </w:rPr>
            </w:pPr>
            <w:r>
              <w:rPr>
                <w:sz w:val="22"/>
              </w:rPr>
              <w:t>45</w:t>
            </w:r>
          </w:p>
        </w:tc>
        <w:tc>
          <w:tcPr>
            <w:tcW w:w="1700" w:type="dxa"/>
          </w:tcPr>
          <w:p>
            <w:pPr>
              <w:pStyle w:val="TableParagraph"/>
              <w:ind w:left="64"/>
              <w:rPr>
                <w:sz w:val="22"/>
              </w:rPr>
            </w:pPr>
            <w:r>
              <w:rPr>
                <w:sz w:val="22"/>
              </w:rPr>
              <w:t>50</w:t>
            </w:r>
          </w:p>
        </w:tc>
        <w:tc>
          <w:tcPr>
            <w:tcW w:w="1702" w:type="dxa"/>
          </w:tcPr>
          <w:p>
            <w:pPr>
              <w:pStyle w:val="TableParagraph"/>
              <w:ind w:left="64"/>
              <w:rPr>
                <w:sz w:val="22"/>
              </w:rPr>
            </w:pPr>
            <w:r>
              <w:rPr>
                <w:sz w:val="22"/>
              </w:rPr>
              <w:t>17</w:t>
            </w:r>
          </w:p>
        </w:tc>
      </w:tr>
    </w:tbl>
    <w:p>
      <w:pPr>
        <w:pStyle w:val="BodyText"/>
        <w:spacing w:before="4"/>
        <w:rPr>
          <w:sz w:val="15"/>
        </w:rPr>
      </w:pPr>
    </w:p>
    <w:p>
      <w:pPr>
        <w:pStyle w:val="BodyText"/>
        <w:spacing w:before="73"/>
        <w:ind w:left="182" w:right="76"/>
      </w:pPr>
      <w:r>
        <w:rPr/>
        <w:t>Considere los siguientes eventos:</w:t>
      </w:r>
    </w:p>
    <w:p>
      <w:pPr>
        <w:pStyle w:val="BodyText"/>
        <w:spacing w:before="1"/>
        <w:ind w:left="182" w:right="3772"/>
      </w:pPr>
      <w:r>
        <w:rPr/>
        <w:t>A="adulto seleccionado tiene educación universitaria" B="adulto seleccionado es mujer"</w:t>
      </w:r>
    </w:p>
    <w:p>
      <w:pPr>
        <w:pStyle w:val="BodyText"/>
      </w:pPr>
    </w:p>
    <w:p>
      <w:pPr>
        <w:pStyle w:val="BodyText"/>
        <w:ind w:left="182" w:right="76"/>
      </w:pPr>
      <w:r>
        <w:rPr/>
        <w:t>¿Cuál es la probabilidad de que un adulto seleccionado aleatoriamente tenga educación universitaria o sea mujer?</w:t>
      </w:r>
    </w:p>
    <w:p>
      <w:pPr>
        <w:pStyle w:val="BodyText"/>
      </w:pPr>
    </w:p>
    <w:p>
      <w:pPr>
        <w:pStyle w:val="BodyText"/>
        <w:ind w:left="182" w:right="181"/>
        <w:jc w:val="both"/>
      </w:pPr>
      <w:r>
        <w:rPr/>
        <w:t>Una compañía de construcción local presentó sus proyectos en dos propuestas. La compañía cree que tiene una probabilidad de 0,5 de ganar la primera propuesta, de 0,4 la segunda y una probabilidad de 0,2 de ganar ambos contratos.</w:t>
      </w:r>
    </w:p>
    <w:p>
      <w:pPr>
        <w:pStyle w:val="BodyText"/>
      </w:pPr>
    </w:p>
    <w:p>
      <w:pPr>
        <w:pStyle w:val="ListParagraph"/>
        <w:numPr>
          <w:ilvl w:val="0"/>
          <w:numId w:val="8"/>
        </w:numPr>
        <w:tabs>
          <w:tab w:pos="542" w:val="left" w:leader="none"/>
        </w:tabs>
        <w:spacing w:line="240" w:lineRule="auto" w:before="0" w:after="0"/>
        <w:ind w:left="542" w:right="181" w:hanging="360"/>
        <w:jc w:val="left"/>
        <w:rPr>
          <w:sz w:val="22"/>
        </w:rPr>
      </w:pPr>
      <w:r>
        <w:rPr>
          <w:sz w:val="22"/>
        </w:rPr>
        <w:t>¿Cuál es la probabilidad de que la compañía gane al menos un contrato, es decir, la probabilidad de ganar el primer contrato o el segundo o</w:t>
      </w:r>
      <w:r>
        <w:rPr>
          <w:spacing w:val="-14"/>
          <w:sz w:val="22"/>
        </w:rPr>
        <w:t> </w:t>
      </w:r>
      <w:r>
        <w:rPr>
          <w:sz w:val="22"/>
        </w:rPr>
        <w:t>ambos?</w:t>
      </w:r>
    </w:p>
    <w:p>
      <w:pPr>
        <w:pStyle w:val="BodyText"/>
      </w:pPr>
    </w:p>
    <w:p>
      <w:pPr>
        <w:pStyle w:val="ListParagraph"/>
        <w:numPr>
          <w:ilvl w:val="0"/>
          <w:numId w:val="8"/>
        </w:numPr>
        <w:tabs>
          <w:tab w:pos="542" w:val="left" w:leader="none"/>
        </w:tabs>
        <w:spacing w:line="480" w:lineRule="auto" w:before="0" w:after="0"/>
        <w:ind w:left="556" w:right="2700" w:hanging="374"/>
        <w:jc w:val="left"/>
        <w:rPr>
          <w:sz w:val="22"/>
        </w:rPr>
      </w:pPr>
      <w:r>
        <w:rPr>
          <w:sz w:val="22"/>
        </w:rPr>
        <w:t>Dibuje un diagrama de Venn para mostrar los dos eventos A= “gana el primer contrato” y B= “gana el segundo</w:t>
      </w:r>
      <w:r>
        <w:rPr>
          <w:spacing w:val="-20"/>
          <w:sz w:val="22"/>
        </w:rPr>
        <w:t> </w:t>
      </w:r>
      <w:r>
        <w:rPr>
          <w:sz w:val="22"/>
        </w:rPr>
        <w:t>contrato”</w:t>
      </w:r>
    </w:p>
    <w:p>
      <w:pPr>
        <w:pStyle w:val="ListParagraph"/>
        <w:numPr>
          <w:ilvl w:val="0"/>
          <w:numId w:val="8"/>
        </w:numPr>
        <w:tabs>
          <w:tab w:pos="542" w:val="left" w:leader="none"/>
        </w:tabs>
        <w:spacing w:line="240" w:lineRule="auto" w:before="7" w:after="0"/>
        <w:ind w:left="542" w:right="0" w:hanging="360"/>
        <w:jc w:val="left"/>
        <w:rPr>
          <w:sz w:val="22"/>
        </w:rPr>
      </w:pPr>
      <w:r>
        <w:rPr>
          <w:sz w:val="22"/>
        </w:rPr>
        <w:t>¿Cuál es la probabilidad de ganar el primer contrato pero no el</w:t>
      </w:r>
      <w:r>
        <w:rPr>
          <w:spacing w:val="-15"/>
          <w:sz w:val="22"/>
        </w:rPr>
        <w:t> </w:t>
      </w:r>
      <w:r>
        <w:rPr>
          <w:sz w:val="22"/>
        </w:rPr>
        <w:t>segundo?</w:t>
      </w:r>
    </w:p>
    <w:p>
      <w:pPr>
        <w:pStyle w:val="BodyText"/>
      </w:pPr>
    </w:p>
    <w:p>
      <w:pPr>
        <w:pStyle w:val="ListParagraph"/>
        <w:numPr>
          <w:ilvl w:val="0"/>
          <w:numId w:val="8"/>
        </w:numPr>
        <w:tabs>
          <w:tab w:pos="542" w:val="left" w:leader="none"/>
        </w:tabs>
        <w:spacing w:line="240" w:lineRule="auto" w:before="0" w:after="0"/>
        <w:ind w:left="542" w:right="0" w:hanging="360"/>
        <w:jc w:val="left"/>
        <w:rPr>
          <w:sz w:val="22"/>
        </w:rPr>
      </w:pPr>
      <w:r>
        <w:rPr>
          <w:sz w:val="22"/>
        </w:rPr>
        <w:t>¿Cuál es la probabilidad de ganar el segundo contrato pero no el</w:t>
      </w:r>
      <w:r>
        <w:rPr>
          <w:spacing w:val="-16"/>
          <w:sz w:val="22"/>
        </w:rPr>
        <w:t> </w:t>
      </w:r>
      <w:r>
        <w:rPr>
          <w:sz w:val="22"/>
        </w:rPr>
        <w:t>primero?</w:t>
      </w:r>
    </w:p>
    <w:p>
      <w:pPr>
        <w:pStyle w:val="BodyText"/>
        <w:spacing w:before="9"/>
        <w:rPr>
          <w:sz w:val="21"/>
        </w:rPr>
      </w:pPr>
    </w:p>
    <w:p>
      <w:pPr>
        <w:pStyle w:val="ListParagraph"/>
        <w:numPr>
          <w:ilvl w:val="0"/>
          <w:numId w:val="8"/>
        </w:numPr>
        <w:tabs>
          <w:tab w:pos="542" w:val="left" w:leader="none"/>
        </w:tabs>
        <w:spacing w:line="240" w:lineRule="auto" w:before="0" w:after="0"/>
        <w:ind w:left="542" w:right="0" w:hanging="360"/>
        <w:jc w:val="left"/>
        <w:rPr>
          <w:sz w:val="22"/>
        </w:rPr>
      </w:pPr>
      <w:r>
        <w:rPr>
          <w:sz w:val="22"/>
        </w:rPr>
        <w:t>¿Cuál es la probabilidad de no ganar ningún</w:t>
      </w:r>
      <w:r>
        <w:rPr>
          <w:spacing w:val="-12"/>
          <w:sz w:val="22"/>
        </w:rPr>
        <w:t> </w:t>
      </w:r>
      <w:r>
        <w:rPr>
          <w:sz w:val="22"/>
        </w:rPr>
        <w:t>contrato?</w:t>
      </w:r>
    </w:p>
    <w:p>
      <w:pPr>
        <w:spacing w:after="0" w:line="240" w:lineRule="auto"/>
        <w:jc w:val="left"/>
        <w:rPr>
          <w:sz w:val="22"/>
        </w:rPr>
        <w:sectPr>
          <w:pgSz w:w="12240" w:h="15840"/>
          <w:pgMar w:top="1400" w:bottom="280" w:left="1520" w:right="1520"/>
        </w:sectPr>
      </w:pPr>
    </w:p>
    <w:p>
      <w:pPr>
        <w:pStyle w:val="Heading2"/>
        <w:spacing w:before="51"/>
        <w:ind w:left="182" w:right="76"/>
      </w:pPr>
      <w:r>
        <w:rPr/>
        <w:t>Probabilidad Condicional</w:t>
      </w:r>
    </w:p>
    <w:p>
      <w:pPr>
        <w:pStyle w:val="BodyText"/>
        <w:spacing w:before="4"/>
        <w:ind w:left="182" w:right="76"/>
      </w:pPr>
      <w:r>
        <w:rPr/>
        <w:t>En ocasiones, el conjunto de todos los "resultados posibles" puede constituir un subconjunto del espacio muestral original.</w:t>
      </w:r>
    </w:p>
    <w:p>
      <w:pPr>
        <w:pStyle w:val="BodyText"/>
        <w:spacing w:before="7"/>
        <w:rPr>
          <w:sz w:val="14"/>
        </w:rPr>
      </w:pPr>
    </w:p>
    <w:p>
      <w:pPr>
        <w:spacing w:after="0"/>
        <w:rPr>
          <w:sz w:val="14"/>
        </w:rPr>
        <w:sectPr>
          <w:pgSz w:w="12240" w:h="15840"/>
          <w:pgMar w:top="1360" w:bottom="280" w:left="1520" w:right="1520"/>
        </w:sectPr>
      </w:pPr>
    </w:p>
    <w:p>
      <w:pPr>
        <w:pStyle w:val="BodyText"/>
        <w:spacing w:before="74"/>
        <w:ind w:left="220" w:right="-17"/>
        <w:rPr>
          <w:rFonts w:ascii="Times New Roman"/>
        </w:rPr>
      </w:pPr>
      <w:r>
        <w:rPr>
          <w:rFonts w:ascii="Times New Roman"/>
          <w:w w:val="120"/>
        </w:rPr>
        <w:t>A </w:t>
      </w:r>
      <w:r>
        <w:rPr>
          <w:rFonts w:ascii="Times New Roman"/>
          <w:spacing w:val="-7"/>
          <w:w w:val="120"/>
        </w:rPr>
        <w:t>given</w:t>
      </w:r>
      <w:r>
        <w:rPr>
          <w:rFonts w:ascii="Times New Roman"/>
          <w:spacing w:val="-12"/>
          <w:w w:val="120"/>
        </w:rPr>
        <w:t> </w:t>
      </w:r>
      <w:r>
        <w:rPr>
          <w:rFonts w:ascii="Times New Roman"/>
          <w:w w:val="120"/>
        </w:rPr>
        <w:t>B</w:t>
      </w:r>
    </w:p>
    <w:p>
      <w:pPr>
        <w:spacing w:line="169" w:lineRule="exact" w:before="139"/>
        <w:ind w:left="220" w:right="0" w:firstLine="0"/>
        <w:jc w:val="left"/>
        <w:rPr>
          <w:sz w:val="15"/>
        </w:rPr>
      </w:pPr>
      <w:r>
        <w:rPr/>
        <w:br w:type="column"/>
      </w:r>
      <w:r>
        <w:rPr>
          <w:w w:val="120"/>
          <w:sz w:val="15"/>
        </w:rPr>
        <w:t>original s ample s pace</w:t>
      </w:r>
    </w:p>
    <w:p>
      <w:pPr>
        <w:spacing w:line="318" w:lineRule="exact" w:before="0"/>
        <w:ind w:left="1767" w:right="0" w:firstLine="0"/>
        <w:jc w:val="left"/>
        <w:rPr>
          <w:rFonts w:ascii="Times New Roman"/>
          <w:b/>
          <w:sz w:val="28"/>
        </w:rPr>
      </w:pPr>
      <w:r>
        <w:rPr/>
        <w:pict>
          <v:group style="position:absolute;margin-left:84.43502pt;margin-top:.901106pt;width:230pt;height:85.4pt;mso-position-horizontal-relative:page;mso-position-vertical-relative:paragraph;z-index:-23872" coordorigin="1689,18" coordsize="4600,1708">
            <v:rect style="position:absolute;left:1722;top:51;width:3889;height:1642" filled="false" stroked="true" strokeweight="3.240924pt" strokecolor="#000000"/>
            <v:shape style="position:absolute;left:4245;top:11335;width:721;height:729" coordorigin="4245,11335" coordsize="721,729" path="m5608,830l6271,258m5608,830l5691,639m5608,830l5774,830e" filled="false" stroked="true" strokeweight="1.714812pt" strokecolor="#000000">
              <v:path arrowok="t"/>
            </v:shape>
            <v:shape style="position:absolute;left:3048;top:719;width:1902;height:878" type="#_x0000_t75" stroked="false">
              <v:imagedata r:id="rId32" o:title=""/>
            </v:shape>
            <v:shape style="position:absolute;left:3048;top:719;width:1902;height:879" coordorigin="3048,719" coordsize="1902,879" path="m3999,719l3912,721,3828,726,3746,735,3667,746,3591,761,3519,779,3450,799,3386,822,3326,848,3272,875,3178,937,3107,1005,3063,1079,3048,1158,3063,1237,3107,1311,3178,1380,3272,1441,3326,1469,3386,1494,3450,1517,3519,1538,3591,1555,3667,1570,3746,1582,3828,1590,3912,1596,3999,1597,4085,1596,4170,1590,4251,1582,4330,1570,4406,1555,4479,1538,4547,1517,4611,1494,4671,1469,4726,1441,4820,1380,4890,1311,4934,1237,4946,1198,4946,1118,4916,1042,4858,970,4776,905,4671,848,4611,822,4547,799,4479,779,4406,761,4330,746,4251,735,4170,726,4085,721,3999,719e" filled="false" stroked="true" strokeweight="3.254188pt" strokecolor="#000000">
              <v:path arrowok="t"/>
            </v:shape>
            <v:shape style="position:absolute;left:2385;top:429;width:1129;height:883" coordorigin="2385,429" coordsize="1129,883" path="m2949,429l2878,432,2810,442,2745,458,2684,480,2627,508,2574,540,2486,618,2423,710,2389,814,2385,870,2389,925,2423,1030,2486,1122,2574,1200,2627,1233,2684,1260,2745,1282,2810,1298,2878,1308,2949,1311,3019,1308,3087,1298,3152,1282,3214,1260,3271,1233,3323,1200,3412,1122,3475,1030,3509,925,3513,870,3509,814,3475,710,3412,618,3323,540,3271,508,3214,480,3152,458,3087,442,3019,432,2949,429xe" filled="true" fillcolor="#ffffff" stroked="false">
              <v:path arrowok="t"/>
              <v:fill type="solid"/>
            </v:shape>
            <v:shape style="position:absolute;left:2385;top:429;width:1129;height:883" coordorigin="2385,429" coordsize="1129,883" path="m2949,429l2878,432,2810,442,2745,458,2684,480,2627,508,2574,540,2486,618,2423,710,2389,814,2385,870,2402,979,2451,1078,2527,1163,2627,1233,2684,1260,2745,1282,2810,1298,2878,1308,2949,1311,3019,1308,3087,1298,3152,1282,3214,1260,3271,1233,3323,1200,3412,1122,3475,1030,3509,925,3513,870,3496,761,3447,662,3370,577,3271,508,3214,480,3152,458,3087,442,3019,432,2949,429e" filled="false" stroked="true" strokeweight="3.364412pt" strokecolor="#000000">
              <v:path arrowok="t"/>
            </v:shape>
            <v:shape style="position:absolute;left:3080;top:818;width:429;height:442" coordorigin="3080,818" coordsize="429,442" path="m3508,830l3467,818,3439,830,3412,830,3384,842,3370,866,3342,866,3329,890,3301,902,3273,914,3246,926,3232,950,3204,962,3177,985,3163,1009,3149,1033,3121,1045,3121,1069,3108,1093,3094,1117,3080,1141,3080,1164,3080,1188,3080,1212,3080,1236,3094,1259e" filled="false" stroked="true" strokeweight="1.718846pt" strokecolor="#000000">
              <v:path arrowok="t"/>
            </v:shape>
            <v:shape style="position:absolute;left:1482;top:11579;width:1682;height:1094" coordorigin="1482,11579" coordsize="1682,1094" path="m3066,1307l3508,926m3066,1212l3508,830m3177,1021l3177,1212m3287,926l3287,1212m3398,830l3398,1117m4613,449l4393,735m4393,735l4393,544m4393,735l4613,639e" filled="false" stroked="true" strokeweight=".857406pt" strokecolor="#000000">
              <v:path arrowok="t"/>
            </v:shape>
            <v:shape style="position:absolute;left:3066;top:227;width:2486;height:156" type="#_x0000_t202" filled="false" stroked="false">
              <v:textbox inset="0,0,0,0">
                <w:txbxContent>
                  <w:p>
                    <w:pPr>
                      <w:spacing w:line="155" w:lineRule="exact" w:before="0"/>
                      <w:ind w:left="0" w:right="0" w:firstLine="0"/>
                      <w:jc w:val="left"/>
                      <w:rPr>
                        <w:sz w:val="15"/>
                      </w:rPr>
                    </w:pPr>
                    <w:r>
                      <w:rPr>
                        <w:w w:val="120"/>
                        <w:sz w:val="15"/>
                      </w:rPr>
                      <w:t>B  = updated s ample s pace</w:t>
                    </w:r>
                  </w:p>
                </w:txbxContent>
              </v:textbox>
              <w10:wrap type="none"/>
            </v:shape>
            <v:shape style="position:absolute;left:2624;top:556;width:189;height:223" type="#_x0000_t202" filled="false" stroked="false">
              <v:textbox inset="0,0,0,0">
                <w:txbxContent>
                  <w:p>
                    <w:pPr>
                      <w:spacing w:line="223" w:lineRule="exact" w:before="0"/>
                      <w:ind w:left="0" w:right="0" w:firstLine="0"/>
                      <w:jc w:val="left"/>
                      <w:rPr>
                        <w:rFonts w:ascii="Times New Roman"/>
                        <w:b/>
                        <w:sz w:val="22"/>
                      </w:rPr>
                    </w:pPr>
                    <w:r>
                      <w:rPr>
                        <w:rFonts w:ascii="Times New Roman"/>
                        <w:b/>
                        <w:w w:val="118"/>
                        <w:sz w:val="22"/>
                      </w:rPr>
                      <w:t>A</w:t>
                    </w:r>
                  </w:p>
                </w:txbxContent>
              </v:textbox>
              <w10:wrap type="none"/>
            </v:shape>
            <v:shape style="position:absolute;left:4503;top:1033;width:174;height:223" type="#_x0000_t202" filled="false" stroked="false">
              <v:textbox inset="0,0,0,0">
                <w:txbxContent>
                  <w:p>
                    <w:pPr>
                      <w:spacing w:line="223" w:lineRule="exact" w:before="0"/>
                      <w:ind w:left="0" w:right="0" w:firstLine="0"/>
                      <w:jc w:val="left"/>
                      <w:rPr>
                        <w:rFonts w:ascii="Times New Roman"/>
                        <w:b/>
                        <w:sz w:val="22"/>
                      </w:rPr>
                    </w:pPr>
                    <w:r>
                      <w:rPr>
                        <w:rFonts w:ascii="Times New Roman"/>
                        <w:b/>
                        <w:w w:val="118"/>
                        <w:sz w:val="22"/>
                      </w:rPr>
                      <w:t>B</w:t>
                    </w:r>
                  </w:p>
                </w:txbxContent>
              </v:textbox>
              <w10:wrap type="none"/>
            </v:shape>
            <w10:wrap type="none"/>
          </v:group>
        </w:pict>
      </w:r>
      <w:r>
        <w:rPr>
          <w:rFonts w:ascii="Times New Roman"/>
          <w:b/>
          <w:w w:val="119"/>
          <w:sz w:val="28"/>
        </w:rPr>
        <w:t>S</w:t>
      </w:r>
    </w:p>
    <w:p>
      <w:pPr>
        <w:spacing w:after="0" w:line="318" w:lineRule="exact"/>
        <w:jc w:val="left"/>
        <w:rPr>
          <w:rFonts w:ascii="Times New Roman"/>
          <w:sz w:val="28"/>
        </w:rPr>
        <w:sectPr>
          <w:type w:val="continuous"/>
          <w:pgSz w:w="12240" w:h="15840"/>
          <w:pgMar w:top="1380" w:bottom="280" w:left="1520" w:right="1520"/>
          <w:cols w:num="2" w:equalWidth="0">
            <w:col w:w="1262" w:space="1722"/>
            <w:col w:w="6216"/>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9" w:after="1"/>
        <w:rPr>
          <w:rFonts w:ascii="Times New Roman"/>
          <w:b/>
        </w:rPr>
      </w:pPr>
    </w:p>
    <w:p>
      <w:pPr>
        <w:pStyle w:val="BodyText"/>
        <w:ind w:left="119"/>
        <w:rPr>
          <w:rFonts w:ascii="Times New Roman"/>
          <w:sz w:val="20"/>
        </w:rPr>
      </w:pPr>
      <w:r>
        <w:rPr>
          <w:rFonts w:ascii="Times New Roman"/>
          <w:sz w:val="20"/>
        </w:rPr>
        <w:pict>
          <v:group style="width:448.2pt;height:152.85pt;mso-position-horizontal-relative:char;mso-position-vertical-relative:line" coordorigin="0,0" coordsize="8964,3057">
            <v:line style="position:absolute" from="15,15" to="8949,15" stroked="true" strokeweight=".72pt" strokecolor="#000000"/>
            <v:line style="position:absolute" from="15,3042" to="8949,3042" stroked="true" strokeweight=".72pt" strokecolor="#000000"/>
            <v:line style="position:absolute" from="8,8" to="8,3049" stroked="true" strokeweight=".72pt" strokecolor="#000000"/>
            <v:line style="position:absolute" from="8956,8" to="8956,3049" stroked="true" strokeweight=".71997pt" strokecolor="#000000"/>
            <v:shape style="position:absolute;left:63;top:64;width:8836;height:731" type="#_x0000_t202" filled="false" stroked="false">
              <v:textbox inset="0,0,0,0">
                <w:txbxContent>
                  <w:p>
                    <w:pPr>
                      <w:spacing w:line="226" w:lineRule="exact" w:before="0"/>
                      <w:ind w:left="0" w:right="0" w:firstLine="0"/>
                      <w:jc w:val="left"/>
                      <w:rPr>
                        <w:b/>
                        <w:sz w:val="22"/>
                      </w:rPr>
                    </w:pPr>
                    <w:r>
                      <w:rPr>
                        <w:b/>
                        <w:sz w:val="22"/>
                      </w:rPr>
                      <w:t>Definición:</w:t>
                    </w:r>
                  </w:p>
                  <w:p>
                    <w:pPr>
                      <w:spacing w:before="4"/>
                      <w:ind w:left="0" w:right="0" w:firstLine="0"/>
                      <w:jc w:val="left"/>
                      <w:rPr>
                        <w:sz w:val="22"/>
                      </w:rPr>
                    </w:pPr>
                    <w:r>
                      <w:rPr>
                        <w:sz w:val="22"/>
                      </w:rPr>
                      <w:t>La probabilidad condicional de que ocurra el evento A dado que el evento B ocurrió está dada por:</w:t>
                    </w:r>
                  </w:p>
                </w:txbxContent>
              </v:textbox>
              <w10:wrap type="none"/>
            </v:shape>
            <v:shape style="position:absolute;left:2240;top:1095;width:2334;height:696" type="#_x0000_t202" filled="false" stroked="false">
              <v:textbox inset="0,0,0,0">
                <w:txbxContent>
                  <w:p>
                    <w:pPr>
                      <w:spacing w:line="424" w:lineRule="exact" w:before="0"/>
                      <w:ind w:left="0" w:right="-6" w:firstLine="0"/>
                      <w:jc w:val="left"/>
                      <w:rPr>
                        <w:rFonts w:ascii="Times New Roman" w:hAnsi="Times New Roman"/>
                        <w:sz w:val="29"/>
                      </w:rPr>
                    </w:pPr>
                    <w:r>
                      <w:rPr>
                        <w:rFonts w:ascii="Times New Roman" w:hAnsi="Times New Roman"/>
                        <w:i/>
                        <w:sz w:val="29"/>
                      </w:rPr>
                      <w:t>P</w:t>
                    </w:r>
                    <w:r>
                      <w:rPr>
                        <w:rFonts w:ascii="Times New Roman" w:hAnsi="Times New Roman"/>
                        <w:sz w:val="29"/>
                      </w:rPr>
                      <w:t>(</w:t>
                    </w:r>
                    <w:r>
                      <w:rPr>
                        <w:rFonts w:ascii="Times New Roman" w:hAnsi="Times New Roman"/>
                        <w:spacing w:val="-44"/>
                        <w:sz w:val="29"/>
                      </w:rPr>
                      <w:t> </w:t>
                    </w:r>
                    <w:r>
                      <w:rPr>
                        <w:rFonts w:ascii="Times New Roman" w:hAnsi="Times New Roman"/>
                        <w:i/>
                        <w:sz w:val="29"/>
                      </w:rPr>
                      <w:t>A</w:t>
                    </w:r>
                    <w:r>
                      <w:rPr>
                        <w:rFonts w:ascii="Times New Roman" w:hAnsi="Times New Roman"/>
                        <w:i/>
                        <w:spacing w:val="-34"/>
                        <w:sz w:val="29"/>
                      </w:rPr>
                      <w:t> </w:t>
                    </w:r>
                    <w:r>
                      <w:rPr>
                        <w:rFonts w:ascii="Times New Roman" w:hAnsi="Times New Roman"/>
                        <w:sz w:val="29"/>
                      </w:rPr>
                      <w:t>|</w:t>
                    </w:r>
                    <w:r>
                      <w:rPr>
                        <w:rFonts w:ascii="Times New Roman" w:hAnsi="Times New Roman"/>
                        <w:spacing w:val="-8"/>
                        <w:sz w:val="29"/>
                      </w:rPr>
                      <w:t> </w:t>
                    </w:r>
                    <w:r>
                      <w:rPr>
                        <w:rFonts w:ascii="Times New Roman" w:hAnsi="Times New Roman"/>
                        <w:i/>
                        <w:sz w:val="29"/>
                      </w:rPr>
                      <w:t>B</w:t>
                    </w:r>
                    <w:r>
                      <w:rPr>
                        <w:rFonts w:ascii="Times New Roman" w:hAnsi="Times New Roman"/>
                        <w:sz w:val="29"/>
                      </w:rPr>
                      <w:t>)</w:t>
                    </w:r>
                    <w:r>
                      <w:rPr>
                        <w:rFonts w:ascii="Times New Roman" w:hAnsi="Times New Roman"/>
                        <w:spacing w:val="-6"/>
                        <w:sz w:val="29"/>
                      </w:rPr>
                      <w:t> </w:t>
                    </w:r>
                    <w:r>
                      <w:rPr>
                        <w:rFonts w:ascii="Symbol" w:hAnsi="Symbol"/>
                        <w:sz w:val="29"/>
                      </w:rPr>
                      <w:t></w:t>
                    </w:r>
                    <w:r>
                      <w:rPr>
                        <w:rFonts w:ascii="Times New Roman" w:hAnsi="Times New Roman"/>
                        <w:spacing w:val="28"/>
                        <w:sz w:val="29"/>
                      </w:rPr>
                      <w:t> </w:t>
                    </w:r>
                    <w:r>
                      <w:rPr>
                        <w:rFonts w:ascii="Times New Roman" w:hAnsi="Times New Roman"/>
                        <w:i/>
                        <w:position w:val="18"/>
                        <w:sz w:val="29"/>
                      </w:rPr>
                      <w:t>P</w:t>
                    </w:r>
                    <w:r>
                      <w:rPr>
                        <w:rFonts w:ascii="Times New Roman" w:hAnsi="Times New Roman"/>
                        <w:position w:val="18"/>
                        <w:sz w:val="29"/>
                      </w:rPr>
                      <w:t>(</w:t>
                    </w:r>
                    <w:r>
                      <w:rPr>
                        <w:rFonts w:ascii="Times New Roman" w:hAnsi="Times New Roman"/>
                        <w:spacing w:val="-44"/>
                        <w:position w:val="18"/>
                        <w:sz w:val="29"/>
                      </w:rPr>
                      <w:t> </w:t>
                    </w:r>
                    <w:r>
                      <w:rPr>
                        <w:rFonts w:ascii="Times New Roman" w:hAnsi="Times New Roman"/>
                        <w:i/>
                        <w:position w:val="18"/>
                        <w:sz w:val="29"/>
                      </w:rPr>
                      <w:t>A</w:t>
                    </w:r>
                    <w:r>
                      <w:rPr>
                        <w:rFonts w:ascii="Times New Roman" w:hAnsi="Times New Roman"/>
                        <w:i/>
                        <w:spacing w:val="-30"/>
                        <w:position w:val="18"/>
                        <w:sz w:val="29"/>
                      </w:rPr>
                      <w:t> </w:t>
                    </w:r>
                    <w:r>
                      <w:rPr>
                        <w:rFonts w:ascii="Symbol" w:hAnsi="Symbol"/>
                        <w:position w:val="18"/>
                        <w:sz w:val="29"/>
                      </w:rPr>
                      <w:t></w:t>
                    </w:r>
                    <w:r>
                      <w:rPr>
                        <w:rFonts w:ascii="Times New Roman" w:hAnsi="Times New Roman"/>
                        <w:spacing w:val="-12"/>
                        <w:position w:val="18"/>
                        <w:sz w:val="29"/>
                      </w:rPr>
                      <w:t> </w:t>
                    </w:r>
                    <w:r>
                      <w:rPr>
                        <w:rFonts w:ascii="Times New Roman" w:hAnsi="Times New Roman"/>
                        <w:i/>
                        <w:position w:val="18"/>
                        <w:sz w:val="29"/>
                      </w:rPr>
                      <w:t>B</w:t>
                    </w:r>
                    <w:r>
                      <w:rPr>
                        <w:rFonts w:ascii="Times New Roman" w:hAnsi="Times New Roman"/>
                        <w:position w:val="18"/>
                        <w:sz w:val="29"/>
                      </w:rPr>
                      <w:t>)</w:t>
                    </w:r>
                  </w:p>
                  <w:p>
                    <w:pPr>
                      <w:spacing w:line="271" w:lineRule="exact" w:before="0"/>
                      <w:ind w:left="1501" w:right="-6" w:firstLine="0"/>
                      <w:jc w:val="left"/>
                      <w:rPr>
                        <w:rFonts w:ascii="Times New Roman"/>
                        <w:sz w:val="29"/>
                      </w:rPr>
                    </w:pPr>
                    <w:r>
                      <w:rPr>
                        <w:rFonts w:ascii="Times New Roman"/>
                        <w:i/>
                        <w:sz w:val="29"/>
                      </w:rPr>
                      <w:t>P</w:t>
                    </w:r>
                    <w:r>
                      <w:rPr>
                        <w:rFonts w:ascii="Times New Roman"/>
                        <w:sz w:val="29"/>
                      </w:rPr>
                      <w:t>(</w:t>
                    </w:r>
                    <w:r>
                      <w:rPr>
                        <w:rFonts w:ascii="Times New Roman"/>
                        <w:i/>
                        <w:sz w:val="29"/>
                      </w:rPr>
                      <w:t>B</w:t>
                    </w:r>
                    <w:r>
                      <w:rPr>
                        <w:rFonts w:ascii="Times New Roman"/>
                        <w:sz w:val="29"/>
                      </w:rPr>
                      <w:t>)</w:t>
                    </w:r>
                  </w:p>
                </w:txbxContent>
              </v:textbox>
              <w10:wrap type="none"/>
            </v:shape>
            <v:shape style="position:absolute;left:4647;top:1311;width:2218;height:315" type="#_x0000_t202" filled="false" stroked="false">
              <v:textbox inset="0,0,0,0">
                <w:txbxContent>
                  <w:p>
                    <w:pPr>
                      <w:tabs>
                        <w:tab w:pos="372" w:val="left" w:leader="none"/>
                      </w:tabs>
                      <w:spacing w:line="314" w:lineRule="exact" w:before="0"/>
                      <w:ind w:left="0" w:right="0" w:firstLine="0"/>
                      <w:jc w:val="left"/>
                      <w:rPr>
                        <w:rFonts w:ascii="Times New Roman" w:hAnsi="Times New Roman"/>
                        <w:sz w:val="31"/>
                      </w:rPr>
                    </w:pPr>
                    <w:r>
                      <w:rPr>
                        <w:sz w:val="22"/>
                      </w:rPr>
                      <w:t>,</w:t>
                      <w:tab/>
                      <w:t>donde  </w:t>
                    </w:r>
                    <w:r>
                      <w:rPr>
                        <w:rFonts w:ascii="Times New Roman" w:hAnsi="Times New Roman"/>
                        <w:i/>
                        <w:spacing w:val="7"/>
                        <w:sz w:val="31"/>
                      </w:rPr>
                      <w:t>P</w:t>
                    </w:r>
                    <w:r>
                      <w:rPr>
                        <w:rFonts w:ascii="Times New Roman" w:hAnsi="Times New Roman"/>
                        <w:spacing w:val="7"/>
                        <w:sz w:val="31"/>
                      </w:rPr>
                      <w:t>(</w:t>
                    </w:r>
                    <w:r>
                      <w:rPr>
                        <w:rFonts w:ascii="Times New Roman" w:hAnsi="Times New Roman"/>
                        <w:i/>
                        <w:spacing w:val="7"/>
                        <w:sz w:val="31"/>
                      </w:rPr>
                      <w:t>B</w:t>
                    </w:r>
                    <w:r>
                      <w:rPr>
                        <w:rFonts w:ascii="Times New Roman" w:hAnsi="Times New Roman"/>
                        <w:spacing w:val="7"/>
                        <w:sz w:val="31"/>
                      </w:rPr>
                      <w:t>) </w:t>
                    </w:r>
                    <w:r>
                      <w:rPr>
                        <w:rFonts w:ascii="Symbol" w:hAnsi="Symbol"/>
                        <w:sz w:val="31"/>
                      </w:rPr>
                      <w:t></w:t>
                    </w:r>
                    <w:r>
                      <w:rPr>
                        <w:rFonts w:ascii="Times New Roman" w:hAnsi="Times New Roman"/>
                        <w:spacing w:val="5"/>
                        <w:sz w:val="31"/>
                      </w:rPr>
                      <w:t> </w:t>
                    </w:r>
                    <w:r>
                      <w:rPr>
                        <w:rFonts w:ascii="Times New Roman" w:hAnsi="Times New Roman"/>
                        <w:sz w:val="31"/>
                      </w:rPr>
                      <w:t>0</w:t>
                    </w:r>
                  </w:p>
                </w:txbxContent>
              </v:textbox>
              <w10:wrap type="none"/>
            </v:shape>
            <v:shape style="position:absolute;left:63;top:2126;width:8837;height:813" type="#_x0000_t202" filled="false" stroked="false">
              <v:textbox inset="0,0,0,0">
                <w:txbxContent>
                  <w:p>
                    <w:pPr>
                      <w:spacing w:line="226" w:lineRule="exact" w:before="0"/>
                      <w:ind w:left="0" w:right="0" w:firstLine="0"/>
                      <w:jc w:val="left"/>
                      <w:rPr>
                        <w:sz w:val="22"/>
                      </w:rPr>
                    </w:pPr>
                    <w:r>
                      <w:rPr>
                        <w:b/>
                        <w:sz w:val="22"/>
                      </w:rPr>
                      <w:t>Nota</w:t>
                    </w:r>
                    <w:r>
                      <w:rPr>
                        <w:sz w:val="22"/>
                      </w:rPr>
                      <w:t>: de esta relación se deduce que podemos escribir la intersección de otra manera</w:t>
                    </w:r>
                  </w:p>
                  <w:p>
                    <w:pPr>
                      <w:tabs>
                        <w:tab w:pos="1809" w:val="left" w:leader="none"/>
                        <w:tab w:pos="3065" w:val="left" w:leader="none"/>
                        <w:tab w:pos="4675" w:val="left" w:leader="none"/>
                        <w:tab w:pos="6014" w:val="left" w:leader="none"/>
                        <w:tab w:pos="7283" w:val="left" w:leader="none"/>
                      </w:tabs>
                      <w:spacing w:line="245" w:lineRule="exact" w:before="1"/>
                      <w:ind w:left="0" w:right="0" w:firstLine="0"/>
                      <w:jc w:val="left"/>
                      <w:rPr>
                        <w:b/>
                        <w:i/>
                        <w:sz w:val="22"/>
                      </w:rPr>
                    </w:pPr>
                    <w:r>
                      <w:rPr>
                        <w:sz w:val="22"/>
                      </w:rPr>
                      <w:t>usando</w:t>
                      <w:tab/>
                      <w:t>la</w:t>
                      <w:tab/>
                    </w:r>
                    <w:r>
                      <w:rPr>
                        <w:b/>
                        <w:i/>
                        <w:sz w:val="22"/>
                      </w:rPr>
                      <w:t>regla</w:t>
                      <w:tab/>
                      <w:t>de</w:t>
                      <w:tab/>
                      <w:t>la</w:t>
                      <w:tab/>
                    </w:r>
                    <w:r>
                      <w:rPr>
                        <w:b/>
                        <w:i/>
                        <w:spacing w:val="-1"/>
                        <w:sz w:val="22"/>
                      </w:rPr>
                      <w:t>multiplicación:</w:t>
                    </w:r>
                  </w:p>
                  <w:p>
                    <w:pPr>
                      <w:spacing w:line="341" w:lineRule="exact" w:before="0"/>
                      <w:ind w:left="60" w:right="0" w:firstLine="0"/>
                      <w:jc w:val="left"/>
                      <w:rPr>
                        <w:rFonts w:ascii="Times New Roman" w:hAnsi="Times New Roman"/>
                        <w:sz w:val="29"/>
                      </w:rPr>
                    </w:pPr>
                    <w:r>
                      <w:rPr>
                        <w:rFonts w:ascii="Times New Roman" w:hAnsi="Times New Roman"/>
                        <w:i/>
                        <w:spacing w:val="4"/>
                        <w:w w:val="110"/>
                        <w:sz w:val="29"/>
                      </w:rPr>
                      <w:t>P</w:t>
                    </w:r>
                    <w:r>
                      <w:rPr>
                        <w:rFonts w:ascii="Times New Roman" w:hAnsi="Times New Roman"/>
                        <w:spacing w:val="4"/>
                        <w:w w:val="110"/>
                        <w:sz w:val="29"/>
                      </w:rPr>
                      <w:t>( </w:t>
                    </w:r>
                    <w:r>
                      <w:rPr>
                        <w:rFonts w:ascii="Times New Roman" w:hAnsi="Times New Roman"/>
                        <w:i/>
                        <w:w w:val="110"/>
                        <w:sz w:val="29"/>
                      </w:rPr>
                      <w:t>A </w:t>
                    </w:r>
                    <w:r>
                      <w:rPr>
                        <w:rFonts w:ascii="Symbol" w:hAnsi="Symbol"/>
                        <w:w w:val="110"/>
                        <w:sz w:val="29"/>
                      </w:rPr>
                      <w:t></w:t>
                    </w:r>
                    <w:r>
                      <w:rPr>
                        <w:rFonts w:ascii="Times New Roman" w:hAnsi="Times New Roman"/>
                        <w:w w:val="110"/>
                        <w:sz w:val="29"/>
                      </w:rPr>
                      <w:t> </w:t>
                    </w:r>
                    <w:r>
                      <w:rPr>
                        <w:rFonts w:ascii="Times New Roman" w:hAnsi="Times New Roman"/>
                        <w:i/>
                        <w:spacing w:val="4"/>
                        <w:w w:val="110"/>
                        <w:sz w:val="29"/>
                      </w:rPr>
                      <w:t>B</w:t>
                    </w:r>
                    <w:r>
                      <w:rPr>
                        <w:rFonts w:ascii="Times New Roman" w:hAnsi="Times New Roman"/>
                        <w:spacing w:val="4"/>
                        <w:w w:val="110"/>
                        <w:sz w:val="29"/>
                      </w:rPr>
                      <w:t>) </w:t>
                    </w:r>
                    <w:r>
                      <w:rPr>
                        <w:rFonts w:ascii="Symbol" w:hAnsi="Symbol"/>
                        <w:w w:val="110"/>
                        <w:sz w:val="29"/>
                      </w:rPr>
                      <w:t></w:t>
                    </w:r>
                    <w:r>
                      <w:rPr>
                        <w:rFonts w:ascii="Times New Roman" w:hAnsi="Times New Roman"/>
                        <w:w w:val="110"/>
                        <w:sz w:val="29"/>
                      </w:rPr>
                      <w:t> </w:t>
                    </w:r>
                    <w:r>
                      <w:rPr>
                        <w:rFonts w:ascii="Times New Roman" w:hAnsi="Times New Roman"/>
                        <w:i/>
                        <w:spacing w:val="4"/>
                        <w:w w:val="110"/>
                        <w:sz w:val="29"/>
                      </w:rPr>
                      <w:t>P</w:t>
                    </w:r>
                    <w:r>
                      <w:rPr>
                        <w:rFonts w:ascii="Times New Roman" w:hAnsi="Times New Roman"/>
                        <w:spacing w:val="4"/>
                        <w:w w:val="110"/>
                        <w:sz w:val="29"/>
                      </w:rPr>
                      <w:t>( </w:t>
                    </w:r>
                    <w:r>
                      <w:rPr>
                        <w:rFonts w:ascii="Times New Roman" w:hAnsi="Times New Roman"/>
                        <w:i/>
                        <w:spacing w:val="7"/>
                        <w:w w:val="110"/>
                        <w:sz w:val="29"/>
                      </w:rPr>
                      <w:t>A</w:t>
                    </w:r>
                    <w:r>
                      <w:rPr>
                        <w:rFonts w:ascii="Times New Roman" w:hAnsi="Times New Roman"/>
                        <w:spacing w:val="7"/>
                        <w:w w:val="110"/>
                        <w:sz w:val="29"/>
                      </w:rPr>
                      <w:t>)</w:t>
                    </w:r>
                    <w:r>
                      <w:rPr>
                        <w:rFonts w:ascii="Times New Roman" w:hAnsi="Times New Roman"/>
                        <w:i/>
                        <w:spacing w:val="7"/>
                        <w:w w:val="110"/>
                        <w:sz w:val="29"/>
                      </w:rPr>
                      <w:t>P</w:t>
                    </w:r>
                    <w:r>
                      <w:rPr>
                        <w:rFonts w:ascii="Times New Roman" w:hAnsi="Times New Roman"/>
                        <w:spacing w:val="7"/>
                        <w:w w:val="110"/>
                        <w:sz w:val="29"/>
                      </w:rPr>
                      <w:t>(</w:t>
                    </w:r>
                    <w:r>
                      <w:rPr>
                        <w:rFonts w:ascii="Times New Roman" w:hAnsi="Times New Roman"/>
                        <w:i/>
                        <w:spacing w:val="7"/>
                        <w:w w:val="110"/>
                        <w:sz w:val="29"/>
                      </w:rPr>
                      <w:t>B </w:t>
                    </w:r>
                    <w:r>
                      <w:rPr>
                        <w:rFonts w:ascii="Times New Roman" w:hAnsi="Times New Roman"/>
                        <w:w w:val="110"/>
                        <w:sz w:val="29"/>
                      </w:rPr>
                      <w:t>| </w:t>
                    </w:r>
                    <w:r>
                      <w:rPr>
                        <w:rFonts w:ascii="Times New Roman" w:hAnsi="Times New Roman"/>
                        <w:i/>
                        <w:spacing w:val="-4"/>
                        <w:w w:val="110"/>
                        <w:sz w:val="29"/>
                      </w:rPr>
                      <w:t>A</w:t>
                    </w:r>
                    <w:r>
                      <w:rPr>
                        <w:rFonts w:ascii="Times New Roman" w:hAnsi="Times New Roman"/>
                        <w:spacing w:val="-4"/>
                        <w:w w:val="110"/>
                        <w:sz w:val="29"/>
                      </w:rPr>
                      <w:t>) </w:t>
                    </w:r>
                    <w:r>
                      <w:rPr>
                        <w:rFonts w:ascii="Symbol" w:hAnsi="Symbol"/>
                        <w:w w:val="110"/>
                        <w:sz w:val="29"/>
                      </w:rPr>
                      <w:t></w:t>
                    </w:r>
                    <w:r>
                      <w:rPr>
                        <w:rFonts w:ascii="Times New Roman" w:hAnsi="Times New Roman"/>
                        <w:w w:val="110"/>
                        <w:sz w:val="29"/>
                      </w:rPr>
                      <w:t> </w:t>
                    </w:r>
                    <w:r>
                      <w:rPr>
                        <w:rFonts w:ascii="Times New Roman" w:hAnsi="Times New Roman"/>
                        <w:i/>
                        <w:spacing w:val="10"/>
                        <w:w w:val="110"/>
                        <w:sz w:val="29"/>
                      </w:rPr>
                      <w:t>P</w:t>
                    </w:r>
                    <w:r>
                      <w:rPr>
                        <w:rFonts w:ascii="Times New Roman" w:hAnsi="Times New Roman"/>
                        <w:spacing w:val="10"/>
                        <w:w w:val="110"/>
                        <w:sz w:val="29"/>
                      </w:rPr>
                      <w:t>(</w:t>
                    </w:r>
                    <w:r>
                      <w:rPr>
                        <w:rFonts w:ascii="Times New Roman" w:hAnsi="Times New Roman"/>
                        <w:i/>
                        <w:spacing w:val="10"/>
                        <w:w w:val="110"/>
                        <w:sz w:val="29"/>
                      </w:rPr>
                      <w:t>B</w:t>
                    </w:r>
                    <w:r>
                      <w:rPr>
                        <w:rFonts w:ascii="Times New Roman" w:hAnsi="Times New Roman"/>
                        <w:spacing w:val="10"/>
                        <w:w w:val="110"/>
                        <w:sz w:val="29"/>
                      </w:rPr>
                      <w:t>)</w:t>
                    </w:r>
                    <w:r>
                      <w:rPr>
                        <w:rFonts w:ascii="Times New Roman" w:hAnsi="Times New Roman"/>
                        <w:i/>
                        <w:spacing w:val="10"/>
                        <w:w w:val="110"/>
                        <w:sz w:val="29"/>
                      </w:rPr>
                      <w:t>P</w:t>
                    </w:r>
                    <w:r>
                      <w:rPr>
                        <w:rFonts w:ascii="Times New Roman" w:hAnsi="Times New Roman"/>
                        <w:spacing w:val="10"/>
                        <w:w w:val="110"/>
                        <w:sz w:val="29"/>
                      </w:rPr>
                      <w:t>(</w:t>
                    </w:r>
                    <w:r>
                      <w:rPr>
                        <w:rFonts w:ascii="Times New Roman" w:hAnsi="Times New Roman"/>
                        <w:spacing w:val="-45"/>
                        <w:w w:val="110"/>
                        <w:sz w:val="29"/>
                      </w:rPr>
                      <w:t> </w:t>
                    </w:r>
                    <w:r>
                      <w:rPr>
                        <w:rFonts w:ascii="Times New Roman" w:hAnsi="Times New Roman"/>
                        <w:i/>
                        <w:w w:val="110"/>
                        <w:sz w:val="29"/>
                      </w:rPr>
                      <w:t>A </w:t>
                    </w:r>
                    <w:r>
                      <w:rPr>
                        <w:rFonts w:ascii="Times New Roman" w:hAnsi="Times New Roman"/>
                        <w:w w:val="110"/>
                        <w:sz w:val="29"/>
                      </w:rPr>
                      <w:t>| </w:t>
                    </w:r>
                    <w:r>
                      <w:rPr>
                        <w:rFonts w:ascii="Times New Roman" w:hAnsi="Times New Roman"/>
                        <w:i/>
                        <w:spacing w:val="4"/>
                        <w:w w:val="110"/>
                        <w:sz w:val="29"/>
                      </w:rPr>
                      <w:t>B</w:t>
                    </w:r>
                    <w:r>
                      <w:rPr>
                        <w:rFonts w:ascii="Times New Roman" w:hAnsi="Times New Roman"/>
                        <w:spacing w:val="4"/>
                        <w:w w:val="110"/>
                        <w:sz w:val="29"/>
                      </w:rPr>
                      <w:t>)</w:t>
                    </w:r>
                  </w:p>
                </w:txbxContent>
              </v:textbox>
              <w10:wrap type="none"/>
            </v:shape>
          </v:group>
        </w:pict>
      </w:r>
      <w:r>
        <w:rPr>
          <w:rFonts w:ascii="Times New Roman"/>
          <w:sz w:val="20"/>
        </w:rPr>
      </w:r>
    </w:p>
    <w:p>
      <w:pPr>
        <w:pStyle w:val="BodyText"/>
        <w:spacing w:before="7"/>
        <w:rPr>
          <w:rFonts w:ascii="Times New Roman"/>
          <w:b/>
          <w:sz w:val="12"/>
        </w:rPr>
      </w:pPr>
    </w:p>
    <w:p>
      <w:pPr>
        <w:pStyle w:val="BodyText"/>
        <w:spacing w:before="73"/>
        <w:ind w:left="182" w:right="76" w:firstLine="62"/>
      </w:pPr>
      <w:r>
        <w:rPr/>
        <w:pict>
          <v:line style="position:absolute;mso-position-horizontal-relative:page;mso-position-vertical-relative:paragraph;z-index:-23848" from="255.247177pt,-88.865143pt" to="311.676046pt,-88.865118pt" stroked="true" strokeweight=".164818pt" strokecolor="#000000">
            <w10:wrap type="none"/>
          </v:line>
        </w:pict>
      </w:r>
      <w:r>
        <w:rPr/>
        <w:t>El año 2004 la Universidad de Talca tenía 5453 estudiantes, en la tabla se muestra el detalle de la composición.</w:t>
      </w:r>
    </w:p>
    <w:tbl>
      <w:tblPr>
        <w:tblW w:w="0" w:type="auto"/>
        <w:jc w:val="left"/>
        <w:tblInd w:w="25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136"/>
        <w:gridCol w:w="1133"/>
        <w:gridCol w:w="994"/>
      </w:tblGrid>
      <w:tr>
        <w:trPr>
          <w:trHeight w:val="264" w:hRule="exact"/>
        </w:trPr>
        <w:tc>
          <w:tcPr>
            <w:tcW w:w="1702" w:type="dxa"/>
          </w:tcPr>
          <w:p>
            <w:pPr/>
          </w:p>
        </w:tc>
        <w:tc>
          <w:tcPr>
            <w:tcW w:w="1136" w:type="dxa"/>
          </w:tcPr>
          <w:p>
            <w:pPr>
              <w:pStyle w:val="TableParagraph"/>
              <w:spacing w:line="249" w:lineRule="exact"/>
              <w:ind w:left="64"/>
              <w:rPr>
                <w:b/>
                <w:sz w:val="22"/>
              </w:rPr>
            </w:pPr>
            <w:r>
              <w:rPr>
                <w:b/>
                <w:sz w:val="22"/>
              </w:rPr>
              <w:t>Mujeres</w:t>
            </w:r>
          </w:p>
        </w:tc>
        <w:tc>
          <w:tcPr>
            <w:tcW w:w="1133" w:type="dxa"/>
          </w:tcPr>
          <w:p>
            <w:pPr>
              <w:pStyle w:val="TableParagraph"/>
              <w:spacing w:line="249" w:lineRule="exact"/>
              <w:ind w:left="62"/>
              <w:rPr>
                <w:b/>
                <w:sz w:val="22"/>
              </w:rPr>
            </w:pPr>
            <w:r>
              <w:rPr>
                <w:b/>
                <w:sz w:val="22"/>
              </w:rPr>
              <w:t>Hombres</w:t>
            </w:r>
          </w:p>
        </w:tc>
        <w:tc>
          <w:tcPr>
            <w:tcW w:w="994" w:type="dxa"/>
          </w:tcPr>
          <w:p>
            <w:pPr>
              <w:pStyle w:val="TableParagraph"/>
              <w:spacing w:line="249" w:lineRule="exact"/>
              <w:ind w:left="64"/>
              <w:rPr>
                <w:b/>
                <w:sz w:val="22"/>
              </w:rPr>
            </w:pPr>
            <w:r>
              <w:rPr>
                <w:b/>
                <w:sz w:val="22"/>
              </w:rPr>
              <w:t>Total</w:t>
            </w:r>
          </w:p>
        </w:tc>
      </w:tr>
      <w:tr>
        <w:trPr>
          <w:trHeight w:val="262" w:hRule="exact"/>
        </w:trPr>
        <w:tc>
          <w:tcPr>
            <w:tcW w:w="1702" w:type="dxa"/>
          </w:tcPr>
          <w:p>
            <w:pPr>
              <w:pStyle w:val="TableParagraph"/>
              <w:spacing w:line="248" w:lineRule="exact"/>
              <w:ind w:left="64"/>
              <w:rPr>
                <w:b/>
                <w:sz w:val="22"/>
              </w:rPr>
            </w:pPr>
            <w:r>
              <w:rPr>
                <w:b/>
                <w:sz w:val="22"/>
              </w:rPr>
              <w:t>Pregrado</w:t>
            </w:r>
          </w:p>
        </w:tc>
        <w:tc>
          <w:tcPr>
            <w:tcW w:w="1136" w:type="dxa"/>
          </w:tcPr>
          <w:p>
            <w:pPr>
              <w:pStyle w:val="TableParagraph"/>
              <w:ind w:left="64"/>
              <w:rPr>
                <w:sz w:val="22"/>
              </w:rPr>
            </w:pPr>
            <w:r>
              <w:rPr>
                <w:sz w:val="22"/>
              </w:rPr>
              <w:t>2461</w:t>
            </w:r>
          </w:p>
        </w:tc>
        <w:tc>
          <w:tcPr>
            <w:tcW w:w="1133" w:type="dxa"/>
          </w:tcPr>
          <w:p>
            <w:pPr>
              <w:pStyle w:val="TableParagraph"/>
              <w:ind w:left="62"/>
              <w:rPr>
                <w:sz w:val="22"/>
              </w:rPr>
            </w:pPr>
            <w:r>
              <w:rPr>
                <w:sz w:val="22"/>
              </w:rPr>
              <w:t>2848</w:t>
            </w:r>
          </w:p>
        </w:tc>
        <w:tc>
          <w:tcPr>
            <w:tcW w:w="994" w:type="dxa"/>
          </w:tcPr>
          <w:p>
            <w:pPr>
              <w:pStyle w:val="TableParagraph"/>
              <w:ind w:left="64"/>
              <w:rPr>
                <w:sz w:val="22"/>
              </w:rPr>
            </w:pPr>
            <w:r>
              <w:rPr>
                <w:sz w:val="22"/>
              </w:rPr>
              <w:t>5309</w:t>
            </w:r>
          </w:p>
        </w:tc>
      </w:tr>
      <w:tr>
        <w:trPr>
          <w:trHeight w:val="264" w:hRule="exact"/>
        </w:trPr>
        <w:tc>
          <w:tcPr>
            <w:tcW w:w="1702" w:type="dxa"/>
          </w:tcPr>
          <w:p>
            <w:pPr>
              <w:pStyle w:val="TableParagraph"/>
              <w:spacing w:line="248" w:lineRule="exact"/>
              <w:ind w:left="64"/>
              <w:rPr>
                <w:b/>
                <w:sz w:val="22"/>
              </w:rPr>
            </w:pPr>
            <w:r>
              <w:rPr>
                <w:b/>
                <w:sz w:val="22"/>
              </w:rPr>
              <w:t>Postgrado</w:t>
            </w:r>
          </w:p>
        </w:tc>
        <w:tc>
          <w:tcPr>
            <w:tcW w:w="1136" w:type="dxa"/>
          </w:tcPr>
          <w:p>
            <w:pPr>
              <w:pStyle w:val="TableParagraph"/>
              <w:ind w:left="64"/>
              <w:rPr>
                <w:sz w:val="22"/>
              </w:rPr>
            </w:pPr>
            <w:r>
              <w:rPr>
                <w:sz w:val="22"/>
              </w:rPr>
              <w:t>67</w:t>
            </w:r>
          </w:p>
        </w:tc>
        <w:tc>
          <w:tcPr>
            <w:tcW w:w="1133" w:type="dxa"/>
          </w:tcPr>
          <w:p>
            <w:pPr>
              <w:pStyle w:val="TableParagraph"/>
              <w:ind w:left="62"/>
              <w:rPr>
                <w:sz w:val="22"/>
              </w:rPr>
            </w:pPr>
            <w:r>
              <w:rPr>
                <w:sz w:val="22"/>
              </w:rPr>
              <w:t>77</w:t>
            </w:r>
          </w:p>
        </w:tc>
        <w:tc>
          <w:tcPr>
            <w:tcW w:w="994" w:type="dxa"/>
          </w:tcPr>
          <w:p>
            <w:pPr>
              <w:pStyle w:val="TableParagraph"/>
              <w:ind w:left="64"/>
              <w:rPr>
                <w:sz w:val="22"/>
              </w:rPr>
            </w:pPr>
            <w:r>
              <w:rPr>
                <w:sz w:val="22"/>
              </w:rPr>
              <w:t>144</w:t>
            </w:r>
          </w:p>
        </w:tc>
      </w:tr>
      <w:tr>
        <w:trPr>
          <w:trHeight w:val="264" w:hRule="exact"/>
        </w:trPr>
        <w:tc>
          <w:tcPr>
            <w:tcW w:w="1702" w:type="dxa"/>
          </w:tcPr>
          <w:p>
            <w:pPr>
              <w:pStyle w:val="TableParagraph"/>
              <w:spacing w:line="248" w:lineRule="exact"/>
              <w:ind w:left="64"/>
              <w:rPr>
                <w:b/>
                <w:sz w:val="22"/>
              </w:rPr>
            </w:pPr>
            <w:r>
              <w:rPr>
                <w:b/>
                <w:sz w:val="22"/>
              </w:rPr>
              <w:t>Total</w:t>
            </w:r>
          </w:p>
        </w:tc>
        <w:tc>
          <w:tcPr>
            <w:tcW w:w="1136" w:type="dxa"/>
          </w:tcPr>
          <w:p>
            <w:pPr>
              <w:pStyle w:val="TableParagraph"/>
              <w:ind w:left="64"/>
              <w:rPr>
                <w:sz w:val="22"/>
              </w:rPr>
            </w:pPr>
            <w:r>
              <w:rPr>
                <w:sz w:val="22"/>
              </w:rPr>
              <w:t>2528</w:t>
            </w:r>
          </w:p>
        </w:tc>
        <w:tc>
          <w:tcPr>
            <w:tcW w:w="1133" w:type="dxa"/>
          </w:tcPr>
          <w:p>
            <w:pPr>
              <w:pStyle w:val="TableParagraph"/>
              <w:ind w:left="62"/>
              <w:rPr>
                <w:sz w:val="22"/>
              </w:rPr>
            </w:pPr>
            <w:r>
              <w:rPr>
                <w:sz w:val="22"/>
              </w:rPr>
              <w:t>2925</w:t>
            </w:r>
          </w:p>
        </w:tc>
        <w:tc>
          <w:tcPr>
            <w:tcW w:w="994" w:type="dxa"/>
          </w:tcPr>
          <w:p>
            <w:pPr>
              <w:pStyle w:val="TableParagraph"/>
              <w:ind w:left="64"/>
              <w:rPr>
                <w:sz w:val="22"/>
              </w:rPr>
            </w:pPr>
            <w:r>
              <w:rPr>
                <w:sz w:val="22"/>
              </w:rPr>
              <w:t>5453</w:t>
            </w:r>
          </w:p>
        </w:tc>
      </w:tr>
    </w:tbl>
    <w:p>
      <w:pPr>
        <w:pStyle w:val="BodyText"/>
        <w:spacing w:before="4"/>
        <w:rPr>
          <w:sz w:val="15"/>
        </w:rPr>
      </w:pPr>
    </w:p>
    <w:p>
      <w:pPr>
        <w:pStyle w:val="ListParagraph"/>
        <w:numPr>
          <w:ilvl w:val="0"/>
          <w:numId w:val="9"/>
        </w:numPr>
        <w:tabs>
          <w:tab w:pos="542" w:val="left" w:leader="none"/>
        </w:tabs>
        <w:spacing w:line="240" w:lineRule="auto" w:before="73" w:after="0"/>
        <w:ind w:left="542" w:right="175" w:hanging="360"/>
        <w:jc w:val="left"/>
        <w:rPr>
          <w:sz w:val="22"/>
        </w:rPr>
      </w:pPr>
      <w:r>
        <w:rPr>
          <w:sz w:val="22"/>
        </w:rPr>
        <w:t>¿Cuál es la probabilidad de que un estudiante elegido al azar sea un estudiante de postgrado?</w:t>
      </w:r>
    </w:p>
    <w:p>
      <w:pPr>
        <w:pStyle w:val="BodyText"/>
      </w:pPr>
    </w:p>
    <w:p>
      <w:pPr>
        <w:pStyle w:val="ListParagraph"/>
        <w:numPr>
          <w:ilvl w:val="0"/>
          <w:numId w:val="9"/>
        </w:numPr>
        <w:tabs>
          <w:tab w:pos="542" w:val="left" w:leader="none"/>
        </w:tabs>
        <w:spacing w:line="240" w:lineRule="auto" w:before="0" w:after="0"/>
        <w:ind w:left="542" w:right="0" w:hanging="360"/>
        <w:jc w:val="left"/>
        <w:rPr>
          <w:sz w:val="22"/>
        </w:rPr>
      </w:pPr>
      <w:r>
        <w:rPr>
          <w:sz w:val="22"/>
        </w:rPr>
        <w:t>¿Cuál</w:t>
      </w:r>
      <w:r>
        <w:rPr>
          <w:spacing w:val="-11"/>
          <w:sz w:val="22"/>
        </w:rPr>
        <w:t> </w:t>
      </w:r>
      <w:r>
        <w:rPr>
          <w:sz w:val="22"/>
        </w:rPr>
        <w:t>es</w:t>
      </w:r>
      <w:r>
        <w:rPr>
          <w:spacing w:val="-10"/>
          <w:sz w:val="22"/>
        </w:rPr>
        <w:t> </w:t>
      </w:r>
      <w:r>
        <w:rPr>
          <w:sz w:val="22"/>
        </w:rPr>
        <w:t>la</w:t>
      </w:r>
      <w:r>
        <w:rPr>
          <w:spacing w:val="-10"/>
          <w:sz w:val="22"/>
        </w:rPr>
        <w:t> </w:t>
      </w:r>
      <w:r>
        <w:rPr>
          <w:sz w:val="22"/>
        </w:rPr>
        <w:t>probabilidad</w:t>
      </w:r>
      <w:r>
        <w:rPr>
          <w:spacing w:val="-8"/>
          <w:sz w:val="22"/>
        </w:rPr>
        <w:t> </w:t>
      </w:r>
      <w:r>
        <w:rPr>
          <w:sz w:val="22"/>
        </w:rPr>
        <w:t>de</w:t>
      </w:r>
      <w:r>
        <w:rPr>
          <w:spacing w:val="-10"/>
          <w:sz w:val="22"/>
        </w:rPr>
        <w:t> </w:t>
      </w:r>
      <w:r>
        <w:rPr>
          <w:sz w:val="22"/>
        </w:rPr>
        <w:t>que</w:t>
      </w:r>
      <w:r>
        <w:rPr>
          <w:spacing w:val="-10"/>
          <w:sz w:val="22"/>
        </w:rPr>
        <w:t> </w:t>
      </w:r>
      <w:r>
        <w:rPr>
          <w:sz w:val="22"/>
        </w:rPr>
        <w:t>una</w:t>
      </w:r>
      <w:r>
        <w:rPr>
          <w:spacing w:val="-12"/>
          <w:sz w:val="22"/>
        </w:rPr>
        <w:t> </w:t>
      </w:r>
      <w:r>
        <w:rPr>
          <w:sz w:val="22"/>
        </w:rPr>
        <w:t>mujer</w:t>
      </w:r>
      <w:r>
        <w:rPr>
          <w:spacing w:val="-9"/>
          <w:sz w:val="22"/>
        </w:rPr>
        <w:t> </w:t>
      </w:r>
      <w:r>
        <w:rPr>
          <w:sz w:val="22"/>
        </w:rPr>
        <w:t>elegida</w:t>
      </w:r>
      <w:r>
        <w:rPr>
          <w:spacing w:val="-13"/>
          <w:sz w:val="22"/>
        </w:rPr>
        <w:t> </w:t>
      </w:r>
      <w:r>
        <w:rPr>
          <w:sz w:val="22"/>
        </w:rPr>
        <w:t>al</w:t>
      </w:r>
      <w:r>
        <w:rPr>
          <w:spacing w:val="-11"/>
          <w:sz w:val="22"/>
        </w:rPr>
        <w:t> </w:t>
      </w:r>
      <w:r>
        <w:rPr>
          <w:sz w:val="22"/>
        </w:rPr>
        <w:t>azar</w:t>
      </w:r>
      <w:r>
        <w:rPr>
          <w:spacing w:val="-9"/>
          <w:sz w:val="22"/>
        </w:rPr>
        <w:t> </w:t>
      </w:r>
      <w:r>
        <w:rPr>
          <w:sz w:val="22"/>
        </w:rPr>
        <w:t>sea</w:t>
      </w:r>
      <w:r>
        <w:rPr>
          <w:spacing w:val="-10"/>
          <w:sz w:val="22"/>
        </w:rPr>
        <w:t> </w:t>
      </w:r>
      <w:r>
        <w:rPr>
          <w:sz w:val="22"/>
        </w:rPr>
        <w:t>estudiante</w:t>
      </w:r>
      <w:r>
        <w:rPr>
          <w:spacing w:val="-10"/>
          <w:sz w:val="22"/>
        </w:rPr>
        <w:t> </w:t>
      </w:r>
      <w:r>
        <w:rPr>
          <w:sz w:val="22"/>
        </w:rPr>
        <w:t>de</w:t>
      </w:r>
      <w:r>
        <w:rPr>
          <w:spacing w:val="-10"/>
          <w:sz w:val="22"/>
        </w:rPr>
        <w:t> </w:t>
      </w:r>
      <w:r>
        <w:rPr>
          <w:sz w:val="22"/>
        </w:rPr>
        <w:t>postgrado?</w:t>
      </w:r>
    </w:p>
    <w:p>
      <w:pPr>
        <w:pStyle w:val="BodyText"/>
      </w:pPr>
    </w:p>
    <w:p>
      <w:pPr>
        <w:pStyle w:val="ListParagraph"/>
        <w:numPr>
          <w:ilvl w:val="0"/>
          <w:numId w:val="9"/>
        </w:numPr>
        <w:tabs>
          <w:tab w:pos="542" w:val="left" w:leader="none"/>
        </w:tabs>
        <w:spacing w:line="240" w:lineRule="auto" w:before="0" w:after="0"/>
        <w:ind w:left="542" w:right="0" w:hanging="360"/>
        <w:jc w:val="left"/>
        <w:rPr>
          <w:sz w:val="22"/>
        </w:rPr>
      </w:pPr>
      <w:r>
        <w:rPr>
          <w:sz w:val="22"/>
        </w:rPr>
        <w:t>Es este contexto, dé un ejemplo de eventos mutuamente</w:t>
      </w:r>
      <w:r>
        <w:rPr>
          <w:spacing w:val="-17"/>
          <w:sz w:val="22"/>
        </w:rPr>
        <w:t> </w:t>
      </w:r>
      <w:r>
        <w:rPr>
          <w:sz w:val="22"/>
        </w:rPr>
        <w:t>excluyentes.</w:t>
      </w:r>
    </w:p>
    <w:p>
      <w:pPr>
        <w:pStyle w:val="BodyText"/>
        <w:spacing w:before="1"/>
      </w:pPr>
    </w:p>
    <w:p>
      <w:pPr>
        <w:pStyle w:val="Heading2"/>
        <w:spacing w:before="1"/>
        <w:ind w:left="182" w:right="76"/>
      </w:pPr>
      <w:r>
        <w:rPr>
          <w:b w:val="0"/>
          <w:position w:val="1"/>
        </w:rPr>
        <w:drawing>
          <wp:inline distT="0" distB="0" distL="0" distR="0">
            <wp:extent cx="188151" cy="140961"/>
            <wp:effectExtent l="0" t="0" r="0" b="0"/>
            <wp:docPr id="67" name="image29.png" descr=""/>
            <wp:cNvGraphicFramePr>
              <a:graphicFrameLocks noChangeAspect="1"/>
            </wp:cNvGraphicFramePr>
            <a:graphic>
              <a:graphicData uri="http://schemas.openxmlformats.org/drawingml/2006/picture">
                <pic:pic>
                  <pic:nvPicPr>
                    <pic:cNvPr id="68" name="image29.png"/>
                    <pic:cNvPicPr/>
                  </pic:nvPicPr>
                  <pic:blipFill>
                    <a:blip r:embed="rId33" cstate="print"/>
                    <a:stretch>
                      <a:fillRect/>
                    </a:stretch>
                  </pic:blipFill>
                  <pic:spPr>
                    <a:xfrm>
                      <a:off x="0" y="0"/>
                      <a:ext cx="188151" cy="140961"/>
                    </a:xfrm>
                    <a:prstGeom prst="rect">
                      <a:avLst/>
                    </a:prstGeom>
                  </pic:spPr>
                </pic:pic>
              </a:graphicData>
            </a:graphic>
          </wp:inline>
        </w:drawing>
      </w:r>
      <w:r>
        <w:rPr>
          <w:b w:val="0"/>
          <w:position w:val="1"/>
        </w:rPr>
      </w:r>
      <w:r>
        <w:rPr/>
        <w:t>Probabilidades</w:t>
      </w:r>
      <w:r>
        <w:rPr>
          <w:spacing w:val="-3"/>
        </w:rPr>
        <w:t> </w:t>
      </w:r>
      <w:r>
        <w:rPr/>
        <w:t>condicionales</w:t>
      </w:r>
    </w:p>
    <w:p>
      <w:pPr>
        <w:pStyle w:val="BodyText"/>
        <w:spacing w:before="1"/>
        <w:rPr>
          <w:b/>
        </w:rPr>
      </w:pPr>
    </w:p>
    <w:p>
      <w:pPr>
        <w:tabs>
          <w:tab w:pos="2305" w:val="left" w:leader="none"/>
        </w:tabs>
        <w:spacing w:before="0"/>
        <w:ind w:left="182" w:right="76" w:firstLine="0"/>
        <w:jc w:val="left"/>
        <w:rPr>
          <w:sz w:val="22"/>
        </w:rPr>
      </w:pPr>
      <w:r>
        <w:rPr>
          <w:b/>
          <w:sz w:val="22"/>
        </w:rPr>
        <w:t>Escenario</w:t>
      </w:r>
      <w:r>
        <w:rPr>
          <w:b/>
          <w:spacing w:val="-2"/>
          <w:sz w:val="22"/>
        </w:rPr>
        <w:t> </w:t>
      </w:r>
      <w:r>
        <w:rPr>
          <w:b/>
          <w:sz w:val="22"/>
        </w:rPr>
        <w:t>I</w:t>
        <w:tab/>
      </w:r>
      <w:r>
        <w:rPr>
          <w:sz w:val="22"/>
        </w:rPr>
        <w:t>Sea el experimento de lanzar un</w:t>
      </w:r>
      <w:r>
        <w:rPr>
          <w:spacing w:val="-9"/>
          <w:sz w:val="22"/>
        </w:rPr>
        <w:t> </w:t>
      </w:r>
      <w:r>
        <w:rPr>
          <w:sz w:val="22"/>
        </w:rPr>
        <w:t>dado.</w:t>
      </w:r>
    </w:p>
    <w:p>
      <w:pPr>
        <w:pStyle w:val="BodyText"/>
        <w:spacing w:before="1"/>
        <w:ind w:left="2306" w:right="76"/>
      </w:pPr>
      <w:r>
        <w:rPr/>
        <w:t>El espacio muestral es </w:t>
      </w:r>
      <w:r>
        <w:rPr>
          <w:b/>
          <w:i/>
        </w:rPr>
        <w:t>S</w:t>
      </w:r>
      <w:r>
        <w:rPr/>
        <w:t>={1, 2, 3, 4, 5, 6}.</w:t>
      </w:r>
    </w:p>
    <w:p>
      <w:pPr>
        <w:pStyle w:val="BodyText"/>
      </w:pPr>
    </w:p>
    <w:p>
      <w:pPr>
        <w:pStyle w:val="ListParagraph"/>
        <w:numPr>
          <w:ilvl w:val="0"/>
          <w:numId w:val="10"/>
        </w:numPr>
        <w:tabs>
          <w:tab w:pos="542" w:val="left" w:leader="none"/>
        </w:tabs>
        <w:spacing w:line="240" w:lineRule="auto" w:before="0" w:after="0"/>
        <w:ind w:left="542" w:right="0" w:hanging="360"/>
        <w:jc w:val="left"/>
        <w:rPr>
          <w:sz w:val="22"/>
        </w:rPr>
      </w:pPr>
      <w:r>
        <w:rPr>
          <w:sz w:val="22"/>
        </w:rPr>
        <w:t>¿Cuál es la probabilidad  de obtener un</w:t>
      </w:r>
      <w:r>
        <w:rPr>
          <w:spacing w:val="-6"/>
          <w:sz w:val="22"/>
        </w:rPr>
        <w:t> </w:t>
      </w:r>
      <w:r>
        <w:rPr>
          <w:sz w:val="22"/>
        </w:rPr>
        <w:t>dos?</w:t>
      </w:r>
    </w:p>
    <w:p>
      <w:pPr>
        <w:pStyle w:val="BodyText"/>
      </w:pPr>
    </w:p>
    <w:p>
      <w:pPr>
        <w:pStyle w:val="ListParagraph"/>
        <w:numPr>
          <w:ilvl w:val="0"/>
          <w:numId w:val="10"/>
        </w:numPr>
        <w:tabs>
          <w:tab w:pos="542" w:val="left" w:leader="none"/>
        </w:tabs>
        <w:spacing w:line="240" w:lineRule="auto" w:before="0" w:after="0"/>
        <w:ind w:left="542" w:right="182" w:hanging="360"/>
        <w:jc w:val="left"/>
        <w:rPr>
          <w:sz w:val="22"/>
        </w:rPr>
      </w:pPr>
      <w:r>
        <w:rPr>
          <w:sz w:val="22"/>
        </w:rPr>
        <w:t>Suponga que sabemos que el resultado es par; ¿cuál es ahora la probabilidad de obtener un</w:t>
      </w:r>
      <w:r>
        <w:rPr>
          <w:spacing w:val="1"/>
          <w:sz w:val="22"/>
        </w:rPr>
        <w:t> </w:t>
      </w:r>
      <w:r>
        <w:rPr>
          <w:sz w:val="22"/>
        </w:rPr>
        <w:t>dos?</w:t>
      </w:r>
    </w:p>
    <w:p>
      <w:pPr>
        <w:spacing w:after="0" w:line="240" w:lineRule="auto"/>
        <w:jc w:val="left"/>
        <w:rPr>
          <w:sz w:val="22"/>
        </w:rPr>
        <w:sectPr>
          <w:type w:val="continuous"/>
          <w:pgSz w:w="12240" w:h="15840"/>
          <w:pgMar w:top="1380" w:bottom="280" w:left="1520" w:right="1520"/>
        </w:sectPr>
      </w:pPr>
    </w:p>
    <w:p>
      <w:pPr>
        <w:spacing w:before="51"/>
        <w:ind w:left="182" w:right="76" w:firstLine="0"/>
        <w:jc w:val="left"/>
        <w:rPr>
          <w:sz w:val="22"/>
        </w:rPr>
      </w:pPr>
      <w:r>
        <w:rPr>
          <w:b/>
          <w:sz w:val="22"/>
        </w:rPr>
        <w:t>Escenario II   </w:t>
      </w:r>
      <w:r>
        <w:rPr>
          <w:sz w:val="22"/>
        </w:rPr>
        <w:t>Sea el experimento de lanzar una moneda dos veces.</w:t>
      </w:r>
    </w:p>
    <w:p>
      <w:pPr>
        <w:pStyle w:val="BodyText"/>
        <w:spacing w:before="4"/>
        <w:ind w:left="1598" w:right="76"/>
      </w:pPr>
      <w:r>
        <w:rPr/>
        <w:t>El espacio muestral es </w:t>
      </w:r>
      <w:r>
        <w:rPr>
          <w:b/>
          <w:i/>
        </w:rPr>
        <w:t>S</w:t>
      </w:r>
      <w:r>
        <w:rPr/>
        <w:t>={CC, SC, CS, SS}.</w:t>
      </w:r>
    </w:p>
    <w:p>
      <w:pPr>
        <w:pStyle w:val="BodyText"/>
      </w:pPr>
    </w:p>
    <w:p>
      <w:pPr>
        <w:pStyle w:val="ListParagraph"/>
        <w:numPr>
          <w:ilvl w:val="0"/>
          <w:numId w:val="11"/>
        </w:numPr>
        <w:tabs>
          <w:tab w:pos="542" w:val="left" w:leader="none"/>
        </w:tabs>
        <w:spacing w:line="240" w:lineRule="auto" w:before="0" w:after="0"/>
        <w:ind w:left="542" w:right="0" w:hanging="360"/>
        <w:jc w:val="left"/>
        <w:rPr>
          <w:sz w:val="22"/>
        </w:rPr>
      </w:pPr>
      <w:r>
        <w:rPr>
          <w:sz w:val="22"/>
        </w:rPr>
        <w:t>¿Cuál es la probabilidad de que salga cara en el segundo</w:t>
      </w:r>
      <w:r>
        <w:rPr>
          <w:spacing w:val="-12"/>
          <w:sz w:val="22"/>
        </w:rPr>
        <w:t> </w:t>
      </w:r>
      <w:r>
        <w:rPr>
          <w:sz w:val="22"/>
        </w:rPr>
        <w:t>lanzamiento?</w:t>
      </w:r>
    </w:p>
    <w:p>
      <w:pPr>
        <w:pStyle w:val="BodyText"/>
        <w:spacing w:before="9"/>
        <w:rPr>
          <w:sz w:val="21"/>
        </w:rPr>
      </w:pPr>
    </w:p>
    <w:p>
      <w:pPr>
        <w:pStyle w:val="ListParagraph"/>
        <w:numPr>
          <w:ilvl w:val="0"/>
          <w:numId w:val="11"/>
        </w:numPr>
        <w:tabs>
          <w:tab w:pos="542" w:val="left" w:leader="none"/>
        </w:tabs>
        <w:spacing w:line="240" w:lineRule="auto" w:before="0" w:after="0"/>
        <w:ind w:left="542" w:right="180" w:hanging="360"/>
        <w:jc w:val="left"/>
        <w:rPr>
          <w:sz w:val="22"/>
        </w:rPr>
      </w:pPr>
      <w:r>
        <w:rPr/>
        <w:pict>
          <v:group style="position:absolute;margin-left:81.969002pt;margin-top:25.06286pt;width:448.2pt;height:105.55pt;mso-position-horizontal-relative:page;mso-position-vertical-relative:paragraph;z-index:-23632" coordorigin="1639,501" coordsize="8964,2111">
            <v:line style="position:absolute" from="1654,516" to="10588,516" stroked="true" strokeweight=".72pt" strokecolor="#000000"/>
            <v:line style="position:absolute" from="1654,2597" to="10588,2597" stroked="true" strokeweight=".72pt" strokecolor="#000000"/>
            <v:line style="position:absolute" from="1647,509" to="1647,2605" stroked="true" strokeweight=".72pt" strokecolor="#000000"/>
            <v:line style="position:absolute" from="10596,509" to="10596,2605" stroked="true" strokeweight=".71997pt" strokecolor="#000000"/>
            <w10:wrap type="none"/>
          </v:group>
        </w:pict>
      </w:r>
      <w:r>
        <w:rPr>
          <w:sz w:val="22"/>
        </w:rPr>
        <w:t>¿Cuál es la probabilidad de que salga cara en el segundo lanzamiento dado que salió cara en el primer</w:t>
      </w:r>
      <w:r>
        <w:rPr>
          <w:spacing w:val="-6"/>
          <w:sz w:val="22"/>
        </w:rPr>
        <w:t> </w:t>
      </w:r>
      <w:r>
        <w:rPr>
          <w:sz w:val="22"/>
        </w:rPr>
        <w:t>lanzamiento?</w:t>
      </w:r>
    </w:p>
    <w:p>
      <w:pPr>
        <w:pStyle w:val="BodyText"/>
        <w:spacing w:before="32"/>
        <w:ind w:left="244" w:right="76"/>
      </w:pPr>
      <w:r>
        <w:rPr/>
        <w:t>Compare los resultados en los dos escenarios</w:t>
      </w:r>
    </w:p>
    <w:p>
      <w:pPr>
        <w:pStyle w:val="BodyText"/>
        <w:spacing w:before="10"/>
        <w:rPr>
          <w:sz w:val="15"/>
        </w:rPr>
      </w:pPr>
    </w:p>
    <w:p>
      <w:pPr>
        <w:pStyle w:val="BodyText"/>
        <w:spacing w:before="73"/>
        <w:ind w:left="182" w:right="178"/>
        <w:jc w:val="both"/>
      </w:pPr>
      <w:r>
        <w:rPr/>
        <w:t>En el segundo caso, la información no cambió la probabilidad buscada, es decir saber que "salió cara en el primer lanzamiento" no cambió la probabilidad de "que salga cara en el segundo lanzamiento".</w:t>
      </w:r>
    </w:p>
    <w:p>
      <w:pPr>
        <w:pStyle w:val="BodyText"/>
      </w:pPr>
    </w:p>
    <w:p>
      <w:pPr>
        <w:pStyle w:val="BodyText"/>
        <w:ind w:left="182"/>
        <w:jc w:val="both"/>
      </w:pPr>
      <w:r>
        <w:rPr/>
        <w:t>Esto es así porque los lanzamientos de la moneda son eventos independientes.</w:t>
      </w:r>
    </w:p>
    <w:p>
      <w:pPr>
        <w:pStyle w:val="BodyText"/>
        <w:rPr>
          <w:sz w:val="20"/>
        </w:rPr>
      </w:pPr>
    </w:p>
    <w:p>
      <w:pPr>
        <w:pStyle w:val="BodyText"/>
        <w:spacing w:before="10"/>
        <w:rPr>
          <w:sz w:val="23"/>
        </w:rPr>
      </w:pPr>
      <w:r>
        <w:rPr/>
        <w:pict>
          <v:shape style="position:absolute;margin-left:82.344002pt;margin-top:16.07995pt;width:447.45pt;height:154.25pt;mso-position-horizontal-relative:page;mso-position-vertical-relative:paragraph;z-index:1984;mso-wrap-distance-left:0;mso-wrap-distance-right:0" type="#_x0000_t202" filled="false" stroked="true" strokeweight=".71997pt" strokecolor="#000000">
            <v:textbox inset="0,0,0,0">
              <w:txbxContent>
                <w:p>
                  <w:pPr>
                    <w:spacing w:before="14"/>
                    <w:ind w:left="48" w:right="0" w:firstLine="0"/>
                    <w:jc w:val="left"/>
                    <w:rPr>
                      <w:b/>
                      <w:sz w:val="22"/>
                    </w:rPr>
                  </w:pPr>
                  <w:r>
                    <w:rPr>
                      <w:b/>
                      <w:sz w:val="22"/>
                    </w:rPr>
                    <w:t>Definición:</w:t>
                  </w:r>
                </w:p>
                <w:p>
                  <w:pPr>
                    <w:spacing w:before="1"/>
                    <w:ind w:left="48" w:right="0" w:firstLine="0"/>
                    <w:jc w:val="left"/>
                    <w:rPr>
                      <w:sz w:val="22"/>
                    </w:rPr>
                  </w:pPr>
                  <w:r>
                    <w:rPr>
                      <w:sz w:val="22"/>
                    </w:rPr>
                    <w:t>Dos eventos A y B son </w:t>
                  </w:r>
                  <w:r>
                    <w:rPr>
                      <w:b/>
                      <w:sz w:val="22"/>
                    </w:rPr>
                    <w:t>independientes </w:t>
                  </w:r>
                  <w:r>
                    <w:rPr>
                      <w:sz w:val="22"/>
                    </w:rPr>
                    <w:t>si</w:t>
                  </w:r>
                </w:p>
                <w:p>
                  <w:pPr>
                    <w:tabs>
                      <w:tab w:pos="2891" w:val="left" w:leader="none"/>
                    </w:tabs>
                    <w:spacing w:before="195"/>
                    <w:ind w:left="0" w:right="1045" w:firstLine="0"/>
                    <w:jc w:val="center"/>
                    <w:rPr>
                      <w:sz w:val="22"/>
                    </w:rPr>
                  </w:pPr>
                  <w:r>
                    <w:rPr>
                      <w:rFonts w:ascii="Times New Roman"/>
                      <w:i/>
                      <w:spacing w:val="-4"/>
                      <w:sz w:val="33"/>
                    </w:rPr>
                    <w:t>P</w:t>
                  </w:r>
                  <w:r>
                    <w:rPr>
                      <w:rFonts w:ascii="Times New Roman"/>
                      <w:spacing w:val="-4"/>
                      <w:sz w:val="33"/>
                    </w:rPr>
                    <w:t>( </w:t>
                  </w:r>
                  <w:r>
                    <w:rPr>
                      <w:rFonts w:ascii="Times New Roman"/>
                      <w:i/>
                      <w:spacing w:val="-14"/>
                      <w:sz w:val="33"/>
                    </w:rPr>
                    <w:t>A</w:t>
                  </w:r>
                  <w:r>
                    <w:rPr>
                      <w:rFonts w:ascii="Times New Roman"/>
                      <w:spacing w:val="-14"/>
                      <w:sz w:val="33"/>
                    </w:rPr>
                    <w:t>| </w:t>
                  </w:r>
                  <w:r>
                    <w:rPr>
                      <w:rFonts w:ascii="Times New Roman"/>
                      <w:i/>
                      <w:spacing w:val="-4"/>
                      <w:sz w:val="33"/>
                    </w:rPr>
                    <w:t>B</w:t>
                  </w:r>
                  <w:r>
                    <w:rPr>
                      <w:rFonts w:ascii="Times New Roman"/>
                      <w:spacing w:val="-4"/>
                      <w:sz w:val="33"/>
                    </w:rPr>
                    <w:t>) </w:t>
                  </w:r>
                  <w:r>
                    <w:rPr>
                      <w:sz w:val="22"/>
                    </w:rPr>
                    <w:t>= </w:t>
                  </w:r>
                  <w:r>
                    <w:rPr>
                      <w:rFonts w:ascii="Times New Roman"/>
                      <w:i/>
                      <w:spacing w:val="4"/>
                      <w:position w:val="1"/>
                      <w:sz w:val="31"/>
                    </w:rPr>
                    <w:t>P</w:t>
                  </w:r>
                  <w:r>
                    <w:rPr>
                      <w:rFonts w:ascii="Times New Roman"/>
                      <w:spacing w:val="4"/>
                      <w:position w:val="1"/>
                      <w:sz w:val="31"/>
                    </w:rPr>
                    <w:t>(</w:t>
                  </w:r>
                  <w:r>
                    <w:rPr>
                      <w:rFonts w:ascii="Times New Roman"/>
                      <w:spacing w:val="-52"/>
                      <w:position w:val="1"/>
                      <w:sz w:val="31"/>
                    </w:rPr>
                    <w:t> </w:t>
                  </w:r>
                  <w:r>
                    <w:rPr>
                      <w:rFonts w:ascii="Times New Roman"/>
                      <w:i/>
                      <w:spacing w:val="4"/>
                      <w:position w:val="1"/>
                      <w:sz w:val="31"/>
                    </w:rPr>
                    <w:t>A</w:t>
                  </w:r>
                  <w:r>
                    <w:rPr>
                      <w:rFonts w:ascii="Times New Roman"/>
                      <w:spacing w:val="4"/>
                      <w:position w:val="1"/>
                      <w:sz w:val="31"/>
                    </w:rPr>
                    <w:t>)</w:t>
                  </w:r>
                  <w:r>
                    <w:rPr>
                      <w:spacing w:val="4"/>
                      <w:sz w:val="22"/>
                    </w:rPr>
                    <w:t>,</w:t>
                  </w:r>
                  <w:r>
                    <w:rPr>
                      <w:spacing w:val="47"/>
                      <w:sz w:val="22"/>
                    </w:rPr>
                    <w:t> </w:t>
                  </w:r>
                  <w:r>
                    <w:rPr>
                      <w:sz w:val="22"/>
                    </w:rPr>
                    <w:t>o</w:t>
                    <w:tab/>
                  </w:r>
                  <w:r>
                    <w:rPr>
                      <w:rFonts w:ascii="Times New Roman"/>
                      <w:i/>
                      <w:sz w:val="33"/>
                    </w:rPr>
                    <w:t>P</w:t>
                  </w:r>
                  <w:r>
                    <w:rPr>
                      <w:rFonts w:ascii="Times New Roman"/>
                      <w:sz w:val="33"/>
                    </w:rPr>
                    <w:t>(</w:t>
                  </w:r>
                  <w:r>
                    <w:rPr>
                      <w:rFonts w:ascii="Times New Roman"/>
                      <w:i/>
                      <w:sz w:val="33"/>
                    </w:rPr>
                    <w:t>B</w:t>
                  </w:r>
                  <w:r>
                    <w:rPr>
                      <w:rFonts w:ascii="Times New Roman"/>
                      <w:sz w:val="33"/>
                    </w:rPr>
                    <w:t>| </w:t>
                  </w:r>
                  <w:r>
                    <w:rPr>
                      <w:rFonts w:ascii="Times New Roman"/>
                      <w:i/>
                      <w:spacing w:val="-9"/>
                      <w:sz w:val="33"/>
                    </w:rPr>
                    <w:t>A</w:t>
                  </w:r>
                  <w:r>
                    <w:rPr>
                      <w:rFonts w:ascii="Times New Roman"/>
                      <w:spacing w:val="-9"/>
                      <w:sz w:val="33"/>
                    </w:rPr>
                    <w:t>) </w:t>
                  </w:r>
                  <w:r>
                    <w:rPr>
                      <w:sz w:val="22"/>
                    </w:rPr>
                    <w:t>=</w:t>
                  </w:r>
                  <w:r>
                    <w:rPr>
                      <w:spacing w:val="49"/>
                      <w:sz w:val="22"/>
                    </w:rPr>
                    <w:t> </w:t>
                  </w:r>
                  <w:r>
                    <w:rPr>
                      <w:rFonts w:ascii="Times New Roman"/>
                      <w:i/>
                      <w:spacing w:val="13"/>
                      <w:position w:val="1"/>
                      <w:sz w:val="31"/>
                    </w:rPr>
                    <w:t>P</w:t>
                  </w:r>
                  <w:r>
                    <w:rPr>
                      <w:rFonts w:ascii="Times New Roman"/>
                      <w:spacing w:val="13"/>
                      <w:position w:val="1"/>
                      <w:sz w:val="31"/>
                    </w:rPr>
                    <w:t>(</w:t>
                  </w:r>
                  <w:r>
                    <w:rPr>
                      <w:rFonts w:ascii="Times New Roman"/>
                      <w:i/>
                      <w:spacing w:val="13"/>
                      <w:position w:val="1"/>
                      <w:sz w:val="31"/>
                    </w:rPr>
                    <w:t>B</w:t>
                  </w:r>
                  <w:r>
                    <w:rPr>
                      <w:rFonts w:ascii="Times New Roman"/>
                      <w:spacing w:val="13"/>
                      <w:position w:val="1"/>
                      <w:sz w:val="31"/>
                    </w:rPr>
                    <w:t>)</w:t>
                  </w:r>
                  <w:r>
                    <w:rPr>
                      <w:spacing w:val="13"/>
                      <w:sz w:val="22"/>
                    </w:rPr>
                    <w:t>.</w:t>
                  </w:r>
                </w:p>
                <w:p>
                  <w:pPr>
                    <w:pStyle w:val="BodyText"/>
                    <w:spacing w:before="278"/>
                    <w:ind w:left="48"/>
                  </w:pPr>
                  <w:r>
                    <w:rPr/>
                    <w:t>Si saber que un evento ocurrió no cambia la probabilidad de ocurrencia del otro evento, entonces los eventos son independientes.</w:t>
                  </w:r>
                </w:p>
                <w:p>
                  <w:pPr>
                    <w:pStyle w:val="BodyText"/>
                    <w:spacing w:before="7"/>
                    <w:rPr>
                      <w:sz w:val="21"/>
                    </w:rPr>
                  </w:pPr>
                </w:p>
                <w:p>
                  <w:pPr>
                    <w:pStyle w:val="BodyText"/>
                    <w:ind w:left="48"/>
                  </w:pPr>
                  <w:r>
                    <w:rPr/>
                    <w:t>Si dos eventos A y B son </w:t>
                  </w:r>
                  <w:r>
                    <w:rPr>
                      <w:b/>
                    </w:rPr>
                    <w:t>independientes</w:t>
                  </w:r>
                  <w:r>
                    <w:rPr/>
                    <w:t>, entonces la regla de la multiplicación:</w:t>
                  </w:r>
                </w:p>
                <w:p>
                  <w:pPr>
                    <w:pStyle w:val="BodyText"/>
                    <w:rPr>
                      <w:sz w:val="20"/>
                    </w:rPr>
                  </w:pPr>
                </w:p>
                <w:p>
                  <w:pPr>
                    <w:spacing w:before="0"/>
                    <w:ind w:left="0" w:right="96" w:firstLine="0"/>
                    <w:jc w:val="center"/>
                    <w:rPr>
                      <w:sz w:val="22"/>
                    </w:rPr>
                  </w:pPr>
                  <w:r>
                    <w:rPr>
                      <w:rFonts w:ascii="Times New Roman" w:hAnsi="Times New Roman"/>
                      <w:i/>
                      <w:sz w:val="30"/>
                    </w:rPr>
                    <w:t>P</w:t>
                  </w:r>
                  <w:r>
                    <w:rPr>
                      <w:rFonts w:ascii="Times New Roman" w:hAnsi="Times New Roman"/>
                      <w:sz w:val="30"/>
                    </w:rPr>
                    <w:t>( </w:t>
                  </w:r>
                  <w:r>
                    <w:rPr>
                      <w:rFonts w:ascii="Times New Roman" w:hAnsi="Times New Roman"/>
                      <w:i/>
                      <w:sz w:val="30"/>
                    </w:rPr>
                    <w:t>A </w:t>
                  </w:r>
                  <w:r>
                    <w:rPr>
                      <w:rFonts w:ascii="Symbol" w:hAnsi="Symbol"/>
                      <w:sz w:val="30"/>
                    </w:rPr>
                    <w:t></w:t>
                  </w:r>
                  <w:r>
                    <w:rPr>
                      <w:rFonts w:ascii="Times New Roman" w:hAnsi="Times New Roman"/>
                      <w:sz w:val="30"/>
                    </w:rPr>
                    <w:t> </w:t>
                  </w:r>
                  <w:r>
                    <w:rPr>
                      <w:rFonts w:ascii="Times New Roman" w:hAnsi="Times New Roman"/>
                      <w:i/>
                      <w:sz w:val="30"/>
                    </w:rPr>
                    <w:t>B</w:t>
                  </w:r>
                  <w:r>
                    <w:rPr>
                      <w:rFonts w:ascii="Times New Roman" w:hAnsi="Times New Roman"/>
                      <w:sz w:val="30"/>
                    </w:rPr>
                    <w:t>) </w:t>
                  </w:r>
                  <w:r>
                    <w:rPr>
                      <w:rFonts w:ascii="Symbol" w:hAnsi="Symbol"/>
                      <w:sz w:val="30"/>
                    </w:rPr>
                    <w:t></w:t>
                  </w:r>
                  <w:r>
                    <w:rPr>
                      <w:rFonts w:ascii="Times New Roman" w:hAnsi="Times New Roman"/>
                      <w:sz w:val="30"/>
                    </w:rPr>
                    <w:t> </w:t>
                  </w:r>
                  <w:r>
                    <w:rPr>
                      <w:rFonts w:ascii="Times New Roman" w:hAnsi="Times New Roman"/>
                      <w:i/>
                      <w:sz w:val="30"/>
                    </w:rPr>
                    <w:t>P</w:t>
                  </w:r>
                  <w:r>
                    <w:rPr>
                      <w:rFonts w:ascii="Times New Roman" w:hAnsi="Times New Roman"/>
                      <w:sz w:val="30"/>
                    </w:rPr>
                    <w:t>( </w:t>
                  </w:r>
                  <w:r>
                    <w:rPr>
                      <w:rFonts w:ascii="Times New Roman" w:hAnsi="Times New Roman"/>
                      <w:i/>
                      <w:sz w:val="30"/>
                    </w:rPr>
                    <w:t>A</w:t>
                  </w:r>
                  <w:r>
                    <w:rPr>
                      <w:rFonts w:ascii="Times New Roman" w:hAnsi="Times New Roman"/>
                      <w:sz w:val="30"/>
                    </w:rPr>
                    <w:t>)</w:t>
                  </w:r>
                  <w:r>
                    <w:rPr>
                      <w:rFonts w:ascii="Times New Roman" w:hAnsi="Times New Roman"/>
                      <w:i/>
                      <w:sz w:val="30"/>
                    </w:rPr>
                    <w:t>P</w:t>
                  </w:r>
                  <w:r>
                    <w:rPr>
                      <w:rFonts w:ascii="Times New Roman" w:hAnsi="Times New Roman"/>
                      <w:sz w:val="30"/>
                    </w:rPr>
                    <w:t>(</w:t>
                  </w:r>
                  <w:r>
                    <w:rPr>
                      <w:rFonts w:ascii="Times New Roman" w:hAnsi="Times New Roman"/>
                      <w:i/>
                      <w:sz w:val="30"/>
                    </w:rPr>
                    <w:t>B</w:t>
                  </w:r>
                  <w:r>
                    <w:rPr>
                      <w:rFonts w:ascii="Times New Roman" w:hAnsi="Times New Roman"/>
                      <w:sz w:val="30"/>
                    </w:rPr>
                    <w:t>) </w:t>
                  </w:r>
                  <w:r>
                    <w:rPr>
                      <w:position w:val="-2"/>
                      <w:sz w:val="22"/>
                    </w:rPr>
                    <w:t>.</w:t>
                  </w:r>
                </w:p>
              </w:txbxContent>
            </v:textbox>
            <w10:wrap type="topAndBottom"/>
          </v:shape>
        </w:pict>
      </w:r>
      <w:r>
        <w:rPr/>
        <w:pict>
          <v:group style="position:absolute;margin-left:81.969002pt;margin-top:182.884949pt;width:448.2pt;height:105.4pt;mso-position-horizontal-relative:page;mso-position-vertical-relative:paragraph;z-index:2152;mso-wrap-distance-left:0;mso-wrap-distance-right:0" coordorigin="1639,3658" coordsize="8964,2108">
            <v:line style="position:absolute" from="1654,3672" to="10588,3672" stroked="true" strokeweight=".72pt" strokecolor="#000000"/>
            <v:line style="position:absolute" from="1654,5751" to="10588,5751" stroked="true" strokeweight=".72003pt" strokecolor="#000000"/>
            <v:line style="position:absolute" from="1647,3665" to="1647,5758" stroked="true" strokeweight=".72pt" strokecolor="#000000"/>
            <v:line style="position:absolute" from="10596,3665" to="10596,5758" stroked="true" strokeweight=".71997pt" strokecolor="#000000"/>
            <v:shape style="position:absolute;left:1702;top:3724;width:6400;height:728" type="#_x0000_t202" filled="false" stroked="false">
              <v:textbox inset="0,0,0,0">
                <w:txbxContent>
                  <w:p>
                    <w:pPr>
                      <w:spacing w:line="226" w:lineRule="exact" w:before="0"/>
                      <w:ind w:left="62" w:right="-5" w:firstLine="0"/>
                      <w:jc w:val="left"/>
                      <w:rPr>
                        <w:sz w:val="22"/>
                      </w:rPr>
                    </w:pPr>
                    <w:r>
                      <w:rPr>
                        <w:sz w:val="22"/>
                      </w:rPr>
                      <w:t>Considere el experimento de lanzar una moneda  6 veces.</w:t>
                    </w:r>
                  </w:p>
                  <w:p>
                    <w:pPr>
                      <w:spacing w:line="240" w:lineRule="auto" w:before="0"/>
                      <w:rPr>
                        <w:sz w:val="22"/>
                      </w:rPr>
                    </w:pPr>
                  </w:p>
                  <w:p>
                    <w:pPr>
                      <w:spacing w:line="248" w:lineRule="exact" w:before="0"/>
                      <w:ind w:left="0" w:right="-5" w:firstLine="0"/>
                      <w:jc w:val="left"/>
                      <w:rPr>
                        <w:sz w:val="22"/>
                      </w:rPr>
                    </w:pPr>
                    <w:r>
                      <w:rPr>
                        <w:sz w:val="22"/>
                      </w:rPr>
                      <w:t>1.   ¿Cuál de las siguientes secuencias tiene mayor</w:t>
                    </w:r>
                    <w:r>
                      <w:rPr>
                        <w:spacing w:val="-24"/>
                        <w:sz w:val="22"/>
                      </w:rPr>
                      <w:t> </w:t>
                    </w:r>
                    <w:r>
                      <w:rPr>
                        <w:sz w:val="22"/>
                      </w:rPr>
                      <w:t>probabilidad?</w:t>
                    </w:r>
                  </w:p>
                </w:txbxContent>
              </v:textbox>
              <w10:wrap type="none"/>
            </v:shape>
            <v:shape style="position:absolute;left:2410;top:4737;width:1309;height:221" type="#_x0000_t202" filled="false" stroked="false">
              <v:textbox inset="0,0,0,0">
                <w:txbxContent>
                  <w:p>
                    <w:pPr>
                      <w:spacing w:line="221" w:lineRule="exact" w:before="0"/>
                      <w:ind w:left="0" w:right="-15" w:firstLine="0"/>
                      <w:jc w:val="left"/>
                      <w:rPr>
                        <w:sz w:val="22"/>
                      </w:rPr>
                    </w:pPr>
                    <w:r>
                      <w:rPr>
                        <w:sz w:val="22"/>
                      </w:rPr>
                      <w:t>(a)</w:t>
                    </w:r>
                    <w:r>
                      <w:rPr>
                        <w:spacing w:val="57"/>
                        <w:sz w:val="22"/>
                      </w:rPr>
                      <w:t> </w:t>
                    </w:r>
                    <w:r>
                      <w:rPr>
                        <w:sz w:val="22"/>
                      </w:rPr>
                      <w:t>SCSCCS</w:t>
                    </w:r>
                  </w:p>
                </w:txbxContent>
              </v:textbox>
              <w10:wrap type="none"/>
            </v:shape>
            <v:shape style="position:absolute;left:4535;top:4737;width:1249;height:221" type="#_x0000_t202" filled="false" stroked="false">
              <v:textbox inset="0,0,0,0">
                <w:txbxContent>
                  <w:p>
                    <w:pPr>
                      <w:spacing w:line="221" w:lineRule="exact" w:before="0"/>
                      <w:ind w:left="0" w:right="-18" w:firstLine="0"/>
                      <w:jc w:val="left"/>
                      <w:rPr>
                        <w:sz w:val="22"/>
                      </w:rPr>
                    </w:pPr>
                    <w:r>
                      <w:rPr>
                        <w:sz w:val="22"/>
                      </w:rPr>
                      <w:t>(b) CCCSSS</w:t>
                    </w:r>
                  </w:p>
                </w:txbxContent>
              </v:textbox>
              <w10:wrap type="none"/>
            </v:shape>
            <v:shape style="position:absolute;left:6659;top:4737;width:1270;height:221" type="#_x0000_t202" filled="false" stroked="false">
              <v:textbox inset="0,0,0,0">
                <w:txbxContent>
                  <w:p>
                    <w:pPr>
                      <w:spacing w:line="221" w:lineRule="exact" w:before="0"/>
                      <w:ind w:left="0" w:right="-14" w:firstLine="0"/>
                      <w:jc w:val="left"/>
                      <w:rPr>
                        <w:sz w:val="22"/>
                      </w:rPr>
                    </w:pPr>
                    <w:r>
                      <w:rPr>
                        <w:sz w:val="22"/>
                      </w:rPr>
                      <w:t>(c)</w:t>
                    </w:r>
                    <w:r>
                      <w:rPr>
                        <w:spacing w:val="-7"/>
                        <w:sz w:val="22"/>
                      </w:rPr>
                      <w:t> </w:t>
                    </w:r>
                    <w:r>
                      <w:rPr>
                        <w:sz w:val="22"/>
                      </w:rPr>
                      <w:t>CCCCCC</w:t>
                    </w:r>
                  </w:p>
                </w:txbxContent>
              </v:textbox>
              <w10:wrap type="none"/>
            </v:shape>
            <v:shape style="position:absolute;left:1702;top:5243;width:184;height:221" type="#_x0000_t202" filled="false" stroked="false">
              <v:textbox inset="0,0,0,0">
                <w:txbxContent>
                  <w:p>
                    <w:pPr>
                      <w:spacing w:line="221" w:lineRule="exact" w:before="0"/>
                      <w:ind w:left="0" w:right="-20" w:firstLine="0"/>
                      <w:jc w:val="left"/>
                      <w:rPr>
                        <w:sz w:val="22"/>
                      </w:rPr>
                    </w:pPr>
                    <w:r>
                      <w:rPr>
                        <w:sz w:val="22"/>
                      </w:rPr>
                      <w:t>2.</w:t>
                    </w:r>
                  </w:p>
                </w:txbxContent>
              </v:textbox>
              <w10:wrap type="none"/>
            </v:shape>
            <v:shape style="position:absolute;left:2288;top:5243;width:8250;height:473" type="#_x0000_t202" filled="false" stroked="false">
              <v:textbox inset="0,0,0,0">
                <w:txbxContent>
                  <w:p>
                    <w:pPr>
                      <w:spacing w:line="225" w:lineRule="exact" w:before="0"/>
                      <w:ind w:left="0" w:right="0" w:firstLine="0"/>
                      <w:jc w:val="left"/>
                      <w:rPr>
                        <w:sz w:val="22"/>
                      </w:rPr>
                    </w:pPr>
                    <w:r>
                      <w:rPr>
                        <w:sz w:val="22"/>
                      </w:rPr>
                      <w:t>Si observamos SSSSSS, en el siguiente lanzamiento será más probable que   salga</w:t>
                    </w:r>
                  </w:p>
                  <w:p>
                    <w:pPr>
                      <w:spacing w:line="248" w:lineRule="exact" w:before="0"/>
                      <w:ind w:left="0" w:right="0" w:firstLine="0"/>
                      <w:jc w:val="left"/>
                      <w:rPr>
                        <w:sz w:val="22"/>
                      </w:rPr>
                    </w:pPr>
                    <w:r>
                      <w:rPr>
                        <w:sz w:val="22"/>
                      </w:rPr>
                      <w:t>una cara o un sello?</w:t>
                    </w:r>
                  </w:p>
                </w:txbxContent>
              </v:textbox>
              <w10:wrap type="none"/>
            </v:shape>
            <w10:wrap type="topAndBottom"/>
          </v:group>
        </w:pict>
      </w:r>
    </w:p>
    <w:p>
      <w:pPr>
        <w:pStyle w:val="BodyText"/>
        <w:spacing w:before="3"/>
        <w:rPr>
          <w:sz w:val="15"/>
        </w:rPr>
      </w:pPr>
    </w:p>
    <w:p>
      <w:pPr>
        <w:pStyle w:val="BodyText"/>
        <w:spacing w:before="4"/>
        <w:rPr>
          <w:sz w:val="15"/>
        </w:rPr>
      </w:pPr>
    </w:p>
    <w:p>
      <w:pPr>
        <w:pStyle w:val="BodyText"/>
        <w:spacing w:before="40" w:after="4"/>
        <w:ind w:left="182" w:right="76"/>
      </w:pPr>
      <w:r>
        <w:rPr>
          <w:position w:val="2"/>
        </w:rPr>
        <w:drawing>
          <wp:inline distT="0" distB="0" distL="0" distR="0">
            <wp:extent cx="188151" cy="140961"/>
            <wp:effectExtent l="0" t="0" r="0" b="0"/>
            <wp:docPr id="69" name="image30.png" descr=""/>
            <wp:cNvGraphicFramePr>
              <a:graphicFrameLocks noChangeAspect="1"/>
            </wp:cNvGraphicFramePr>
            <a:graphic>
              <a:graphicData uri="http://schemas.openxmlformats.org/drawingml/2006/picture">
                <pic:pic>
                  <pic:nvPicPr>
                    <pic:cNvPr id="70" name="image30.png"/>
                    <pic:cNvPicPr/>
                  </pic:nvPicPr>
                  <pic:blipFill>
                    <a:blip r:embed="rId34" cstate="print"/>
                    <a:stretch>
                      <a:fillRect/>
                    </a:stretch>
                  </pic:blipFill>
                  <pic:spPr>
                    <a:xfrm>
                      <a:off x="0" y="0"/>
                      <a:ext cx="188151" cy="140961"/>
                    </a:xfrm>
                    <a:prstGeom prst="rect">
                      <a:avLst/>
                    </a:prstGeom>
                  </pic:spPr>
                </pic:pic>
              </a:graphicData>
            </a:graphic>
          </wp:inline>
        </w:drawing>
      </w:r>
      <w:r>
        <w:rPr>
          <w:position w:val="2"/>
        </w:rPr>
      </w:r>
      <w:r>
        <w:rPr/>
        <w:t>SERNAC realiza una encuesta acerca de la calidad del servicio de reparación de automóviles en 86</w:t>
      </w:r>
      <w:r>
        <w:rPr>
          <w:spacing w:val="-9"/>
        </w:rPr>
        <w:t> </w:t>
      </w:r>
      <w:r>
        <w:rPr/>
        <w:t>talleres:</w:t>
      </w:r>
    </w:p>
    <w:tbl>
      <w:tblPr>
        <w:tblW w:w="0" w:type="auto"/>
        <w:jc w:val="left"/>
        <w:tblInd w:w="30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7"/>
        <w:gridCol w:w="761"/>
        <w:gridCol w:w="864"/>
      </w:tblGrid>
      <w:tr>
        <w:trPr>
          <w:trHeight w:val="262" w:hRule="exact"/>
        </w:trPr>
        <w:tc>
          <w:tcPr>
            <w:tcW w:w="1387" w:type="dxa"/>
            <w:vMerge w:val="restart"/>
          </w:tcPr>
          <w:p>
            <w:pPr>
              <w:pStyle w:val="TableParagraph"/>
              <w:spacing w:line="240" w:lineRule="auto" w:before="8"/>
              <w:ind w:left="0"/>
              <w:rPr>
                <w:sz w:val="21"/>
              </w:rPr>
            </w:pPr>
          </w:p>
          <w:p>
            <w:pPr>
              <w:pStyle w:val="TableParagraph"/>
              <w:spacing w:line="240" w:lineRule="auto"/>
              <w:ind w:left="67"/>
              <w:rPr>
                <w:sz w:val="22"/>
              </w:rPr>
            </w:pPr>
            <w:r>
              <w:rPr>
                <w:sz w:val="22"/>
              </w:rPr>
              <w:t>Taller</w:t>
            </w:r>
          </w:p>
        </w:tc>
        <w:tc>
          <w:tcPr>
            <w:tcW w:w="1625" w:type="dxa"/>
            <w:gridSpan w:val="2"/>
          </w:tcPr>
          <w:p>
            <w:pPr>
              <w:pStyle w:val="TableParagraph"/>
              <w:ind w:left="67"/>
              <w:rPr>
                <w:sz w:val="22"/>
              </w:rPr>
            </w:pPr>
            <w:r>
              <w:rPr>
                <w:sz w:val="22"/>
              </w:rPr>
              <w:t>Atención</w:t>
            </w:r>
          </w:p>
        </w:tc>
      </w:tr>
      <w:tr>
        <w:trPr>
          <w:trHeight w:val="516" w:hRule="exact"/>
        </w:trPr>
        <w:tc>
          <w:tcPr>
            <w:tcW w:w="1387" w:type="dxa"/>
            <w:vMerge/>
          </w:tcPr>
          <w:p>
            <w:pPr/>
          </w:p>
        </w:tc>
        <w:tc>
          <w:tcPr>
            <w:tcW w:w="761" w:type="dxa"/>
          </w:tcPr>
          <w:p>
            <w:pPr>
              <w:pStyle w:val="TableParagraph"/>
              <w:spacing w:line="242" w:lineRule="auto"/>
              <w:ind w:left="67" w:right="150"/>
              <w:rPr>
                <w:sz w:val="22"/>
              </w:rPr>
            </w:pPr>
            <w:r>
              <w:rPr>
                <w:sz w:val="22"/>
              </w:rPr>
              <w:t>Buen a</w:t>
            </w:r>
          </w:p>
        </w:tc>
        <w:tc>
          <w:tcPr>
            <w:tcW w:w="864" w:type="dxa"/>
          </w:tcPr>
          <w:p>
            <w:pPr>
              <w:pStyle w:val="TableParagraph"/>
              <w:spacing w:line="242" w:lineRule="auto"/>
              <w:ind w:left="67" w:right="70"/>
              <w:rPr>
                <w:sz w:val="22"/>
              </w:rPr>
            </w:pPr>
            <w:r>
              <w:rPr>
                <w:sz w:val="22"/>
              </w:rPr>
              <w:t>Regula r</w:t>
            </w:r>
          </w:p>
        </w:tc>
      </w:tr>
      <w:tr>
        <w:trPr>
          <w:trHeight w:val="264" w:hRule="exact"/>
        </w:trPr>
        <w:tc>
          <w:tcPr>
            <w:tcW w:w="1387" w:type="dxa"/>
          </w:tcPr>
          <w:p>
            <w:pPr>
              <w:pStyle w:val="TableParagraph"/>
              <w:ind w:left="67"/>
              <w:rPr>
                <w:sz w:val="22"/>
              </w:rPr>
            </w:pPr>
            <w:r>
              <w:rPr>
                <w:sz w:val="22"/>
              </w:rPr>
              <w:t>Autorizado</w:t>
            </w:r>
          </w:p>
        </w:tc>
        <w:tc>
          <w:tcPr>
            <w:tcW w:w="761" w:type="dxa"/>
          </w:tcPr>
          <w:p>
            <w:pPr>
              <w:pStyle w:val="TableParagraph"/>
              <w:ind w:left="67" w:right="150"/>
              <w:rPr>
                <w:sz w:val="22"/>
              </w:rPr>
            </w:pPr>
            <w:r>
              <w:rPr>
                <w:sz w:val="22"/>
              </w:rPr>
              <w:t>18</w:t>
            </w:r>
          </w:p>
        </w:tc>
        <w:tc>
          <w:tcPr>
            <w:tcW w:w="864" w:type="dxa"/>
          </w:tcPr>
          <w:p>
            <w:pPr>
              <w:pStyle w:val="TableParagraph"/>
              <w:ind w:left="67"/>
              <w:rPr>
                <w:sz w:val="22"/>
              </w:rPr>
            </w:pPr>
            <w:r>
              <w:rPr>
                <w:w w:val="100"/>
                <w:sz w:val="22"/>
              </w:rPr>
              <w:t>6</w:t>
            </w:r>
          </w:p>
        </w:tc>
      </w:tr>
      <w:tr>
        <w:trPr>
          <w:trHeight w:val="516" w:hRule="exact"/>
        </w:trPr>
        <w:tc>
          <w:tcPr>
            <w:tcW w:w="1387" w:type="dxa"/>
          </w:tcPr>
          <w:p>
            <w:pPr>
              <w:pStyle w:val="TableParagraph"/>
              <w:spacing w:line="252" w:lineRule="exact" w:before="2"/>
              <w:ind w:left="67" w:right="263"/>
              <w:rPr>
                <w:sz w:val="22"/>
              </w:rPr>
            </w:pPr>
            <w:r>
              <w:rPr>
                <w:sz w:val="22"/>
              </w:rPr>
              <w:t>No autorizado</w:t>
            </w:r>
          </w:p>
        </w:tc>
        <w:tc>
          <w:tcPr>
            <w:tcW w:w="761" w:type="dxa"/>
          </w:tcPr>
          <w:p>
            <w:pPr>
              <w:pStyle w:val="TableParagraph"/>
              <w:ind w:left="67" w:right="150"/>
              <w:rPr>
                <w:sz w:val="22"/>
              </w:rPr>
            </w:pPr>
            <w:r>
              <w:rPr>
                <w:sz w:val="22"/>
              </w:rPr>
              <w:t>34</w:t>
            </w:r>
          </w:p>
        </w:tc>
        <w:tc>
          <w:tcPr>
            <w:tcW w:w="864" w:type="dxa"/>
          </w:tcPr>
          <w:p>
            <w:pPr>
              <w:pStyle w:val="TableParagraph"/>
              <w:ind w:left="67" w:right="70"/>
              <w:rPr>
                <w:sz w:val="22"/>
              </w:rPr>
            </w:pPr>
            <w:r>
              <w:rPr>
                <w:sz w:val="22"/>
              </w:rPr>
              <w:t>28</w:t>
            </w:r>
          </w:p>
        </w:tc>
      </w:tr>
    </w:tbl>
    <w:p>
      <w:pPr>
        <w:pStyle w:val="BodyText"/>
        <w:spacing w:before="4"/>
        <w:rPr>
          <w:sz w:val="15"/>
        </w:rPr>
      </w:pPr>
    </w:p>
    <w:p>
      <w:pPr>
        <w:pStyle w:val="ListParagraph"/>
        <w:numPr>
          <w:ilvl w:val="0"/>
          <w:numId w:val="12"/>
        </w:numPr>
        <w:tabs>
          <w:tab w:pos="542" w:val="left" w:leader="none"/>
        </w:tabs>
        <w:spacing w:line="240" w:lineRule="auto" w:before="73" w:after="0"/>
        <w:ind w:left="542" w:right="0" w:hanging="360"/>
        <w:jc w:val="left"/>
        <w:rPr>
          <w:sz w:val="22"/>
        </w:rPr>
      </w:pPr>
      <w:r>
        <w:rPr>
          <w:sz w:val="22"/>
        </w:rPr>
        <w:t>¿Cuál es la probabilidad de que un taller elegido al azar dé una buena</w:t>
      </w:r>
      <w:r>
        <w:rPr>
          <w:spacing w:val="-17"/>
          <w:sz w:val="22"/>
        </w:rPr>
        <w:t> </w:t>
      </w:r>
      <w:r>
        <w:rPr>
          <w:sz w:val="22"/>
        </w:rPr>
        <w:t>atención?</w:t>
      </w:r>
    </w:p>
    <w:p>
      <w:pPr>
        <w:pStyle w:val="BodyText"/>
      </w:pPr>
    </w:p>
    <w:p>
      <w:pPr>
        <w:pStyle w:val="ListParagraph"/>
        <w:numPr>
          <w:ilvl w:val="0"/>
          <w:numId w:val="12"/>
        </w:numPr>
        <w:tabs>
          <w:tab w:pos="542" w:val="left" w:leader="none"/>
        </w:tabs>
        <w:spacing w:line="240" w:lineRule="auto" w:before="0" w:after="0"/>
        <w:ind w:left="542" w:right="0" w:hanging="360"/>
        <w:jc w:val="left"/>
        <w:rPr>
          <w:sz w:val="22"/>
        </w:rPr>
      </w:pPr>
      <w:r>
        <w:rPr>
          <w:sz w:val="22"/>
        </w:rPr>
        <w:t>¿Cuál es la probabilidad de que un taller elegido al azar sea no</w:t>
      </w:r>
      <w:r>
        <w:rPr>
          <w:spacing w:val="-19"/>
          <w:sz w:val="22"/>
        </w:rPr>
        <w:t> </w:t>
      </w:r>
      <w:r>
        <w:rPr>
          <w:sz w:val="22"/>
        </w:rPr>
        <w:t>autorizado?</w:t>
      </w:r>
    </w:p>
    <w:p>
      <w:pPr>
        <w:spacing w:after="0" w:line="240" w:lineRule="auto"/>
        <w:jc w:val="left"/>
        <w:rPr>
          <w:sz w:val="22"/>
        </w:rPr>
        <w:sectPr>
          <w:pgSz w:w="12240" w:h="15840"/>
          <w:pgMar w:top="1360" w:bottom="280" w:left="1520" w:right="1520"/>
        </w:sectPr>
      </w:pPr>
    </w:p>
    <w:p>
      <w:pPr>
        <w:pStyle w:val="ListParagraph"/>
        <w:numPr>
          <w:ilvl w:val="0"/>
          <w:numId w:val="12"/>
        </w:numPr>
        <w:tabs>
          <w:tab w:pos="542" w:val="left" w:leader="none"/>
        </w:tabs>
        <w:spacing w:line="240" w:lineRule="auto" w:before="168" w:after="0"/>
        <w:ind w:left="542" w:right="180" w:hanging="360"/>
        <w:jc w:val="left"/>
        <w:rPr>
          <w:sz w:val="22"/>
        </w:rPr>
      </w:pPr>
      <w:r>
        <w:rPr/>
        <w:pict>
          <v:line style="position:absolute;mso-position-horizontal-relative:page;mso-position-vertical-relative:page;z-index:-23488" from="252.206009pt,565.000854pt" to="304.479608pt,565.000854pt" stroked="true" strokeweight=".152572pt" strokecolor="#000000">
            <w10:wrap type="none"/>
          </v:line>
        </w:pict>
      </w:r>
      <w:r>
        <w:rPr>
          <w:sz w:val="22"/>
        </w:rPr>
        <w:t>¿Cuál es la probabilidad de que un taller elegido al azar sea no autorizado y dé una buena atención?</w:t>
      </w:r>
    </w:p>
    <w:p>
      <w:pPr>
        <w:pStyle w:val="BodyText"/>
      </w:pPr>
    </w:p>
    <w:p>
      <w:pPr>
        <w:pStyle w:val="ListParagraph"/>
        <w:numPr>
          <w:ilvl w:val="0"/>
          <w:numId w:val="12"/>
        </w:numPr>
        <w:tabs>
          <w:tab w:pos="542" w:val="left" w:leader="none"/>
        </w:tabs>
        <w:spacing w:line="240" w:lineRule="auto" w:before="0" w:after="0"/>
        <w:ind w:left="542" w:right="0" w:hanging="360"/>
        <w:jc w:val="left"/>
        <w:rPr>
          <w:sz w:val="22"/>
        </w:rPr>
      </w:pPr>
      <w:r>
        <w:rPr>
          <w:sz w:val="22"/>
        </w:rPr>
        <w:t>¿Cuál es la probabilidad de que los talleres no autorizados den una buena</w:t>
      </w:r>
      <w:r>
        <w:rPr>
          <w:spacing w:val="-14"/>
          <w:sz w:val="22"/>
        </w:rPr>
        <w:t> </w:t>
      </w:r>
      <w:r>
        <w:rPr>
          <w:sz w:val="22"/>
        </w:rPr>
        <w:t>atención?</w:t>
      </w:r>
    </w:p>
    <w:p>
      <w:pPr>
        <w:pStyle w:val="BodyText"/>
        <w:spacing w:before="9"/>
        <w:rPr>
          <w:sz w:val="21"/>
        </w:rPr>
      </w:pPr>
    </w:p>
    <w:p>
      <w:pPr>
        <w:pStyle w:val="ListParagraph"/>
        <w:numPr>
          <w:ilvl w:val="0"/>
          <w:numId w:val="12"/>
        </w:numPr>
        <w:tabs>
          <w:tab w:pos="542" w:val="left" w:leader="none"/>
        </w:tabs>
        <w:spacing w:line="240" w:lineRule="auto" w:before="0" w:after="0"/>
        <w:ind w:left="542" w:right="0" w:hanging="360"/>
        <w:jc w:val="left"/>
        <w:rPr>
          <w:sz w:val="22"/>
        </w:rPr>
      </w:pPr>
      <w:r>
        <w:rPr>
          <w:sz w:val="22"/>
        </w:rPr>
        <w:t>¿Son los eventos "no autorizado" y "buena atención"</w:t>
      </w:r>
      <w:r>
        <w:rPr>
          <w:spacing w:val="-15"/>
          <w:sz w:val="22"/>
        </w:rPr>
        <w:t> </w:t>
      </w:r>
      <w:r>
        <w:rPr>
          <w:b/>
          <w:sz w:val="22"/>
        </w:rPr>
        <w:t>disjuntos</w:t>
      </w:r>
      <w:r>
        <w:rPr>
          <w:sz w:val="22"/>
        </w:rPr>
        <w:t>?</w:t>
      </w:r>
    </w:p>
    <w:p>
      <w:pPr>
        <w:pStyle w:val="BodyText"/>
      </w:pPr>
    </w:p>
    <w:p>
      <w:pPr>
        <w:pStyle w:val="ListParagraph"/>
        <w:numPr>
          <w:ilvl w:val="0"/>
          <w:numId w:val="12"/>
        </w:numPr>
        <w:tabs>
          <w:tab w:pos="541" w:val="left" w:leader="none"/>
          <w:tab w:pos="542" w:val="left" w:leader="none"/>
        </w:tabs>
        <w:spacing w:line="240" w:lineRule="auto" w:before="0" w:after="0"/>
        <w:ind w:left="542" w:right="0" w:hanging="360"/>
        <w:jc w:val="left"/>
        <w:rPr>
          <w:sz w:val="22"/>
        </w:rPr>
      </w:pPr>
      <w:r>
        <w:rPr>
          <w:sz w:val="22"/>
        </w:rPr>
        <w:t>¿Son los eventos " no autorizado " y "buena atención"</w:t>
      </w:r>
      <w:r>
        <w:rPr>
          <w:spacing w:val="-16"/>
          <w:sz w:val="22"/>
        </w:rPr>
        <w:t> </w:t>
      </w:r>
      <w:r>
        <w:rPr>
          <w:b/>
          <w:sz w:val="22"/>
        </w:rPr>
        <w:t>independientes</w:t>
      </w:r>
      <w:r>
        <w:rPr>
          <w:sz w:val="22"/>
        </w:rPr>
        <w:t>?</w:t>
      </w:r>
    </w:p>
    <w:p>
      <w:pPr>
        <w:pStyle w:val="BodyText"/>
      </w:pPr>
    </w:p>
    <w:p>
      <w:pPr>
        <w:pStyle w:val="ListParagraph"/>
        <w:numPr>
          <w:ilvl w:val="0"/>
          <w:numId w:val="12"/>
        </w:numPr>
        <w:tabs>
          <w:tab w:pos="542" w:val="left" w:leader="none"/>
        </w:tabs>
        <w:spacing w:line="240" w:lineRule="auto" w:before="0" w:after="0"/>
        <w:ind w:left="542" w:right="179" w:hanging="360"/>
        <w:jc w:val="left"/>
        <w:rPr>
          <w:sz w:val="22"/>
        </w:rPr>
      </w:pPr>
      <w:r>
        <w:rPr>
          <w:sz w:val="22"/>
        </w:rPr>
        <w:t>Si fueran independientes, ¿cuantos talleres no autorizados que dan buena atención esperaría</w:t>
      </w:r>
      <w:r>
        <w:rPr>
          <w:spacing w:val="-4"/>
          <w:sz w:val="22"/>
        </w:rPr>
        <w:t> </w:t>
      </w:r>
      <w:r>
        <w:rPr>
          <w:sz w:val="22"/>
        </w:rPr>
        <w:t>encontrar?</w:t>
      </w:r>
    </w:p>
    <w:p>
      <w:pPr>
        <w:pStyle w:val="BodyText"/>
        <w:spacing w:before="9"/>
        <w:rPr>
          <w:sz w:val="21"/>
        </w:rPr>
      </w:pPr>
    </w:p>
    <w:p>
      <w:pPr>
        <w:pStyle w:val="Heading2"/>
        <w:ind w:left="541" w:right="76"/>
      </w:pPr>
      <w:r>
        <w:rPr/>
        <w:t>Reglas básicas de Probabilidad:</w:t>
      </w:r>
    </w:p>
    <w:p>
      <w:pPr>
        <w:pStyle w:val="BodyText"/>
        <w:ind w:left="119"/>
        <w:rPr>
          <w:sz w:val="20"/>
        </w:rPr>
      </w:pPr>
      <w:r>
        <w:rPr>
          <w:sz w:val="20"/>
        </w:rPr>
        <w:pict>
          <v:group style="width:448.2pt;height:453.25pt;mso-position-horizontal-relative:char;mso-position-vertical-relative:line" coordorigin="0,0" coordsize="8964,9065">
            <v:line style="position:absolute" from="15,15" to="8949,15" stroked="true" strokeweight=".72pt" strokecolor="#000000"/>
            <v:line style="position:absolute" from="15,9050" to="8949,9050" stroked="true" strokeweight=".72003pt" strokecolor="#000000"/>
            <v:line style="position:absolute" from="8,8" to="8,9057" stroked="true" strokeweight=".72pt" strokecolor="#000000"/>
            <v:line style="position:absolute" from="8956,8" to="8956,9057" stroked="true" strokeweight=".71997pt" strokecolor="#000000"/>
            <v:shape style="position:absolute;left:63;top:315;width:8841;height:5412" type="#_x0000_t202" filled="false" stroked="false">
              <v:textbox inset="0,0,0,0">
                <w:txbxContent>
                  <w:p>
                    <w:pPr>
                      <w:numPr>
                        <w:ilvl w:val="0"/>
                        <w:numId w:val="13"/>
                      </w:numPr>
                      <w:tabs>
                        <w:tab w:pos="360" w:val="left" w:leader="none"/>
                      </w:tabs>
                      <w:spacing w:line="201" w:lineRule="auto" w:before="5"/>
                      <w:ind w:left="359" w:right="0" w:hanging="359"/>
                      <w:jc w:val="left"/>
                      <w:rPr>
                        <w:sz w:val="22"/>
                      </w:rPr>
                    </w:pPr>
                    <w:r>
                      <w:rPr>
                        <w:position w:val="1"/>
                        <w:sz w:val="22"/>
                      </w:rPr>
                      <w:t>La probabilidad de que un evento A ocurra se denota por </w:t>
                    </w:r>
                    <w:r>
                      <w:rPr>
                        <w:rFonts w:ascii="Times New Roman" w:hAnsi="Times New Roman"/>
                        <w:i/>
                        <w:sz w:val="24"/>
                      </w:rPr>
                      <w:t>P</w:t>
                    </w:r>
                    <w:r>
                      <w:rPr>
                        <w:rFonts w:ascii="Times New Roman" w:hAnsi="Times New Roman"/>
                        <w:sz w:val="24"/>
                      </w:rPr>
                      <w:t>( </w:t>
                    </w:r>
                    <w:r>
                      <w:rPr>
                        <w:rFonts w:ascii="Times New Roman" w:hAnsi="Times New Roman"/>
                        <w:i/>
                        <w:spacing w:val="2"/>
                        <w:sz w:val="24"/>
                      </w:rPr>
                      <w:t>A</w:t>
                    </w:r>
                    <w:r>
                      <w:rPr>
                        <w:rFonts w:ascii="Times New Roman" w:hAnsi="Times New Roman"/>
                        <w:spacing w:val="2"/>
                        <w:sz w:val="24"/>
                      </w:rPr>
                      <w:t>)</w:t>
                    </w:r>
                    <w:r>
                      <w:rPr>
                        <w:spacing w:val="2"/>
                        <w:position w:val="1"/>
                        <w:sz w:val="22"/>
                      </w:rPr>
                      <w:t>. </w:t>
                    </w:r>
                    <w:r>
                      <w:rPr>
                        <w:position w:val="1"/>
                        <w:sz w:val="22"/>
                      </w:rPr>
                      <w:t>Para cualquier evento </w:t>
                    </w:r>
                    <w:r>
                      <w:rPr>
                        <w:sz w:val="22"/>
                      </w:rPr>
                      <w:t>A,  </w:t>
                    </w:r>
                    <w:r>
                      <w:rPr>
                        <w:rFonts w:ascii="Times New Roman" w:hAnsi="Times New Roman"/>
                        <w:sz w:val="27"/>
                      </w:rPr>
                      <w:t>0 </w:t>
                    </w:r>
                    <w:r>
                      <w:rPr>
                        <w:rFonts w:ascii="Symbol" w:hAnsi="Symbol"/>
                        <w:sz w:val="27"/>
                      </w:rPr>
                      <w:t></w:t>
                    </w:r>
                    <w:r>
                      <w:rPr>
                        <w:rFonts w:ascii="Times New Roman" w:hAnsi="Times New Roman"/>
                        <w:sz w:val="27"/>
                      </w:rPr>
                      <w:t> </w:t>
                    </w:r>
                    <w:r>
                      <w:rPr>
                        <w:rFonts w:ascii="Times New Roman" w:hAnsi="Times New Roman"/>
                        <w:i/>
                        <w:spacing w:val="-5"/>
                        <w:sz w:val="27"/>
                      </w:rPr>
                      <w:t>P</w:t>
                    </w:r>
                    <w:r>
                      <w:rPr>
                        <w:rFonts w:ascii="Times New Roman" w:hAnsi="Times New Roman"/>
                        <w:spacing w:val="-5"/>
                        <w:sz w:val="27"/>
                      </w:rPr>
                      <w:t>( </w:t>
                    </w:r>
                    <w:r>
                      <w:rPr>
                        <w:rFonts w:ascii="Times New Roman" w:hAnsi="Times New Roman"/>
                        <w:i/>
                        <w:spacing w:val="-9"/>
                        <w:sz w:val="27"/>
                      </w:rPr>
                      <w:t>A</w:t>
                    </w:r>
                    <w:r>
                      <w:rPr>
                        <w:rFonts w:ascii="Times New Roman" w:hAnsi="Times New Roman"/>
                        <w:spacing w:val="-9"/>
                        <w:sz w:val="27"/>
                      </w:rPr>
                      <w:t>) </w:t>
                    </w:r>
                    <w:r>
                      <w:rPr>
                        <w:rFonts w:ascii="Symbol" w:hAnsi="Symbol"/>
                        <w:sz w:val="27"/>
                      </w:rPr>
                      <w:t></w:t>
                    </w:r>
                    <w:r>
                      <w:rPr>
                        <w:rFonts w:ascii="Times New Roman" w:hAnsi="Times New Roman"/>
                        <w:spacing w:val="-43"/>
                        <w:sz w:val="27"/>
                      </w:rPr>
                      <w:t> </w:t>
                    </w:r>
                    <w:r>
                      <w:rPr>
                        <w:rFonts w:ascii="Times New Roman" w:hAnsi="Times New Roman"/>
                        <w:spacing w:val="-7"/>
                        <w:sz w:val="27"/>
                      </w:rPr>
                      <w:t>1</w:t>
                    </w:r>
                    <w:r>
                      <w:rPr>
                        <w:spacing w:val="-7"/>
                        <w:sz w:val="22"/>
                      </w:rPr>
                      <w:t>.</w:t>
                    </w:r>
                  </w:p>
                  <w:p>
                    <w:pPr>
                      <w:spacing w:line="240" w:lineRule="auto" w:before="5"/>
                      <w:rPr>
                        <w:b/>
                        <w:sz w:val="24"/>
                      </w:rPr>
                    </w:pPr>
                  </w:p>
                  <w:p>
                    <w:pPr>
                      <w:numPr>
                        <w:ilvl w:val="0"/>
                        <w:numId w:val="13"/>
                      </w:numPr>
                      <w:tabs>
                        <w:tab w:pos="360" w:val="left" w:leader="none"/>
                      </w:tabs>
                      <w:spacing w:line="258" w:lineRule="exact" w:before="0"/>
                      <w:ind w:left="359" w:right="0" w:hanging="359"/>
                      <w:jc w:val="left"/>
                      <w:rPr>
                        <w:rFonts w:ascii="Times New Roman" w:hAnsi="Times New Roman"/>
                        <w:sz w:val="25"/>
                      </w:rPr>
                    </w:pPr>
                    <w:r>
                      <w:rPr>
                        <w:sz w:val="22"/>
                      </w:rPr>
                      <w:t>La</w:t>
                    </w:r>
                    <w:r>
                      <w:rPr>
                        <w:spacing w:val="-6"/>
                        <w:sz w:val="22"/>
                      </w:rPr>
                      <w:t> </w:t>
                    </w:r>
                    <w:r>
                      <w:rPr>
                        <w:sz w:val="22"/>
                      </w:rPr>
                      <w:t>suma</w:t>
                    </w:r>
                    <w:r>
                      <w:rPr>
                        <w:spacing w:val="-5"/>
                        <w:sz w:val="22"/>
                      </w:rPr>
                      <w:t> </w:t>
                    </w:r>
                    <w:r>
                      <w:rPr>
                        <w:sz w:val="22"/>
                      </w:rPr>
                      <w:t>de</w:t>
                    </w:r>
                    <w:r>
                      <w:rPr>
                        <w:spacing w:val="-8"/>
                        <w:sz w:val="22"/>
                      </w:rPr>
                      <w:t> </w:t>
                    </w:r>
                    <w:r>
                      <w:rPr>
                        <w:sz w:val="22"/>
                      </w:rPr>
                      <w:t>todas</w:t>
                    </w:r>
                    <w:r>
                      <w:rPr>
                        <w:spacing w:val="-8"/>
                        <w:sz w:val="22"/>
                      </w:rPr>
                      <w:t> </w:t>
                    </w:r>
                    <w:r>
                      <w:rPr>
                        <w:sz w:val="22"/>
                      </w:rPr>
                      <w:t>las</w:t>
                    </w:r>
                    <w:r>
                      <w:rPr>
                        <w:spacing w:val="-5"/>
                        <w:sz w:val="22"/>
                      </w:rPr>
                      <w:t> </w:t>
                    </w:r>
                    <w:r>
                      <w:rPr>
                        <w:sz w:val="22"/>
                      </w:rPr>
                      <w:t>probabilidades</w:t>
                    </w:r>
                    <w:r>
                      <w:rPr>
                        <w:spacing w:val="-5"/>
                        <w:sz w:val="22"/>
                      </w:rPr>
                      <w:t> </w:t>
                    </w:r>
                    <w:r>
                      <w:rPr>
                        <w:sz w:val="22"/>
                      </w:rPr>
                      <w:t>de</w:t>
                    </w:r>
                    <w:r>
                      <w:rPr>
                        <w:spacing w:val="-6"/>
                        <w:sz w:val="22"/>
                      </w:rPr>
                      <w:t> </w:t>
                    </w:r>
                    <w:r>
                      <w:rPr>
                        <w:sz w:val="22"/>
                      </w:rPr>
                      <w:t>los</w:t>
                    </w:r>
                    <w:r>
                      <w:rPr>
                        <w:spacing w:val="-5"/>
                        <w:sz w:val="22"/>
                      </w:rPr>
                      <w:t> </w:t>
                    </w:r>
                    <w:r>
                      <w:rPr>
                        <w:sz w:val="22"/>
                      </w:rPr>
                      <w:t>resultados</w:t>
                    </w:r>
                    <w:r>
                      <w:rPr>
                        <w:spacing w:val="-5"/>
                        <w:sz w:val="22"/>
                      </w:rPr>
                      <w:t> </w:t>
                    </w:r>
                    <w:r>
                      <w:rPr>
                        <w:sz w:val="22"/>
                      </w:rPr>
                      <w:t>en</w:t>
                    </w:r>
                    <w:r>
                      <w:rPr>
                        <w:spacing w:val="-6"/>
                        <w:sz w:val="22"/>
                      </w:rPr>
                      <w:t> </w:t>
                    </w:r>
                    <w:r>
                      <w:rPr>
                        <w:sz w:val="22"/>
                      </w:rPr>
                      <w:t>el</w:t>
                    </w:r>
                    <w:r>
                      <w:rPr>
                        <w:spacing w:val="-6"/>
                        <w:sz w:val="22"/>
                      </w:rPr>
                      <w:t> </w:t>
                    </w:r>
                    <w:r>
                      <w:rPr>
                        <w:sz w:val="22"/>
                      </w:rPr>
                      <w:t>espacio</w:t>
                    </w:r>
                    <w:r>
                      <w:rPr>
                        <w:spacing w:val="-8"/>
                        <w:sz w:val="22"/>
                      </w:rPr>
                      <w:t> </w:t>
                    </w:r>
                    <w:r>
                      <w:rPr>
                        <w:sz w:val="22"/>
                      </w:rPr>
                      <w:t>muestral</w:t>
                    </w:r>
                    <w:r>
                      <w:rPr>
                        <w:spacing w:val="-6"/>
                        <w:sz w:val="22"/>
                      </w:rPr>
                      <w:t> </w:t>
                    </w:r>
                    <w:r>
                      <w:rPr>
                        <w:sz w:val="22"/>
                      </w:rPr>
                      <w:t>tiene</w:t>
                    </w:r>
                    <w:r>
                      <w:rPr>
                        <w:spacing w:val="-8"/>
                        <w:sz w:val="22"/>
                      </w:rPr>
                      <w:t> </w:t>
                    </w:r>
                    <w:r>
                      <w:rPr>
                        <w:sz w:val="22"/>
                      </w:rPr>
                      <w:t>que ser igual a uno:  </w:t>
                    </w:r>
                    <w:r>
                      <w:rPr>
                        <w:rFonts w:ascii="Times New Roman" w:hAnsi="Times New Roman"/>
                        <w:i/>
                        <w:sz w:val="25"/>
                      </w:rPr>
                      <w:t>P</w:t>
                    </w:r>
                    <w:r>
                      <w:rPr>
                        <w:rFonts w:ascii="Times New Roman" w:hAnsi="Times New Roman"/>
                        <w:sz w:val="25"/>
                      </w:rPr>
                      <w:t>(</w:t>
                    </w:r>
                    <w:r>
                      <w:rPr>
                        <w:rFonts w:ascii="Times New Roman" w:hAnsi="Times New Roman"/>
                        <w:i/>
                        <w:sz w:val="25"/>
                      </w:rPr>
                      <w:t>S</w:t>
                    </w:r>
                    <w:r>
                      <w:rPr>
                        <w:rFonts w:ascii="Times New Roman" w:hAnsi="Times New Roman"/>
                        <w:sz w:val="25"/>
                      </w:rPr>
                      <w:t>) </w:t>
                    </w:r>
                    <w:r>
                      <w:rPr>
                        <w:rFonts w:ascii="Symbol" w:hAnsi="Symbol"/>
                        <w:sz w:val="25"/>
                      </w:rPr>
                      <w:t></w:t>
                    </w:r>
                    <w:r>
                      <w:rPr>
                        <w:rFonts w:ascii="Times New Roman" w:hAnsi="Times New Roman"/>
                        <w:spacing w:val="16"/>
                        <w:sz w:val="25"/>
                      </w:rPr>
                      <w:t> </w:t>
                    </w:r>
                    <w:r>
                      <w:rPr>
                        <w:rFonts w:ascii="Times New Roman" w:hAnsi="Times New Roman"/>
                        <w:sz w:val="25"/>
                      </w:rPr>
                      <w:t>1</w:t>
                    </w:r>
                  </w:p>
                  <w:p>
                    <w:pPr>
                      <w:spacing w:line="240" w:lineRule="auto" w:before="8"/>
                      <w:rPr>
                        <w:b/>
                        <w:sz w:val="23"/>
                      </w:rPr>
                    </w:pPr>
                  </w:p>
                  <w:p>
                    <w:pPr>
                      <w:numPr>
                        <w:ilvl w:val="0"/>
                        <w:numId w:val="13"/>
                      </w:numPr>
                      <w:tabs>
                        <w:tab w:pos="360" w:val="left" w:leader="none"/>
                      </w:tabs>
                      <w:spacing w:before="0"/>
                      <w:ind w:left="359" w:right="1" w:hanging="359"/>
                      <w:jc w:val="left"/>
                      <w:rPr>
                        <w:rFonts w:ascii="Times New Roman" w:hAnsi="Times New Roman"/>
                        <w:sz w:val="25"/>
                      </w:rPr>
                    </w:pPr>
                    <w:r>
                      <w:rPr>
                        <w:b/>
                        <w:sz w:val="22"/>
                      </w:rPr>
                      <w:t>Regla del Complemento</w:t>
                    </w:r>
                    <w:r>
                      <w:rPr>
                        <w:sz w:val="22"/>
                      </w:rPr>
                      <w:t>: La probabilidad de que un evento ocurra es 1 menos la probabilidad que el evento no ocurra.  </w:t>
                    </w:r>
                    <w:r>
                      <w:rPr>
                        <w:rFonts w:ascii="Times New Roman" w:hAnsi="Times New Roman"/>
                        <w:i/>
                        <w:spacing w:val="3"/>
                        <w:position w:val="1"/>
                        <w:sz w:val="25"/>
                      </w:rPr>
                      <w:t>P</w:t>
                    </w:r>
                    <w:r>
                      <w:rPr>
                        <w:rFonts w:ascii="Times New Roman" w:hAnsi="Times New Roman"/>
                        <w:spacing w:val="3"/>
                        <w:position w:val="1"/>
                        <w:sz w:val="25"/>
                      </w:rPr>
                      <w:t>( </w:t>
                    </w:r>
                    <w:r>
                      <w:rPr>
                        <w:rFonts w:ascii="Times New Roman" w:hAnsi="Times New Roman"/>
                        <w:i/>
                        <w:position w:val="1"/>
                        <w:sz w:val="25"/>
                      </w:rPr>
                      <w:t>A</w:t>
                    </w:r>
                    <w:r>
                      <w:rPr>
                        <w:rFonts w:ascii="Times New Roman" w:hAnsi="Times New Roman"/>
                        <w:position w:val="1"/>
                        <w:sz w:val="25"/>
                      </w:rPr>
                      <w:t>) </w:t>
                    </w:r>
                    <w:r>
                      <w:rPr>
                        <w:rFonts w:ascii="Symbol" w:hAnsi="Symbol"/>
                        <w:position w:val="1"/>
                        <w:sz w:val="25"/>
                      </w:rPr>
                      <w:t></w:t>
                    </w:r>
                    <w:r>
                      <w:rPr>
                        <w:rFonts w:ascii="Times New Roman" w:hAnsi="Times New Roman"/>
                        <w:position w:val="1"/>
                        <w:sz w:val="25"/>
                      </w:rPr>
                      <w:t> 1 </w:t>
                    </w:r>
                    <w:r>
                      <w:rPr>
                        <w:rFonts w:ascii="Symbol" w:hAnsi="Symbol"/>
                        <w:position w:val="1"/>
                        <w:sz w:val="25"/>
                      </w:rPr>
                      <w:t></w:t>
                    </w:r>
                    <w:r>
                      <w:rPr>
                        <w:rFonts w:ascii="Times New Roman" w:hAnsi="Times New Roman"/>
                        <w:position w:val="1"/>
                        <w:sz w:val="25"/>
                      </w:rPr>
                      <w:t> </w:t>
                    </w:r>
                    <w:r>
                      <w:rPr>
                        <w:rFonts w:ascii="Times New Roman" w:hAnsi="Times New Roman"/>
                        <w:i/>
                        <w:spacing w:val="3"/>
                        <w:position w:val="1"/>
                        <w:sz w:val="25"/>
                      </w:rPr>
                      <w:t>P</w:t>
                    </w:r>
                    <w:r>
                      <w:rPr>
                        <w:rFonts w:ascii="Times New Roman" w:hAnsi="Times New Roman"/>
                        <w:spacing w:val="3"/>
                        <w:position w:val="1"/>
                        <w:sz w:val="25"/>
                      </w:rPr>
                      <w:t>( </w:t>
                    </w:r>
                    <w:r>
                      <w:rPr>
                        <w:rFonts w:ascii="Times New Roman" w:hAnsi="Times New Roman"/>
                        <w:i/>
                        <w:spacing w:val="7"/>
                        <w:position w:val="1"/>
                        <w:sz w:val="25"/>
                      </w:rPr>
                      <w:t>A</w:t>
                    </w:r>
                    <w:r>
                      <w:rPr>
                        <w:rFonts w:ascii="Times New Roman" w:hAnsi="Times New Roman"/>
                        <w:i/>
                        <w:spacing w:val="7"/>
                        <w:position w:val="13"/>
                        <w:sz w:val="15"/>
                      </w:rPr>
                      <w:t>C</w:t>
                    </w:r>
                    <w:r>
                      <w:rPr>
                        <w:rFonts w:ascii="Times New Roman" w:hAnsi="Times New Roman"/>
                        <w:i/>
                        <w:spacing w:val="23"/>
                        <w:position w:val="13"/>
                        <w:sz w:val="15"/>
                      </w:rPr>
                      <w:t> </w:t>
                    </w:r>
                    <w:r>
                      <w:rPr>
                        <w:rFonts w:ascii="Times New Roman" w:hAnsi="Times New Roman"/>
                        <w:position w:val="1"/>
                        <w:sz w:val="25"/>
                      </w:rPr>
                      <w:t>)</w:t>
                    </w:r>
                  </w:p>
                  <w:p>
                    <w:pPr>
                      <w:spacing w:line="240" w:lineRule="auto" w:before="6"/>
                      <w:rPr>
                        <w:b/>
                        <w:sz w:val="24"/>
                      </w:rPr>
                    </w:pPr>
                  </w:p>
                  <w:p>
                    <w:pPr>
                      <w:numPr>
                        <w:ilvl w:val="0"/>
                        <w:numId w:val="13"/>
                      </w:numPr>
                      <w:tabs>
                        <w:tab w:pos="360" w:val="left" w:leader="none"/>
                      </w:tabs>
                      <w:spacing w:before="0"/>
                      <w:ind w:left="359" w:right="0" w:hanging="359"/>
                      <w:jc w:val="left"/>
                      <w:rPr>
                        <w:sz w:val="22"/>
                      </w:rPr>
                    </w:pPr>
                    <w:r>
                      <w:rPr>
                        <w:b/>
                        <w:sz w:val="22"/>
                      </w:rPr>
                      <w:t>Regla de la Suma</w:t>
                    </w:r>
                    <w:r>
                      <w:rPr>
                        <w:sz w:val="22"/>
                      </w:rPr>
                      <w:t>: La probabilidad de que el evento A o el evento B ocurra es la</w:t>
                    </w:r>
                    <w:r>
                      <w:rPr>
                        <w:spacing w:val="-39"/>
                        <w:sz w:val="22"/>
                      </w:rPr>
                      <w:t> </w:t>
                    </w:r>
                    <w:r>
                      <w:rPr>
                        <w:sz w:val="22"/>
                      </w:rPr>
                      <w:t>suma de sus probabilidades individuales menos la probabilidad de la</w:t>
                    </w:r>
                    <w:r>
                      <w:rPr>
                        <w:spacing w:val="-21"/>
                        <w:sz w:val="22"/>
                      </w:rPr>
                      <w:t> </w:t>
                    </w:r>
                    <w:r>
                      <w:rPr>
                        <w:sz w:val="22"/>
                      </w:rPr>
                      <w:t>intersección:</w:t>
                    </w:r>
                  </w:p>
                  <w:p>
                    <w:pPr>
                      <w:spacing w:line="240" w:lineRule="auto" w:before="2"/>
                      <w:rPr>
                        <w:b/>
                        <w:sz w:val="20"/>
                      </w:rPr>
                    </w:pPr>
                  </w:p>
                  <w:p>
                    <w:pPr>
                      <w:spacing w:before="1"/>
                      <w:ind w:left="46" w:right="0" w:firstLine="0"/>
                      <w:jc w:val="left"/>
                      <w:rPr>
                        <w:sz w:val="22"/>
                      </w:rPr>
                    </w:pPr>
                    <w:r>
                      <w:rPr>
                        <w:rFonts w:ascii="Times New Roman" w:hAnsi="Times New Roman"/>
                        <w:i/>
                        <w:w w:val="105"/>
                        <w:position w:val="1"/>
                        <w:sz w:val="24"/>
                      </w:rPr>
                      <w:t>P</w:t>
                    </w:r>
                    <w:r>
                      <w:rPr>
                        <w:rFonts w:ascii="Times New Roman" w:hAnsi="Times New Roman"/>
                        <w:w w:val="105"/>
                        <w:position w:val="1"/>
                        <w:sz w:val="24"/>
                      </w:rPr>
                      <w:t>( </w:t>
                    </w:r>
                    <w:r>
                      <w:rPr>
                        <w:rFonts w:ascii="Times New Roman" w:hAnsi="Times New Roman"/>
                        <w:i/>
                        <w:w w:val="105"/>
                        <w:position w:val="1"/>
                        <w:sz w:val="24"/>
                      </w:rPr>
                      <w:t>A </w:t>
                    </w:r>
                    <w:r>
                      <w:rPr>
                        <w:rFonts w:ascii="Symbol" w:hAnsi="Symbol"/>
                        <w:w w:val="105"/>
                        <w:position w:val="1"/>
                        <w:sz w:val="24"/>
                      </w:rPr>
                      <w:t></w:t>
                    </w:r>
                    <w:r>
                      <w:rPr>
                        <w:rFonts w:ascii="Times New Roman" w:hAnsi="Times New Roman"/>
                        <w:w w:val="105"/>
                        <w:position w:val="1"/>
                        <w:sz w:val="24"/>
                      </w:rPr>
                      <w:t> </w:t>
                    </w:r>
                    <w:r>
                      <w:rPr>
                        <w:rFonts w:ascii="Times New Roman" w:hAnsi="Times New Roman"/>
                        <w:i/>
                        <w:w w:val="105"/>
                        <w:position w:val="1"/>
                        <w:sz w:val="24"/>
                      </w:rPr>
                      <w:t>B</w:t>
                    </w:r>
                    <w:r>
                      <w:rPr>
                        <w:rFonts w:ascii="Times New Roman" w:hAnsi="Times New Roman"/>
                        <w:w w:val="105"/>
                        <w:position w:val="1"/>
                        <w:sz w:val="24"/>
                      </w:rPr>
                      <w:t>) </w:t>
                    </w:r>
                    <w:r>
                      <w:rPr>
                        <w:rFonts w:ascii="Symbol" w:hAnsi="Symbol"/>
                        <w:w w:val="105"/>
                        <w:position w:val="1"/>
                        <w:sz w:val="24"/>
                      </w:rPr>
                      <w:t></w:t>
                    </w:r>
                    <w:r>
                      <w:rPr>
                        <w:rFonts w:ascii="Times New Roman" w:hAnsi="Times New Roman"/>
                        <w:w w:val="105"/>
                        <w:position w:val="1"/>
                        <w:sz w:val="24"/>
                      </w:rPr>
                      <w:t> </w:t>
                    </w:r>
                    <w:r>
                      <w:rPr>
                        <w:rFonts w:ascii="Times New Roman" w:hAnsi="Times New Roman"/>
                        <w:i/>
                        <w:w w:val="105"/>
                        <w:position w:val="1"/>
                        <w:sz w:val="24"/>
                      </w:rPr>
                      <w:t>P</w:t>
                    </w:r>
                    <w:r>
                      <w:rPr>
                        <w:rFonts w:ascii="Times New Roman" w:hAnsi="Times New Roman"/>
                        <w:w w:val="105"/>
                        <w:position w:val="1"/>
                        <w:sz w:val="24"/>
                      </w:rPr>
                      <w:t>( </w:t>
                    </w:r>
                    <w:r>
                      <w:rPr>
                        <w:rFonts w:ascii="Times New Roman" w:hAnsi="Times New Roman"/>
                        <w:i/>
                        <w:w w:val="105"/>
                        <w:position w:val="1"/>
                        <w:sz w:val="24"/>
                      </w:rPr>
                      <w:t>A </w:t>
                    </w:r>
                    <w:r>
                      <w:rPr>
                        <w:rFonts w:ascii="Times New Roman" w:hAnsi="Times New Roman"/>
                        <w:w w:val="105"/>
                        <w:position w:val="1"/>
                        <w:sz w:val="24"/>
                      </w:rPr>
                      <w:t>o </w:t>
                    </w:r>
                    <w:r>
                      <w:rPr>
                        <w:rFonts w:ascii="Times New Roman" w:hAnsi="Times New Roman"/>
                        <w:i/>
                        <w:w w:val="105"/>
                        <w:position w:val="1"/>
                        <w:sz w:val="24"/>
                      </w:rPr>
                      <w:t>B</w:t>
                    </w:r>
                    <w:r>
                      <w:rPr>
                        <w:rFonts w:ascii="Times New Roman" w:hAnsi="Times New Roman"/>
                        <w:w w:val="105"/>
                        <w:position w:val="1"/>
                        <w:sz w:val="24"/>
                      </w:rPr>
                      <w:t>) </w:t>
                    </w:r>
                    <w:r>
                      <w:rPr>
                        <w:rFonts w:ascii="Symbol" w:hAnsi="Symbol"/>
                        <w:w w:val="105"/>
                        <w:position w:val="1"/>
                        <w:sz w:val="24"/>
                      </w:rPr>
                      <w:t></w:t>
                    </w:r>
                    <w:r>
                      <w:rPr>
                        <w:rFonts w:ascii="Times New Roman" w:hAnsi="Times New Roman"/>
                        <w:w w:val="105"/>
                        <w:position w:val="1"/>
                        <w:sz w:val="24"/>
                      </w:rPr>
                      <w:t> </w:t>
                    </w:r>
                    <w:r>
                      <w:rPr>
                        <w:rFonts w:ascii="Times New Roman" w:hAnsi="Times New Roman"/>
                        <w:i/>
                        <w:w w:val="105"/>
                        <w:position w:val="1"/>
                        <w:sz w:val="24"/>
                      </w:rPr>
                      <w:t>P</w:t>
                    </w:r>
                    <w:r>
                      <w:rPr>
                        <w:rFonts w:ascii="Times New Roman" w:hAnsi="Times New Roman"/>
                        <w:w w:val="105"/>
                        <w:position w:val="1"/>
                        <w:sz w:val="24"/>
                      </w:rPr>
                      <w:t>( </w:t>
                    </w:r>
                    <w:r>
                      <w:rPr>
                        <w:rFonts w:ascii="Times New Roman" w:hAnsi="Times New Roman"/>
                        <w:i/>
                        <w:w w:val="105"/>
                        <w:position w:val="1"/>
                        <w:sz w:val="24"/>
                      </w:rPr>
                      <w:t>A</w:t>
                    </w:r>
                    <w:r>
                      <w:rPr>
                        <w:rFonts w:ascii="Times New Roman" w:hAnsi="Times New Roman"/>
                        <w:w w:val="105"/>
                        <w:position w:val="1"/>
                        <w:sz w:val="24"/>
                      </w:rPr>
                      <w:t>) </w:t>
                    </w:r>
                    <w:r>
                      <w:rPr>
                        <w:rFonts w:ascii="Symbol" w:hAnsi="Symbol"/>
                        <w:w w:val="105"/>
                        <w:position w:val="1"/>
                        <w:sz w:val="24"/>
                      </w:rPr>
                      <w:t></w:t>
                    </w:r>
                    <w:r>
                      <w:rPr>
                        <w:rFonts w:ascii="Times New Roman" w:hAnsi="Times New Roman"/>
                        <w:w w:val="105"/>
                        <w:position w:val="1"/>
                        <w:sz w:val="24"/>
                      </w:rPr>
                      <w:t> </w:t>
                    </w:r>
                    <w:r>
                      <w:rPr>
                        <w:rFonts w:ascii="Times New Roman" w:hAnsi="Times New Roman"/>
                        <w:i/>
                        <w:w w:val="105"/>
                        <w:position w:val="1"/>
                        <w:sz w:val="24"/>
                      </w:rPr>
                      <w:t>P</w:t>
                    </w:r>
                    <w:r>
                      <w:rPr>
                        <w:rFonts w:ascii="Times New Roman" w:hAnsi="Times New Roman"/>
                        <w:w w:val="105"/>
                        <w:position w:val="1"/>
                        <w:sz w:val="24"/>
                      </w:rPr>
                      <w:t>(</w:t>
                    </w:r>
                    <w:r>
                      <w:rPr>
                        <w:rFonts w:ascii="Times New Roman" w:hAnsi="Times New Roman"/>
                        <w:i/>
                        <w:w w:val="105"/>
                        <w:position w:val="1"/>
                        <w:sz w:val="24"/>
                      </w:rPr>
                      <w:t>B</w:t>
                    </w:r>
                    <w:r>
                      <w:rPr>
                        <w:rFonts w:ascii="Times New Roman" w:hAnsi="Times New Roman"/>
                        <w:w w:val="105"/>
                        <w:position w:val="1"/>
                        <w:sz w:val="24"/>
                      </w:rPr>
                      <w:t>) </w:t>
                    </w:r>
                    <w:r>
                      <w:rPr>
                        <w:rFonts w:ascii="Symbol" w:hAnsi="Symbol"/>
                        <w:w w:val="105"/>
                        <w:position w:val="1"/>
                        <w:sz w:val="24"/>
                      </w:rPr>
                      <w:t></w:t>
                    </w:r>
                    <w:r>
                      <w:rPr>
                        <w:rFonts w:ascii="Times New Roman" w:hAnsi="Times New Roman"/>
                        <w:w w:val="105"/>
                        <w:position w:val="1"/>
                        <w:sz w:val="24"/>
                      </w:rPr>
                      <w:t> </w:t>
                    </w:r>
                    <w:r>
                      <w:rPr>
                        <w:rFonts w:ascii="Times New Roman" w:hAnsi="Times New Roman"/>
                        <w:i/>
                        <w:w w:val="105"/>
                        <w:position w:val="1"/>
                        <w:sz w:val="24"/>
                      </w:rPr>
                      <w:t>P</w:t>
                    </w:r>
                    <w:r>
                      <w:rPr>
                        <w:rFonts w:ascii="Times New Roman" w:hAnsi="Times New Roman"/>
                        <w:w w:val="105"/>
                        <w:position w:val="1"/>
                        <w:sz w:val="24"/>
                      </w:rPr>
                      <w:t>( </w:t>
                    </w:r>
                    <w:r>
                      <w:rPr>
                        <w:rFonts w:ascii="Times New Roman" w:hAnsi="Times New Roman"/>
                        <w:i/>
                        <w:w w:val="105"/>
                        <w:position w:val="1"/>
                        <w:sz w:val="24"/>
                      </w:rPr>
                      <w:t>A </w:t>
                    </w:r>
                    <w:r>
                      <w:rPr>
                        <w:rFonts w:ascii="Symbol" w:hAnsi="Symbol"/>
                        <w:w w:val="105"/>
                        <w:position w:val="1"/>
                        <w:sz w:val="24"/>
                      </w:rPr>
                      <w:t></w:t>
                    </w:r>
                    <w:r>
                      <w:rPr>
                        <w:rFonts w:ascii="Times New Roman" w:hAnsi="Times New Roman"/>
                        <w:w w:val="105"/>
                        <w:position w:val="1"/>
                        <w:sz w:val="24"/>
                      </w:rPr>
                      <w:t> </w:t>
                    </w:r>
                    <w:r>
                      <w:rPr>
                        <w:rFonts w:ascii="Times New Roman" w:hAnsi="Times New Roman"/>
                        <w:i/>
                        <w:w w:val="105"/>
                        <w:position w:val="1"/>
                        <w:sz w:val="24"/>
                      </w:rPr>
                      <w:t>B</w:t>
                    </w:r>
                    <w:r>
                      <w:rPr>
                        <w:rFonts w:ascii="Times New Roman" w:hAnsi="Times New Roman"/>
                        <w:w w:val="105"/>
                        <w:position w:val="1"/>
                        <w:sz w:val="24"/>
                      </w:rPr>
                      <w:t>)</w:t>
                    </w:r>
                    <w:r>
                      <w:rPr>
                        <w:w w:val="105"/>
                        <w:sz w:val="22"/>
                      </w:rPr>
                      <w:t>.</w:t>
                    </w:r>
                  </w:p>
                  <w:p>
                    <w:pPr>
                      <w:spacing w:line="240" w:lineRule="auto" w:before="7"/>
                      <w:rPr>
                        <w:b/>
                        <w:sz w:val="26"/>
                      </w:rPr>
                    </w:pPr>
                  </w:p>
                  <w:p>
                    <w:pPr>
                      <w:spacing w:before="0"/>
                      <w:ind w:left="307" w:right="0" w:firstLine="0"/>
                      <w:jc w:val="left"/>
                      <w:rPr>
                        <w:sz w:val="22"/>
                      </w:rPr>
                    </w:pPr>
                    <w:r>
                      <w:rPr>
                        <w:sz w:val="22"/>
                      </w:rPr>
                      <w:t>Si A y B son eventos mutuamente excluyentes (o disjuntos), entonces:</w:t>
                    </w:r>
                  </w:p>
                  <w:p>
                    <w:pPr>
                      <w:spacing w:line="240" w:lineRule="auto" w:before="3"/>
                      <w:rPr>
                        <w:b/>
                        <w:sz w:val="20"/>
                      </w:rPr>
                    </w:pPr>
                  </w:p>
                  <w:p>
                    <w:pPr>
                      <w:spacing w:before="0"/>
                      <w:ind w:left="51" w:right="0" w:firstLine="0"/>
                      <w:jc w:val="left"/>
                      <w:rPr>
                        <w:sz w:val="22"/>
                      </w:rPr>
                    </w:pPr>
                    <w:r>
                      <w:rPr>
                        <w:rFonts w:ascii="Times New Roman" w:hAnsi="Times New Roman"/>
                        <w:i/>
                        <w:w w:val="105"/>
                        <w:position w:val="2"/>
                        <w:sz w:val="26"/>
                      </w:rPr>
                      <w:t>P</w:t>
                    </w:r>
                    <w:r>
                      <w:rPr>
                        <w:rFonts w:ascii="Times New Roman" w:hAnsi="Times New Roman"/>
                        <w:w w:val="105"/>
                        <w:position w:val="2"/>
                        <w:sz w:val="26"/>
                      </w:rPr>
                      <w:t>( </w:t>
                    </w:r>
                    <w:r>
                      <w:rPr>
                        <w:rFonts w:ascii="Times New Roman" w:hAnsi="Times New Roman"/>
                        <w:i/>
                        <w:w w:val="105"/>
                        <w:position w:val="2"/>
                        <w:sz w:val="26"/>
                      </w:rPr>
                      <w:t>A </w:t>
                    </w:r>
                    <w:r>
                      <w:rPr>
                        <w:rFonts w:ascii="Times New Roman" w:hAnsi="Times New Roman"/>
                        <w:w w:val="105"/>
                        <w:position w:val="2"/>
                        <w:sz w:val="26"/>
                      </w:rPr>
                      <w:t>o </w:t>
                    </w:r>
                    <w:r>
                      <w:rPr>
                        <w:rFonts w:ascii="Times New Roman" w:hAnsi="Times New Roman"/>
                        <w:i/>
                        <w:w w:val="105"/>
                        <w:position w:val="2"/>
                        <w:sz w:val="26"/>
                      </w:rPr>
                      <w:t>B</w:t>
                    </w:r>
                    <w:r>
                      <w:rPr>
                        <w:rFonts w:ascii="Times New Roman" w:hAnsi="Times New Roman"/>
                        <w:w w:val="105"/>
                        <w:position w:val="2"/>
                        <w:sz w:val="26"/>
                      </w:rPr>
                      <w:t>) </w:t>
                    </w:r>
                    <w:r>
                      <w:rPr>
                        <w:rFonts w:ascii="Symbol" w:hAnsi="Symbol"/>
                        <w:w w:val="105"/>
                        <w:position w:val="2"/>
                        <w:sz w:val="26"/>
                      </w:rPr>
                      <w:t></w:t>
                    </w:r>
                    <w:r>
                      <w:rPr>
                        <w:rFonts w:ascii="Times New Roman" w:hAnsi="Times New Roman"/>
                        <w:w w:val="105"/>
                        <w:position w:val="2"/>
                        <w:sz w:val="26"/>
                      </w:rPr>
                      <w:t> </w:t>
                    </w:r>
                    <w:r>
                      <w:rPr>
                        <w:rFonts w:ascii="Times New Roman" w:hAnsi="Times New Roman"/>
                        <w:i/>
                        <w:w w:val="105"/>
                        <w:position w:val="2"/>
                        <w:sz w:val="26"/>
                      </w:rPr>
                      <w:t>P</w:t>
                    </w:r>
                    <w:r>
                      <w:rPr>
                        <w:rFonts w:ascii="Times New Roman" w:hAnsi="Times New Roman"/>
                        <w:w w:val="105"/>
                        <w:position w:val="2"/>
                        <w:sz w:val="26"/>
                      </w:rPr>
                      <w:t>( </w:t>
                    </w:r>
                    <w:r>
                      <w:rPr>
                        <w:rFonts w:ascii="Times New Roman" w:hAnsi="Times New Roman"/>
                        <w:i/>
                        <w:w w:val="105"/>
                        <w:position w:val="2"/>
                        <w:sz w:val="26"/>
                      </w:rPr>
                      <w:t>A</w:t>
                    </w:r>
                    <w:r>
                      <w:rPr>
                        <w:rFonts w:ascii="Times New Roman" w:hAnsi="Times New Roman"/>
                        <w:w w:val="105"/>
                        <w:position w:val="2"/>
                        <w:sz w:val="26"/>
                      </w:rPr>
                      <w:t>) </w:t>
                    </w:r>
                    <w:r>
                      <w:rPr>
                        <w:rFonts w:ascii="Symbol" w:hAnsi="Symbol"/>
                        <w:w w:val="105"/>
                        <w:position w:val="2"/>
                        <w:sz w:val="26"/>
                      </w:rPr>
                      <w:t></w:t>
                    </w:r>
                    <w:r>
                      <w:rPr>
                        <w:rFonts w:ascii="Times New Roman" w:hAnsi="Times New Roman"/>
                        <w:w w:val="105"/>
                        <w:position w:val="2"/>
                        <w:sz w:val="26"/>
                      </w:rPr>
                      <w:t> </w:t>
                    </w:r>
                    <w:r>
                      <w:rPr>
                        <w:rFonts w:ascii="Times New Roman" w:hAnsi="Times New Roman"/>
                        <w:i/>
                        <w:w w:val="105"/>
                        <w:position w:val="2"/>
                        <w:sz w:val="26"/>
                      </w:rPr>
                      <w:t>P</w:t>
                    </w:r>
                    <w:r>
                      <w:rPr>
                        <w:rFonts w:ascii="Times New Roman" w:hAnsi="Times New Roman"/>
                        <w:w w:val="105"/>
                        <w:position w:val="2"/>
                        <w:sz w:val="26"/>
                      </w:rPr>
                      <w:t>(</w:t>
                    </w:r>
                    <w:r>
                      <w:rPr>
                        <w:rFonts w:ascii="Times New Roman" w:hAnsi="Times New Roman"/>
                        <w:i/>
                        <w:w w:val="105"/>
                        <w:position w:val="2"/>
                        <w:sz w:val="26"/>
                      </w:rPr>
                      <w:t>B</w:t>
                    </w:r>
                    <w:r>
                      <w:rPr>
                        <w:rFonts w:ascii="Times New Roman" w:hAnsi="Times New Roman"/>
                        <w:w w:val="105"/>
                        <w:position w:val="2"/>
                        <w:sz w:val="26"/>
                      </w:rPr>
                      <w:t>) </w:t>
                    </w:r>
                    <w:r>
                      <w:rPr>
                        <w:w w:val="105"/>
                        <w:sz w:val="22"/>
                      </w:rPr>
                      <w:t>.</w:t>
                    </w:r>
                  </w:p>
                  <w:p>
                    <w:pPr>
                      <w:spacing w:line="240" w:lineRule="auto" w:before="2"/>
                      <w:rPr>
                        <w:b/>
                        <w:sz w:val="26"/>
                      </w:rPr>
                    </w:pPr>
                  </w:p>
                  <w:p>
                    <w:pPr>
                      <w:numPr>
                        <w:ilvl w:val="0"/>
                        <w:numId w:val="13"/>
                      </w:numPr>
                      <w:tabs>
                        <w:tab w:pos="360" w:val="left" w:leader="none"/>
                      </w:tabs>
                      <w:spacing w:line="244" w:lineRule="auto" w:before="0"/>
                      <w:ind w:left="359" w:right="1" w:hanging="359"/>
                      <w:jc w:val="left"/>
                      <w:rPr>
                        <w:sz w:val="22"/>
                      </w:rPr>
                    </w:pPr>
                    <w:r>
                      <w:rPr>
                        <w:sz w:val="22"/>
                      </w:rPr>
                      <w:t>La</w:t>
                    </w:r>
                    <w:r>
                      <w:rPr>
                        <w:spacing w:val="-3"/>
                        <w:sz w:val="22"/>
                      </w:rPr>
                      <w:t> </w:t>
                    </w:r>
                    <w:r>
                      <w:rPr>
                        <w:b/>
                        <w:sz w:val="22"/>
                      </w:rPr>
                      <w:t>probabilidad</w:t>
                    </w:r>
                    <w:r>
                      <w:rPr>
                        <w:b/>
                        <w:spacing w:val="-3"/>
                        <w:sz w:val="22"/>
                      </w:rPr>
                      <w:t> </w:t>
                    </w:r>
                    <w:r>
                      <w:rPr>
                        <w:b/>
                        <w:sz w:val="22"/>
                      </w:rPr>
                      <w:t>condicional</w:t>
                    </w:r>
                    <w:r>
                      <w:rPr>
                        <w:b/>
                        <w:spacing w:val="-1"/>
                        <w:sz w:val="22"/>
                      </w:rPr>
                      <w:t> </w:t>
                    </w:r>
                    <w:r>
                      <w:rPr>
                        <w:sz w:val="22"/>
                      </w:rPr>
                      <w:t>de</w:t>
                    </w:r>
                    <w:r>
                      <w:rPr>
                        <w:spacing w:val="-5"/>
                        <w:sz w:val="22"/>
                      </w:rPr>
                      <w:t> </w:t>
                    </w:r>
                    <w:r>
                      <w:rPr>
                        <w:sz w:val="22"/>
                      </w:rPr>
                      <w:t>que</w:t>
                    </w:r>
                    <w:r>
                      <w:rPr>
                        <w:spacing w:val="-3"/>
                        <w:sz w:val="22"/>
                      </w:rPr>
                      <w:t> </w:t>
                    </w:r>
                    <w:r>
                      <w:rPr>
                        <w:sz w:val="22"/>
                      </w:rPr>
                      <w:t>ocurra</w:t>
                    </w:r>
                    <w:r>
                      <w:rPr>
                        <w:spacing w:val="-3"/>
                        <w:sz w:val="22"/>
                      </w:rPr>
                      <w:t> </w:t>
                    </w:r>
                    <w:r>
                      <w:rPr>
                        <w:sz w:val="22"/>
                      </w:rPr>
                      <w:t>un</w:t>
                    </w:r>
                    <w:r>
                      <w:rPr>
                        <w:spacing w:val="-6"/>
                        <w:sz w:val="22"/>
                      </w:rPr>
                      <w:t> </w:t>
                    </w:r>
                    <w:r>
                      <w:rPr>
                        <w:sz w:val="22"/>
                      </w:rPr>
                      <w:t>evento</w:t>
                    </w:r>
                    <w:r>
                      <w:rPr>
                        <w:spacing w:val="-3"/>
                        <w:sz w:val="22"/>
                      </w:rPr>
                      <w:t> </w:t>
                    </w:r>
                    <w:r>
                      <w:rPr>
                        <w:sz w:val="22"/>
                      </w:rPr>
                      <w:t>A,</w:t>
                    </w:r>
                    <w:r>
                      <w:rPr>
                        <w:spacing w:val="-2"/>
                        <w:sz w:val="22"/>
                      </w:rPr>
                      <w:t> </w:t>
                    </w:r>
                    <w:r>
                      <w:rPr>
                        <w:sz w:val="22"/>
                      </w:rPr>
                      <w:t>dado</w:t>
                    </w:r>
                    <w:r>
                      <w:rPr>
                        <w:spacing w:val="-6"/>
                        <w:sz w:val="22"/>
                      </w:rPr>
                      <w:t> </w:t>
                    </w:r>
                    <w:r>
                      <w:rPr>
                        <w:sz w:val="22"/>
                      </w:rPr>
                      <w:t>que</w:t>
                    </w:r>
                    <w:r>
                      <w:rPr>
                        <w:spacing w:val="-3"/>
                        <w:sz w:val="22"/>
                      </w:rPr>
                      <w:t> </w:t>
                    </w:r>
                    <w:r>
                      <w:rPr>
                        <w:sz w:val="22"/>
                      </w:rPr>
                      <w:t>ocurrió</w:t>
                    </w:r>
                    <w:r>
                      <w:rPr>
                        <w:spacing w:val="-3"/>
                        <w:sz w:val="22"/>
                      </w:rPr>
                      <w:t> </w:t>
                    </w:r>
                    <w:r>
                      <w:rPr>
                        <w:sz w:val="22"/>
                      </w:rPr>
                      <w:t>el</w:t>
                    </w:r>
                    <w:r>
                      <w:rPr>
                        <w:spacing w:val="-4"/>
                        <w:sz w:val="22"/>
                      </w:rPr>
                      <w:t> </w:t>
                    </w:r>
                    <w:r>
                      <w:rPr>
                        <w:sz w:val="22"/>
                      </w:rPr>
                      <w:t>evento</w:t>
                    </w:r>
                    <w:r>
                      <w:rPr>
                        <w:spacing w:val="-3"/>
                        <w:sz w:val="22"/>
                      </w:rPr>
                      <w:t> </w:t>
                    </w:r>
                    <w:r>
                      <w:rPr>
                        <w:sz w:val="22"/>
                      </w:rPr>
                      <w:t>B está dada</w:t>
                    </w:r>
                    <w:r>
                      <w:rPr>
                        <w:spacing w:val="-1"/>
                        <w:sz w:val="22"/>
                      </w:rPr>
                      <w:t> </w:t>
                    </w:r>
                    <w:r>
                      <w:rPr>
                        <w:sz w:val="22"/>
                      </w:rPr>
                      <w:t>por:</w:t>
                    </w:r>
                  </w:p>
                </w:txbxContent>
              </v:textbox>
              <w10:wrap type="none"/>
            </v:shape>
            <v:shape style="position:absolute;left:2236;top:6019;width:2322;height:649" type="#_x0000_t202" filled="false" stroked="false">
              <v:textbox inset="0,0,0,0">
                <w:txbxContent>
                  <w:p>
                    <w:pPr>
                      <w:spacing w:line="409" w:lineRule="exact" w:before="0"/>
                      <w:ind w:left="0" w:right="-6" w:firstLine="0"/>
                      <w:jc w:val="left"/>
                      <w:rPr>
                        <w:sz w:val="22"/>
                      </w:rPr>
                    </w:pPr>
                    <w:r>
                      <w:rPr>
                        <w:rFonts w:ascii="Times New Roman" w:hAnsi="Times New Roman"/>
                        <w:i/>
                        <w:w w:val="105"/>
                        <w:sz w:val="26"/>
                      </w:rPr>
                      <w:t>P</w:t>
                    </w:r>
                    <w:r>
                      <w:rPr>
                        <w:rFonts w:ascii="Times New Roman" w:hAnsi="Times New Roman"/>
                        <w:w w:val="105"/>
                        <w:sz w:val="26"/>
                      </w:rPr>
                      <w:t>(</w:t>
                    </w:r>
                    <w:r>
                      <w:rPr>
                        <w:rFonts w:ascii="Times New Roman" w:hAnsi="Times New Roman"/>
                        <w:spacing w:val="-44"/>
                        <w:w w:val="105"/>
                        <w:sz w:val="26"/>
                      </w:rPr>
                      <w:t> </w:t>
                    </w:r>
                    <w:r>
                      <w:rPr>
                        <w:rFonts w:ascii="Times New Roman" w:hAnsi="Times New Roman"/>
                        <w:i/>
                        <w:w w:val="105"/>
                        <w:sz w:val="26"/>
                      </w:rPr>
                      <w:t>A</w:t>
                    </w:r>
                    <w:r>
                      <w:rPr>
                        <w:rFonts w:ascii="Times New Roman" w:hAnsi="Times New Roman"/>
                        <w:i/>
                        <w:spacing w:val="-28"/>
                        <w:w w:val="105"/>
                        <w:sz w:val="26"/>
                      </w:rPr>
                      <w:t> </w:t>
                    </w:r>
                    <w:r>
                      <w:rPr>
                        <w:rFonts w:ascii="Times New Roman" w:hAnsi="Times New Roman"/>
                        <w:w w:val="105"/>
                        <w:sz w:val="26"/>
                      </w:rPr>
                      <w:t>|</w:t>
                    </w:r>
                    <w:r>
                      <w:rPr>
                        <w:rFonts w:ascii="Times New Roman" w:hAnsi="Times New Roman"/>
                        <w:spacing w:val="-3"/>
                        <w:w w:val="105"/>
                        <w:sz w:val="26"/>
                      </w:rPr>
                      <w:t> </w:t>
                    </w:r>
                    <w:r>
                      <w:rPr>
                        <w:rFonts w:ascii="Times New Roman" w:hAnsi="Times New Roman"/>
                        <w:i/>
                        <w:w w:val="105"/>
                        <w:sz w:val="26"/>
                      </w:rPr>
                      <w:t>B</w:t>
                    </w:r>
                    <w:r>
                      <w:rPr>
                        <w:rFonts w:ascii="Times New Roman" w:hAnsi="Times New Roman"/>
                        <w:w w:val="105"/>
                        <w:sz w:val="26"/>
                      </w:rPr>
                      <w:t>)</w:t>
                    </w:r>
                    <w:r>
                      <w:rPr>
                        <w:rFonts w:ascii="Times New Roman" w:hAnsi="Times New Roman"/>
                        <w:spacing w:val="-2"/>
                        <w:w w:val="105"/>
                        <w:sz w:val="26"/>
                      </w:rPr>
                      <w:t> </w:t>
                    </w:r>
                    <w:r>
                      <w:rPr>
                        <w:rFonts w:ascii="Symbol" w:hAnsi="Symbol"/>
                        <w:w w:val="105"/>
                        <w:sz w:val="26"/>
                      </w:rPr>
                      <w:t></w:t>
                    </w:r>
                    <w:r>
                      <w:rPr>
                        <w:rFonts w:ascii="Times New Roman" w:hAnsi="Times New Roman"/>
                        <w:spacing w:val="27"/>
                        <w:w w:val="105"/>
                        <w:sz w:val="26"/>
                      </w:rPr>
                      <w:t> </w:t>
                    </w:r>
                    <w:r>
                      <w:rPr>
                        <w:rFonts w:ascii="Times New Roman" w:hAnsi="Times New Roman"/>
                        <w:i/>
                        <w:w w:val="105"/>
                        <w:position w:val="17"/>
                        <w:sz w:val="26"/>
                      </w:rPr>
                      <w:t>P</w:t>
                    </w:r>
                    <w:r>
                      <w:rPr>
                        <w:rFonts w:ascii="Times New Roman" w:hAnsi="Times New Roman"/>
                        <w:w w:val="105"/>
                        <w:position w:val="17"/>
                        <w:sz w:val="26"/>
                      </w:rPr>
                      <w:t>(</w:t>
                    </w:r>
                    <w:r>
                      <w:rPr>
                        <w:rFonts w:ascii="Times New Roman" w:hAnsi="Times New Roman"/>
                        <w:spacing w:val="-44"/>
                        <w:w w:val="105"/>
                        <w:position w:val="17"/>
                        <w:sz w:val="26"/>
                      </w:rPr>
                      <w:t> </w:t>
                    </w:r>
                    <w:r>
                      <w:rPr>
                        <w:rFonts w:ascii="Times New Roman" w:hAnsi="Times New Roman"/>
                        <w:i/>
                        <w:w w:val="105"/>
                        <w:position w:val="17"/>
                        <w:sz w:val="26"/>
                      </w:rPr>
                      <w:t>A</w:t>
                    </w:r>
                    <w:r>
                      <w:rPr>
                        <w:rFonts w:ascii="Times New Roman" w:hAnsi="Times New Roman"/>
                        <w:i/>
                        <w:spacing w:val="-32"/>
                        <w:w w:val="105"/>
                        <w:position w:val="17"/>
                        <w:sz w:val="26"/>
                      </w:rPr>
                      <w:t> </w:t>
                    </w:r>
                    <w:r>
                      <w:rPr>
                        <w:rFonts w:ascii="Symbol" w:hAnsi="Symbol"/>
                        <w:w w:val="105"/>
                        <w:position w:val="17"/>
                        <w:sz w:val="26"/>
                      </w:rPr>
                      <w:t></w:t>
                    </w:r>
                    <w:r>
                      <w:rPr>
                        <w:rFonts w:ascii="Times New Roman" w:hAnsi="Times New Roman"/>
                        <w:spacing w:val="-17"/>
                        <w:w w:val="105"/>
                        <w:position w:val="17"/>
                        <w:sz w:val="26"/>
                      </w:rPr>
                      <w:t> </w:t>
                    </w:r>
                    <w:r>
                      <w:rPr>
                        <w:rFonts w:ascii="Times New Roman" w:hAnsi="Times New Roman"/>
                        <w:i/>
                        <w:w w:val="105"/>
                        <w:position w:val="17"/>
                        <w:sz w:val="26"/>
                      </w:rPr>
                      <w:t>B</w:t>
                    </w:r>
                    <w:r>
                      <w:rPr>
                        <w:rFonts w:ascii="Times New Roman" w:hAnsi="Times New Roman"/>
                        <w:w w:val="105"/>
                        <w:position w:val="17"/>
                        <w:sz w:val="26"/>
                      </w:rPr>
                      <w:t>)</w:t>
                    </w:r>
                    <w:r>
                      <w:rPr>
                        <w:rFonts w:ascii="Times New Roman" w:hAnsi="Times New Roman"/>
                        <w:spacing w:val="-6"/>
                        <w:w w:val="105"/>
                        <w:position w:val="17"/>
                        <w:sz w:val="26"/>
                      </w:rPr>
                      <w:t> </w:t>
                    </w:r>
                    <w:r>
                      <w:rPr>
                        <w:w w:val="105"/>
                        <w:position w:val="-2"/>
                        <w:sz w:val="22"/>
                      </w:rPr>
                      <w:t>,</w:t>
                    </w:r>
                  </w:p>
                  <w:p>
                    <w:pPr>
                      <w:spacing w:line="239" w:lineRule="exact" w:before="0"/>
                      <w:ind w:left="1424" w:right="-6" w:firstLine="0"/>
                      <w:jc w:val="left"/>
                      <w:rPr>
                        <w:rFonts w:ascii="Times New Roman"/>
                        <w:sz w:val="26"/>
                      </w:rPr>
                    </w:pPr>
                    <w:r>
                      <w:rPr>
                        <w:rFonts w:ascii="Times New Roman"/>
                        <w:i/>
                        <w:w w:val="105"/>
                        <w:sz w:val="26"/>
                      </w:rPr>
                      <w:t>P</w:t>
                    </w:r>
                    <w:r>
                      <w:rPr>
                        <w:rFonts w:ascii="Times New Roman"/>
                        <w:w w:val="105"/>
                        <w:sz w:val="26"/>
                      </w:rPr>
                      <w:t>(</w:t>
                    </w:r>
                    <w:r>
                      <w:rPr>
                        <w:rFonts w:ascii="Times New Roman"/>
                        <w:i/>
                        <w:w w:val="105"/>
                        <w:sz w:val="26"/>
                      </w:rPr>
                      <w:t>B</w:t>
                    </w:r>
                    <w:r>
                      <w:rPr>
                        <w:rFonts w:ascii="Times New Roman"/>
                        <w:w w:val="105"/>
                        <w:sz w:val="26"/>
                      </w:rPr>
                      <w:t>)</w:t>
                    </w:r>
                  </w:p>
                </w:txbxContent>
              </v:textbox>
              <w10:wrap type="none"/>
            </v:shape>
            <v:shape style="position:absolute;left:5020;top:6197;width:1828;height:290" type="#_x0000_t202" filled="false" stroked="false">
              <v:textbox inset="0,0,0,0">
                <w:txbxContent>
                  <w:p>
                    <w:pPr>
                      <w:spacing w:line="289" w:lineRule="exact" w:before="0"/>
                      <w:ind w:left="0" w:right="-14" w:firstLine="0"/>
                      <w:jc w:val="left"/>
                      <w:rPr>
                        <w:sz w:val="22"/>
                      </w:rPr>
                    </w:pPr>
                    <w:r>
                      <w:rPr>
                        <w:w w:val="110"/>
                        <w:sz w:val="22"/>
                      </w:rPr>
                      <w:t>donde </w:t>
                    </w:r>
                    <w:r>
                      <w:rPr>
                        <w:rFonts w:ascii="Times New Roman" w:hAnsi="Times New Roman"/>
                        <w:i/>
                        <w:w w:val="110"/>
                        <w:position w:val="1"/>
                        <w:sz w:val="28"/>
                      </w:rPr>
                      <w:t>P</w:t>
                    </w:r>
                    <w:r>
                      <w:rPr>
                        <w:rFonts w:ascii="Times New Roman" w:hAnsi="Times New Roman"/>
                        <w:w w:val="110"/>
                        <w:position w:val="1"/>
                        <w:sz w:val="28"/>
                      </w:rPr>
                      <w:t>(</w:t>
                    </w:r>
                    <w:r>
                      <w:rPr>
                        <w:rFonts w:ascii="Times New Roman" w:hAnsi="Times New Roman"/>
                        <w:i/>
                        <w:w w:val="110"/>
                        <w:position w:val="1"/>
                        <w:sz w:val="28"/>
                      </w:rPr>
                      <w:t>B</w:t>
                    </w:r>
                    <w:r>
                      <w:rPr>
                        <w:rFonts w:ascii="Times New Roman" w:hAnsi="Times New Roman"/>
                        <w:w w:val="110"/>
                        <w:position w:val="1"/>
                        <w:sz w:val="28"/>
                      </w:rPr>
                      <w:t>) </w:t>
                    </w:r>
                    <w:r>
                      <w:rPr>
                        <w:rFonts w:ascii="Symbol" w:hAnsi="Symbol"/>
                        <w:w w:val="110"/>
                        <w:position w:val="1"/>
                        <w:sz w:val="28"/>
                      </w:rPr>
                      <w:t></w:t>
                    </w:r>
                    <w:r>
                      <w:rPr>
                        <w:rFonts w:ascii="Times New Roman" w:hAnsi="Times New Roman"/>
                        <w:spacing w:val="-44"/>
                        <w:w w:val="110"/>
                        <w:position w:val="1"/>
                        <w:sz w:val="28"/>
                      </w:rPr>
                      <w:t> </w:t>
                    </w:r>
                    <w:r>
                      <w:rPr>
                        <w:rFonts w:ascii="Times New Roman" w:hAnsi="Times New Roman"/>
                        <w:w w:val="110"/>
                        <w:position w:val="1"/>
                        <w:sz w:val="28"/>
                      </w:rPr>
                      <w:t>0</w:t>
                    </w:r>
                    <w:r>
                      <w:rPr>
                        <w:w w:val="110"/>
                        <w:sz w:val="22"/>
                      </w:rPr>
                      <w:t>.</w:t>
                    </w:r>
                  </w:p>
                </w:txbxContent>
              </v:textbox>
              <w10:wrap type="none"/>
            </v:shape>
            <v:shape style="position:absolute;left:63;top:6996;width:8842;height:1970" type="#_x0000_t202" filled="false" stroked="false">
              <v:textbox inset="0,0,0,0">
                <w:txbxContent>
                  <w:p>
                    <w:pPr>
                      <w:spacing w:line="252" w:lineRule="exact" w:before="0"/>
                      <w:ind w:left="427" w:right="-19" w:hanging="58"/>
                      <w:jc w:val="left"/>
                      <w:rPr>
                        <w:rFonts w:ascii="Times New Roman" w:hAnsi="Times New Roman"/>
                        <w:sz w:val="24"/>
                      </w:rPr>
                    </w:pPr>
                    <w:r>
                      <w:rPr>
                        <w:w w:val="105"/>
                        <w:sz w:val="22"/>
                      </w:rPr>
                      <w:t>De</w:t>
                    </w:r>
                    <w:r>
                      <w:rPr>
                        <w:spacing w:val="-21"/>
                        <w:w w:val="105"/>
                        <w:sz w:val="22"/>
                      </w:rPr>
                      <w:t> </w:t>
                    </w:r>
                    <w:r>
                      <w:rPr>
                        <w:w w:val="105"/>
                        <w:sz w:val="22"/>
                      </w:rPr>
                      <w:t>aquí</w:t>
                    </w:r>
                    <w:r>
                      <w:rPr>
                        <w:spacing w:val="-22"/>
                        <w:w w:val="105"/>
                        <w:sz w:val="22"/>
                      </w:rPr>
                      <w:t> </w:t>
                    </w:r>
                    <w:r>
                      <w:rPr>
                        <w:w w:val="105"/>
                        <w:sz w:val="22"/>
                      </w:rPr>
                      <w:t>sale</w:t>
                    </w:r>
                    <w:r>
                      <w:rPr>
                        <w:spacing w:val="-19"/>
                        <w:w w:val="105"/>
                        <w:sz w:val="22"/>
                      </w:rPr>
                      <w:t> </w:t>
                    </w:r>
                    <w:r>
                      <w:rPr>
                        <w:w w:val="105"/>
                        <w:sz w:val="22"/>
                      </w:rPr>
                      <w:t>la</w:t>
                    </w:r>
                    <w:r>
                      <w:rPr>
                        <w:spacing w:val="-19"/>
                        <w:w w:val="105"/>
                        <w:sz w:val="22"/>
                      </w:rPr>
                      <w:t> </w:t>
                    </w:r>
                    <w:r>
                      <w:rPr>
                        <w:b/>
                        <w:w w:val="105"/>
                        <w:sz w:val="22"/>
                      </w:rPr>
                      <w:t>regla</w:t>
                    </w:r>
                    <w:r>
                      <w:rPr>
                        <w:b/>
                        <w:spacing w:val="-20"/>
                        <w:w w:val="105"/>
                        <w:sz w:val="22"/>
                      </w:rPr>
                      <w:t> </w:t>
                    </w:r>
                    <w:r>
                      <w:rPr>
                        <w:b/>
                        <w:w w:val="105"/>
                        <w:sz w:val="22"/>
                      </w:rPr>
                      <w:t>de</w:t>
                    </w:r>
                    <w:r>
                      <w:rPr>
                        <w:b/>
                        <w:spacing w:val="-21"/>
                        <w:w w:val="105"/>
                        <w:sz w:val="22"/>
                      </w:rPr>
                      <w:t> </w:t>
                    </w:r>
                    <w:r>
                      <w:rPr>
                        <w:b/>
                        <w:w w:val="105"/>
                        <w:sz w:val="22"/>
                      </w:rPr>
                      <w:t>la</w:t>
                    </w:r>
                    <w:r>
                      <w:rPr>
                        <w:b/>
                        <w:spacing w:val="-21"/>
                        <w:w w:val="105"/>
                        <w:sz w:val="22"/>
                      </w:rPr>
                      <w:t> </w:t>
                    </w:r>
                    <w:r>
                      <w:rPr>
                        <w:b/>
                        <w:w w:val="105"/>
                        <w:sz w:val="22"/>
                      </w:rPr>
                      <w:t>multiplicación</w:t>
                    </w:r>
                    <w:r>
                      <w:rPr>
                        <w:w w:val="105"/>
                        <w:sz w:val="22"/>
                      </w:rPr>
                      <w:t>:</w:t>
                    </w:r>
                    <w:r>
                      <w:rPr>
                        <w:spacing w:val="12"/>
                        <w:w w:val="105"/>
                        <w:sz w:val="22"/>
                      </w:rPr>
                      <w:t> </w:t>
                    </w:r>
                    <w:r>
                      <w:rPr>
                        <w:rFonts w:ascii="Times New Roman" w:hAnsi="Times New Roman"/>
                        <w:i/>
                        <w:spacing w:val="3"/>
                        <w:w w:val="105"/>
                        <w:position w:val="1"/>
                        <w:sz w:val="24"/>
                      </w:rPr>
                      <w:t>P</w:t>
                    </w:r>
                    <w:r>
                      <w:rPr>
                        <w:rFonts w:ascii="Times New Roman" w:hAnsi="Times New Roman"/>
                        <w:spacing w:val="3"/>
                        <w:w w:val="105"/>
                        <w:position w:val="1"/>
                        <w:sz w:val="24"/>
                      </w:rPr>
                      <w:t>(</w:t>
                    </w:r>
                    <w:r>
                      <w:rPr>
                        <w:rFonts w:ascii="Times New Roman" w:hAnsi="Times New Roman"/>
                        <w:spacing w:val="-44"/>
                        <w:w w:val="105"/>
                        <w:position w:val="1"/>
                        <w:sz w:val="24"/>
                      </w:rPr>
                      <w:t> </w:t>
                    </w:r>
                    <w:r>
                      <w:rPr>
                        <w:rFonts w:ascii="Times New Roman" w:hAnsi="Times New Roman"/>
                        <w:i/>
                        <w:w w:val="105"/>
                        <w:position w:val="1"/>
                        <w:sz w:val="24"/>
                      </w:rPr>
                      <w:t>A</w:t>
                    </w:r>
                    <w:r>
                      <w:rPr>
                        <w:rFonts w:ascii="Times New Roman" w:hAnsi="Times New Roman"/>
                        <w:i/>
                        <w:spacing w:val="-34"/>
                        <w:w w:val="105"/>
                        <w:position w:val="1"/>
                        <w:sz w:val="24"/>
                      </w:rPr>
                      <w:t> </w:t>
                    </w:r>
                    <w:r>
                      <w:rPr>
                        <w:rFonts w:ascii="Symbol" w:hAnsi="Symbol"/>
                        <w:w w:val="105"/>
                        <w:position w:val="1"/>
                        <w:sz w:val="24"/>
                      </w:rPr>
                      <w:t></w:t>
                    </w:r>
                    <w:r>
                      <w:rPr>
                        <w:rFonts w:ascii="Times New Roman" w:hAnsi="Times New Roman"/>
                        <w:spacing w:val="-22"/>
                        <w:w w:val="105"/>
                        <w:position w:val="1"/>
                        <w:sz w:val="24"/>
                      </w:rPr>
                      <w:t> </w:t>
                    </w:r>
                    <w:r>
                      <w:rPr>
                        <w:rFonts w:ascii="Times New Roman" w:hAnsi="Times New Roman"/>
                        <w:i/>
                        <w:spacing w:val="3"/>
                        <w:w w:val="105"/>
                        <w:position w:val="1"/>
                        <w:sz w:val="24"/>
                      </w:rPr>
                      <w:t>B</w:t>
                    </w:r>
                    <w:r>
                      <w:rPr>
                        <w:rFonts w:ascii="Times New Roman" w:hAnsi="Times New Roman"/>
                        <w:spacing w:val="3"/>
                        <w:w w:val="105"/>
                        <w:position w:val="1"/>
                        <w:sz w:val="24"/>
                      </w:rPr>
                      <w:t>)</w:t>
                    </w:r>
                    <w:r>
                      <w:rPr>
                        <w:rFonts w:ascii="Times New Roman" w:hAnsi="Times New Roman"/>
                        <w:spacing w:val="-13"/>
                        <w:w w:val="105"/>
                        <w:position w:val="1"/>
                        <w:sz w:val="24"/>
                      </w:rPr>
                      <w:t> </w:t>
                    </w:r>
                    <w:r>
                      <w:rPr>
                        <w:rFonts w:ascii="Symbol" w:hAnsi="Symbol"/>
                        <w:w w:val="105"/>
                        <w:position w:val="1"/>
                        <w:sz w:val="24"/>
                      </w:rPr>
                      <w:t></w:t>
                    </w:r>
                    <w:r>
                      <w:rPr>
                        <w:rFonts w:ascii="Times New Roman" w:hAnsi="Times New Roman"/>
                        <w:spacing w:val="-6"/>
                        <w:w w:val="105"/>
                        <w:position w:val="1"/>
                        <w:sz w:val="24"/>
                      </w:rPr>
                      <w:t> </w:t>
                    </w:r>
                    <w:r>
                      <w:rPr>
                        <w:rFonts w:ascii="Times New Roman" w:hAnsi="Times New Roman"/>
                        <w:i/>
                        <w:spacing w:val="3"/>
                        <w:w w:val="105"/>
                        <w:position w:val="1"/>
                        <w:sz w:val="24"/>
                      </w:rPr>
                      <w:t>P</w:t>
                    </w:r>
                    <w:r>
                      <w:rPr>
                        <w:rFonts w:ascii="Times New Roman" w:hAnsi="Times New Roman"/>
                        <w:spacing w:val="3"/>
                        <w:w w:val="105"/>
                        <w:position w:val="1"/>
                        <w:sz w:val="24"/>
                      </w:rPr>
                      <w:t>(</w:t>
                    </w:r>
                    <w:r>
                      <w:rPr>
                        <w:rFonts w:ascii="Times New Roman" w:hAnsi="Times New Roman"/>
                        <w:spacing w:val="-43"/>
                        <w:w w:val="105"/>
                        <w:position w:val="1"/>
                        <w:sz w:val="24"/>
                      </w:rPr>
                      <w:t> </w:t>
                    </w:r>
                    <w:r>
                      <w:rPr>
                        <w:rFonts w:ascii="Times New Roman" w:hAnsi="Times New Roman"/>
                        <w:i/>
                        <w:spacing w:val="5"/>
                        <w:w w:val="105"/>
                        <w:position w:val="1"/>
                        <w:sz w:val="24"/>
                      </w:rPr>
                      <w:t>A</w:t>
                    </w:r>
                    <w:r>
                      <w:rPr>
                        <w:rFonts w:ascii="Times New Roman" w:hAnsi="Times New Roman"/>
                        <w:spacing w:val="5"/>
                        <w:w w:val="105"/>
                        <w:position w:val="1"/>
                        <w:sz w:val="24"/>
                      </w:rPr>
                      <w:t>)</w:t>
                    </w:r>
                    <w:r>
                      <w:rPr>
                        <w:rFonts w:ascii="Times New Roman" w:hAnsi="Times New Roman"/>
                        <w:i/>
                        <w:spacing w:val="5"/>
                        <w:w w:val="105"/>
                        <w:position w:val="1"/>
                        <w:sz w:val="24"/>
                      </w:rPr>
                      <w:t>P</w:t>
                    </w:r>
                    <w:r>
                      <w:rPr>
                        <w:rFonts w:ascii="Times New Roman" w:hAnsi="Times New Roman"/>
                        <w:spacing w:val="5"/>
                        <w:w w:val="105"/>
                        <w:position w:val="1"/>
                        <w:sz w:val="24"/>
                      </w:rPr>
                      <w:t>(</w:t>
                    </w:r>
                    <w:r>
                      <w:rPr>
                        <w:rFonts w:ascii="Times New Roman" w:hAnsi="Times New Roman"/>
                        <w:i/>
                        <w:spacing w:val="5"/>
                        <w:w w:val="105"/>
                        <w:position w:val="1"/>
                        <w:sz w:val="24"/>
                      </w:rPr>
                      <w:t>B</w:t>
                    </w:r>
                    <w:r>
                      <w:rPr>
                        <w:rFonts w:ascii="Times New Roman" w:hAnsi="Times New Roman"/>
                        <w:i/>
                        <w:spacing w:val="-22"/>
                        <w:w w:val="105"/>
                        <w:position w:val="1"/>
                        <w:sz w:val="24"/>
                      </w:rPr>
                      <w:t> </w:t>
                    </w:r>
                    <w:r>
                      <w:rPr>
                        <w:rFonts w:ascii="Times New Roman" w:hAnsi="Times New Roman"/>
                        <w:w w:val="105"/>
                        <w:position w:val="1"/>
                        <w:sz w:val="24"/>
                      </w:rPr>
                      <w:t>|</w:t>
                    </w:r>
                    <w:r>
                      <w:rPr>
                        <w:rFonts w:ascii="Times New Roman" w:hAnsi="Times New Roman"/>
                        <w:spacing w:val="-4"/>
                        <w:w w:val="105"/>
                        <w:position w:val="1"/>
                        <w:sz w:val="24"/>
                      </w:rPr>
                      <w:t> </w:t>
                    </w:r>
                    <w:r>
                      <w:rPr>
                        <w:rFonts w:ascii="Times New Roman" w:hAnsi="Times New Roman"/>
                        <w:i/>
                        <w:spacing w:val="-3"/>
                        <w:w w:val="105"/>
                        <w:position w:val="1"/>
                        <w:sz w:val="24"/>
                      </w:rPr>
                      <w:t>A</w:t>
                    </w:r>
                    <w:r>
                      <w:rPr>
                        <w:rFonts w:ascii="Times New Roman" w:hAnsi="Times New Roman"/>
                        <w:spacing w:val="-3"/>
                        <w:w w:val="105"/>
                        <w:position w:val="1"/>
                        <w:sz w:val="24"/>
                      </w:rPr>
                      <w:t>)</w:t>
                    </w:r>
                    <w:r>
                      <w:rPr>
                        <w:rFonts w:ascii="Times New Roman" w:hAnsi="Times New Roman"/>
                        <w:spacing w:val="-13"/>
                        <w:w w:val="105"/>
                        <w:position w:val="1"/>
                        <w:sz w:val="24"/>
                      </w:rPr>
                      <w:t> </w:t>
                    </w:r>
                    <w:r>
                      <w:rPr>
                        <w:rFonts w:ascii="Symbol" w:hAnsi="Symbol"/>
                        <w:w w:val="105"/>
                        <w:position w:val="1"/>
                        <w:sz w:val="24"/>
                      </w:rPr>
                      <w:t></w:t>
                    </w:r>
                    <w:r>
                      <w:rPr>
                        <w:rFonts w:ascii="Times New Roman" w:hAnsi="Times New Roman"/>
                        <w:spacing w:val="-6"/>
                        <w:w w:val="105"/>
                        <w:position w:val="1"/>
                        <w:sz w:val="24"/>
                      </w:rPr>
                      <w:t> </w:t>
                    </w:r>
                    <w:r>
                      <w:rPr>
                        <w:rFonts w:ascii="Times New Roman" w:hAnsi="Times New Roman"/>
                        <w:i/>
                        <w:spacing w:val="7"/>
                        <w:w w:val="105"/>
                        <w:position w:val="1"/>
                        <w:sz w:val="24"/>
                      </w:rPr>
                      <w:t>P</w:t>
                    </w:r>
                    <w:r>
                      <w:rPr>
                        <w:rFonts w:ascii="Times New Roman" w:hAnsi="Times New Roman"/>
                        <w:spacing w:val="7"/>
                        <w:w w:val="105"/>
                        <w:position w:val="1"/>
                        <w:sz w:val="24"/>
                      </w:rPr>
                      <w:t>(</w:t>
                    </w:r>
                    <w:r>
                      <w:rPr>
                        <w:rFonts w:ascii="Times New Roman" w:hAnsi="Times New Roman"/>
                        <w:i/>
                        <w:spacing w:val="7"/>
                        <w:w w:val="105"/>
                        <w:position w:val="1"/>
                        <w:sz w:val="24"/>
                      </w:rPr>
                      <w:t>B</w:t>
                    </w:r>
                    <w:r>
                      <w:rPr>
                        <w:rFonts w:ascii="Times New Roman" w:hAnsi="Times New Roman"/>
                        <w:spacing w:val="7"/>
                        <w:w w:val="105"/>
                        <w:position w:val="1"/>
                        <w:sz w:val="24"/>
                      </w:rPr>
                      <w:t>)</w:t>
                    </w:r>
                    <w:r>
                      <w:rPr>
                        <w:rFonts w:ascii="Times New Roman" w:hAnsi="Times New Roman"/>
                        <w:i/>
                        <w:spacing w:val="7"/>
                        <w:w w:val="105"/>
                        <w:position w:val="1"/>
                        <w:sz w:val="24"/>
                      </w:rPr>
                      <w:t>P</w:t>
                    </w:r>
                    <w:r>
                      <w:rPr>
                        <w:rFonts w:ascii="Times New Roman" w:hAnsi="Times New Roman"/>
                        <w:spacing w:val="7"/>
                        <w:w w:val="105"/>
                        <w:position w:val="1"/>
                        <w:sz w:val="24"/>
                      </w:rPr>
                      <w:t>(</w:t>
                    </w:r>
                    <w:r>
                      <w:rPr>
                        <w:rFonts w:ascii="Times New Roman" w:hAnsi="Times New Roman"/>
                        <w:spacing w:val="-44"/>
                        <w:w w:val="105"/>
                        <w:position w:val="1"/>
                        <w:sz w:val="24"/>
                      </w:rPr>
                      <w:t> </w:t>
                    </w:r>
                    <w:r>
                      <w:rPr>
                        <w:rFonts w:ascii="Times New Roman" w:hAnsi="Times New Roman"/>
                        <w:i/>
                        <w:w w:val="105"/>
                        <w:position w:val="1"/>
                        <w:sz w:val="24"/>
                      </w:rPr>
                      <w:t>A</w:t>
                    </w:r>
                    <w:r>
                      <w:rPr>
                        <w:rFonts w:ascii="Times New Roman" w:hAnsi="Times New Roman"/>
                        <w:i/>
                        <w:spacing w:val="-31"/>
                        <w:w w:val="105"/>
                        <w:position w:val="1"/>
                        <w:sz w:val="24"/>
                      </w:rPr>
                      <w:t> </w:t>
                    </w:r>
                    <w:r>
                      <w:rPr>
                        <w:rFonts w:ascii="Times New Roman" w:hAnsi="Times New Roman"/>
                        <w:w w:val="105"/>
                        <w:position w:val="1"/>
                        <w:sz w:val="24"/>
                      </w:rPr>
                      <w:t>|</w:t>
                    </w:r>
                    <w:r>
                      <w:rPr>
                        <w:rFonts w:ascii="Times New Roman" w:hAnsi="Times New Roman"/>
                        <w:spacing w:val="-14"/>
                        <w:w w:val="105"/>
                        <w:position w:val="1"/>
                        <w:sz w:val="24"/>
                      </w:rPr>
                      <w:t> </w:t>
                    </w:r>
                    <w:r>
                      <w:rPr>
                        <w:rFonts w:ascii="Times New Roman" w:hAnsi="Times New Roman"/>
                        <w:i/>
                        <w:spacing w:val="3"/>
                        <w:w w:val="105"/>
                        <w:position w:val="1"/>
                        <w:sz w:val="24"/>
                      </w:rPr>
                      <w:t>B</w:t>
                    </w:r>
                    <w:r>
                      <w:rPr>
                        <w:rFonts w:ascii="Times New Roman" w:hAnsi="Times New Roman"/>
                        <w:spacing w:val="3"/>
                        <w:w w:val="105"/>
                        <w:position w:val="1"/>
                        <w:sz w:val="24"/>
                      </w:rPr>
                      <w:t>)</w:t>
                    </w:r>
                  </w:p>
                  <w:p>
                    <w:pPr>
                      <w:spacing w:line="240" w:lineRule="auto" w:before="7"/>
                      <w:rPr>
                        <w:b/>
                        <w:sz w:val="26"/>
                      </w:rPr>
                    </w:pPr>
                  </w:p>
                  <w:p>
                    <w:pPr>
                      <w:spacing w:before="0"/>
                      <w:ind w:left="0" w:right="-19" w:firstLine="427"/>
                      <w:jc w:val="left"/>
                      <w:rPr>
                        <w:sz w:val="22"/>
                      </w:rPr>
                    </w:pPr>
                    <w:r>
                      <w:rPr>
                        <w:sz w:val="22"/>
                      </w:rPr>
                      <w:t>Si dos eventos no se influencian entre sí, es decir, saber que uno ocurrió no cambia la probabilidad de que el otro ocurra, los eventos son independientes.</w:t>
                    </w:r>
                  </w:p>
                  <w:p>
                    <w:pPr>
                      <w:spacing w:line="240" w:lineRule="auto" w:before="7"/>
                      <w:rPr>
                        <w:b/>
                        <w:sz w:val="20"/>
                      </w:rPr>
                    </w:pPr>
                  </w:p>
                  <w:p>
                    <w:pPr>
                      <w:spacing w:before="1"/>
                      <w:ind w:left="369" w:right="-19" w:firstLine="0"/>
                      <w:jc w:val="left"/>
                      <w:rPr>
                        <w:sz w:val="22"/>
                      </w:rPr>
                    </w:pPr>
                    <w:r>
                      <w:rPr>
                        <w:sz w:val="22"/>
                      </w:rPr>
                      <w:t>Dos eventos  A  y B son  </w:t>
                    </w:r>
                    <w:r>
                      <w:rPr>
                        <w:b/>
                        <w:sz w:val="22"/>
                      </w:rPr>
                      <w:t>independientes </w:t>
                    </w:r>
                    <w:r>
                      <w:rPr>
                        <w:sz w:val="22"/>
                      </w:rPr>
                      <w:t>si  </w:t>
                    </w:r>
                    <w:r>
                      <w:rPr>
                        <w:rFonts w:ascii="Times New Roman" w:hAnsi="Times New Roman"/>
                        <w:i/>
                        <w:position w:val="2"/>
                        <w:sz w:val="27"/>
                      </w:rPr>
                      <w:t>P</w:t>
                    </w:r>
                    <w:r>
                      <w:rPr>
                        <w:rFonts w:ascii="Times New Roman" w:hAnsi="Times New Roman"/>
                        <w:position w:val="2"/>
                        <w:sz w:val="27"/>
                      </w:rPr>
                      <w:t>( </w:t>
                    </w:r>
                    <w:r>
                      <w:rPr>
                        <w:rFonts w:ascii="Times New Roman" w:hAnsi="Times New Roman"/>
                        <w:i/>
                        <w:position w:val="2"/>
                        <w:sz w:val="27"/>
                      </w:rPr>
                      <w:t>A </w:t>
                    </w:r>
                    <w:r>
                      <w:rPr>
                        <w:rFonts w:ascii="Times New Roman" w:hAnsi="Times New Roman"/>
                        <w:position w:val="2"/>
                        <w:sz w:val="27"/>
                      </w:rPr>
                      <w:t>| </w:t>
                    </w:r>
                    <w:r>
                      <w:rPr>
                        <w:rFonts w:ascii="Times New Roman" w:hAnsi="Times New Roman"/>
                        <w:i/>
                        <w:position w:val="2"/>
                        <w:sz w:val="27"/>
                      </w:rPr>
                      <w:t>B</w:t>
                    </w:r>
                    <w:r>
                      <w:rPr>
                        <w:rFonts w:ascii="Times New Roman" w:hAnsi="Times New Roman"/>
                        <w:position w:val="2"/>
                        <w:sz w:val="27"/>
                      </w:rPr>
                      <w:t>) </w:t>
                    </w:r>
                    <w:r>
                      <w:rPr>
                        <w:rFonts w:ascii="Symbol" w:hAnsi="Symbol"/>
                        <w:position w:val="2"/>
                        <w:sz w:val="27"/>
                      </w:rPr>
                      <w:t></w:t>
                    </w:r>
                    <w:r>
                      <w:rPr>
                        <w:rFonts w:ascii="Times New Roman" w:hAnsi="Times New Roman"/>
                        <w:position w:val="2"/>
                        <w:sz w:val="27"/>
                      </w:rPr>
                      <w:t> </w:t>
                    </w:r>
                    <w:r>
                      <w:rPr>
                        <w:rFonts w:ascii="Times New Roman" w:hAnsi="Times New Roman"/>
                        <w:i/>
                        <w:position w:val="2"/>
                        <w:sz w:val="27"/>
                      </w:rPr>
                      <w:t>P</w:t>
                    </w:r>
                    <w:r>
                      <w:rPr>
                        <w:rFonts w:ascii="Times New Roman" w:hAnsi="Times New Roman"/>
                        <w:position w:val="2"/>
                        <w:sz w:val="27"/>
                      </w:rPr>
                      <w:t>( </w:t>
                    </w:r>
                    <w:r>
                      <w:rPr>
                        <w:rFonts w:ascii="Times New Roman" w:hAnsi="Times New Roman"/>
                        <w:i/>
                        <w:position w:val="2"/>
                        <w:sz w:val="27"/>
                      </w:rPr>
                      <w:t>A</w:t>
                    </w:r>
                    <w:r>
                      <w:rPr>
                        <w:rFonts w:ascii="Times New Roman" w:hAnsi="Times New Roman"/>
                        <w:position w:val="2"/>
                        <w:sz w:val="27"/>
                      </w:rPr>
                      <w:t>) </w:t>
                    </w:r>
                    <w:r>
                      <w:rPr>
                        <w:sz w:val="22"/>
                      </w:rPr>
                      <w:t>,  o equivalentemente</w:t>
                    </w:r>
                  </w:p>
                  <w:p>
                    <w:pPr>
                      <w:spacing w:line="294" w:lineRule="exact" w:before="35"/>
                      <w:ind w:left="44" w:right="-19" w:firstLine="0"/>
                      <w:jc w:val="left"/>
                      <w:rPr>
                        <w:sz w:val="22"/>
                      </w:rPr>
                    </w:pPr>
                    <w:r>
                      <w:rPr>
                        <w:rFonts w:ascii="Times New Roman" w:hAnsi="Times New Roman"/>
                        <w:i/>
                        <w:w w:val="105"/>
                        <w:sz w:val="23"/>
                      </w:rPr>
                      <w:t>P</w:t>
                    </w:r>
                    <w:r>
                      <w:rPr>
                        <w:rFonts w:ascii="Times New Roman" w:hAnsi="Times New Roman"/>
                        <w:w w:val="105"/>
                        <w:sz w:val="23"/>
                      </w:rPr>
                      <w:t>(</w:t>
                    </w:r>
                    <w:r>
                      <w:rPr>
                        <w:rFonts w:ascii="Times New Roman" w:hAnsi="Times New Roman"/>
                        <w:i/>
                        <w:w w:val="105"/>
                        <w:sz w:val="23"/>
                      </w:rPr>
                      <w:t>B </w:t>
                    </w:r>
                    <w:r>
                      <w:rPr>
                        <w:rFonts w:ascii="Times New Roman" w:hAnsi="Times New Roman"/>
                        <w:w w:val="105"/>
                        <w:sz w:val="23"/>
                      </w:rPr>
                      <w:t>| </w:t>
                    </w:r>
                    <w:r>
                      <w:rPr>
                        <w:rFonts w:ascii="Times New Roman" w:hAnsi="Times New Roman"/>
                        <w:i/>
                        <w:w w:val="105"/>
                        <w:sz w:val="23"/>
                      </w:rPr>
                      <w:t>A</w:t>
                    </w:r>
                    <w:r>
                      <w:rPr>
                        <w:rFonts w:ascii="Times New Roman" w:hAnsi="Times New Roman"/>
                        <w:w w:val="105"/>
                        <w:sz w:val="23"/>
                      </w:rPr>
                      <w:t>) </w:t>
                    </w:r>
                    <w:r>
                      <w:rPr>
                        <w:rFonts w:ascii="Symbol" w:hAnsi="Symbol"/>
                        <w:w w:val="105"/>
                        <w:sz w:val="23"/>
                      </w:rPr>
                      <w:t></w:t>
                    </w:r>
                    <w:r>
                      <w:rPr>
                        <w:rFonts w:ascii="Times New Roman" w:hAnsi="Times New Roman"/>
                        <w:w w:val="105"/>
                        <w:sz w:val="23"/>
                      </w:rPr>
                      <w:t> </w:t>
                    </w:r>
                    <w:r>
                      <w:rPr>
                        <w:rFonts w:ascii="Times New Roman" w:hAnsi="Times New Roman"/>
                        <w:i/>
                        <w:w w:val="105"/>
                        <w:sz w:val="23"/>
                      </w:rPr>
                      <w:t>P</w:t>
                    </w:r>
                    <w:r>
                      <w:rPr>
                        <w:rFonts w:ascii="Times New Roman" w:hAnsi="Times New Roman"/>
                        <w:w w:val="105"/>
                        <w:sz w:val="23"/>
                      </w:rPr>
                      <w:t>(</w:t>
                    </w:r>
                    <w:r>
                      <w:rPr>
                        <w:rFonts w:ascii="Times New Roman" w:hAnsi="Times New Roman"/>
                        <w:i/>
                        <w:w w:val="105"/>
                        <w:sz w:val="23"/>
                      </w:rPr>
                      <w:t>B</w:t>
                    </w:r>
                    <w:r>
                      <w:rPr>
                        <w:rFonts w:ascii="Times New Roman" w:hAnsi="Times New Roman"/>
                        <w:w w:val="105"/>
                        <w:sz w:val="23"/>
                      </w:rPr>
                      <w:t>) </w:t>
                    </w:r>
                    <w:r>
                      <w:rPr>
                        <w:w w:val="105"/>
                        <w:sz w:val="22"/>
                      </w:rPr>
                      <w:t>, o equivalentemente </w:t>
                    </w:r>
                    <w:r>
                      <w:rPr>
                        <w:rFonts w:ascii="Times New Roman" w:hAnsi="Times New Roman"/>
                        <w:i/>
                        <w:w w:val="105"/>
                        <w:position w:val="1"/>
                        <w:sz w:val="24"/>
                      </w:rPr>
                      <w:t>P</w:t>
                    </w:r>
                    <w:r>
                      <w:rPr>
                        <w:rFonts w:ascii="Times New Roman" w:hAnsi="Times New Roman"/>
                        <w:w w:val="105"/>
                        <w:position w:val="1"/>
                        <w:sz w:val="24"/>
                      </w:rPr>
                      <w:t>( </w:t>
                    </w:r>
                    <w:r>
                      <w:rPr>
                        <w:rFonts w:ascii="Times New Roman" w:hAnsi="Times New Roman"/>
                        <w:i/>
                        <w:w w:val="105"/>
                        <w:position w:val="1"/>
                        <w:sz w:val="24"/>
                      </w:rPr>
                      <w:t>A </w:t>
                    </w:r>
                    <w:r>
                      <w:rPr>
                        <w:rFonts w:ascii="Symbol" w:hAnsi="Symbol"/>
                        <w:w w:val="105"/>
                        <w:position w:val="1"/>
                        <w:sz w:val="24"/>
                      </w:rPr>
                      <w:t></w:t>
                    </w:r>
                    <w:r>
                      <w:rPr>
                        <w:rFonts w:ascii="Times New Roman" w:hAnsi="Times New Roman"/>
                        <w:w w:val="105"/>
                        <w:position w:val="1"/>
                        <w:sz w:val="24"/>
                      </w:rPr>
                      <w:t> </w:t>
                    </w:r>
                    <w:r>
                      <w:rPr>
                        <w:rFonts w:ascii="Times New Roman" w:hAnsi="Times New Roman"/>
                        <w:i/>
                        <w:w w:val="105"/>
                        <w:position w:val="1"/>
                        <w:sz w:val="24"/>
                      </w:rPr>
                      <w:t>B</w:t>
                    </w:r>
                    <w:r>
                      <w:rPr>
                        <w:rFonts w:ascii="Times New Roman" w:hAnsi="Times New Roman"/>
                        <w:w w:val="105"/>
                        <w:position w:val="1"/>
                        <w:sz w:val="24"/>
                      </w:rPr>
                      <w:t>) </w:t>
                    </w:r>
                    <w:r>
                      <w:rPr>
                        <w:rFonts w:ascii="Symbol" w:hAnsi="Symbol"/>
                        <w:w w:val="105"/>
                        <w:position w:val="1"/>
                        <w:sz w:val="24"/>
                      </w:rPr>
                      <w:t></w:t>
                    </w:r>
                    <w:r>
                      <w:rPr>
                        <w:rFonts w:ascii="Times New Roman" w:hAnsi="Times New Roman"/>
                        <w:w w:val="105"/>
                        <w:position w:val="1"/>
                        <w:sz w:val="24"/>
                      </w:rPr>
                      <w:t> </w:t>
                    </w:r>
                    <w:r>
                      <w:rPr>
                        <w:rFonts w:ascii="Times New Roman" w:hAnsi="Times New Roman"/>
                        <w:i/>
                        <w:w w:val="105"/>
                        <w:position w:val="1"/>
                        <w:sz w:val="24"/>
                      </w:rPr>
                      <w:t>P</w:t>
                    </w:r>
                    <w:r>
                      <w:rPr>
                        <w:rFonts w:ascii="Times New Roman" w:hAnsi="Times New Roman"/>
                        <w:w w:val="105"/>
                        <w:position w:val="1"/>
                        <w:sz w:val="24"/>
                      </w:rPr>
                      <w:t>( </w:t>
                    </w:r>
                    <w:r>
                      <w:rPr>
                        <w:rFonts w:ascii="Times New Roman" w:hAnsi="Times New Roman"/>
                        <w:i/>
                        <w:w w:val="105"/>
                        <w:position w:val="1"/>
                        <w:sz w:val="24"/>
                      </w:rPr>
                      <w:t>A</w:t>
                    </w:r>
                    <w:r>
                      <w:rPr>
                        <w:rFonts w:ascii="Times New Roman" w:hAnsi="Times New Roman"/>
                        <w:w w:val="105"/>
                        <w:position w:val="1"/>
                        <w:sz w:val="24"/>
                      </w:rPr>
                      <w:t>)</w:t>
                    </w:r>
                    <w:r>
                      <w:rPr>
                        <w:rFonts w:ascii="Times New Roman" w:hAnsi="Times New Roman"/>
                        <w:i/>
                        <w:w w:val="105"/>
                        <w:position w:val="1"/>
                        <w:sz w:val="24"/>
                      </w:rPr>
                      <w:t>P</w:t>
                    </w:r>
                    <w:r>
                      <w:rPr>
                        <w:rFonts w:ascii="Times New Roman" w:hAnsi="Times New Roman"/>
                        <w:w w:val="105"/>
                        <w:position w:val="1"/>
                        <w:sz w:val="24"/>
                      </w:rPr>
                      <w:t>(</w:t>
                    </w:r>
                    <w:r>
                      <w:rPr>
                        <w:rFonts w:ascii="Times New Roman" w:hAnsi="Times New Roman"/>
                        <w:i/>
                        <w:w w:val="105"/>
                        <w:position w:val="1"/>
                        <w:sz w:val="24"/>
                      </w:rPr>
                      <w:t>B</w:t>
                    </w:r>
                    <w:r>
                      <w:rPr>
                        <w:rFonts w:ascii="Times New Roman" w:hAnsi="Times New Roman"/>
                        <w:w w:val="105"/>
                        <w:position w:val="1"/>
                        <w:sz w:val="24"/>
                      </w:rPr>
                      <w:t>) </w:t>
                    </w:r>
                    <w:r>
                      <w:rPr>
                        <w:w w:val="105"/>
                        <w:sz w:val="22"/>
                      </w:rPr>
                      <w:t>.</w:t>
                    </w:r>
                  </w:p>
                </w:txbxContent>
              </v:textbox>
              <w10:wrap type="none"/>
            </v:shape>
          </v:group>
        </w:pict>
      </w:r>
      <w:r>
        <w:rPr>
          <w:sz w:val="20"/>
        </w:rPr>
      </w:r>
    </w:p>
    <w:sectPr>
      <w:pgSz w:w="12240" w:h="15840"/>
      <w:pgMar w:top="1500" w:bottom="280" w:left="1520" w:right="15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1"/>
      <w:numFmt w:val="decimal"/>
      <w:lvlText w:val="%1."/>
      <w:lvlJc w:val="left"/>
      <w:pPr>
        <w:ind w:left="359" w:hanging="360"/>
        <w:jc w:val="left"/>
      </w:pPr>
      <w:rPr>
        <w:rFonts w:hint="default" w:ascii="Arial" w:hAnsi="Arial" w:eastAsia="Arial" w:cs="Arial"/>
        <w:spacing w:val="-1"/>
        <w:w w:val="100"/>
        <w:position w:val="1"/>
        <w:sz w:val="22"/>
        <w:szCs w:val="22"/>
      </w:rPr>
    </w:lvl>
    <w:lvl w:ilvl="1">
      <w:start w:val="1"/>
      <w:numFmt w:val="bullet"/>
      <w:lvlText w:val="•"/>
      <w:lvlJc w:val="left"/>
      <w:pPr>
        <w:ind w:left="1208" w:hanging="360"/>
      </w:pPr>
      <w:rPr>
        <w:rFonts w:hint="default"/>
      </w:rPr>
    </w:lvl>
    <w:lvl w:ilvl="2">
      <w:start w:val="1"/>
      <w:numFmt w:val="bullet"/>
      <w:lvlText w:val="•"/>
      <w:lvlJc w:val="left"/>
      <w:pPr>
        <w:ind w:left="2056" w:hanging="360"/>
      </w:pPr>
      <w:rPr>
        <w:rFonts w:hint="default"/>
      </w:rPr>
    </w:lvl>
    <w:lvl w:ilvl="3">
      <w:start w:val="1"/>
      <w:numFmt w:val="bullet"/>
      <w:lvlText w:val="•"/>
      <w:lvlJc w:val="left"/>
      <w:pPr>
        <w:ind w:left="2904" w:hanging="360"/>
      </w:pPr>
      <w:rPr>
        <w:rFonts w:hint="default"/>
      </w:rPr>
    </w:lvl>
    <w:lvl w:ilvl="4">
      <w:start w:val="1"/>
      <w:numFmt w:val="bullet"/>
      <w:lvlText w:val="•"/>
      <w:lvlJc w:val="left"/>
      <w:pPr>
        <w:ind w:left="3752" w:hanging="360"/>
      </w:pPr>
      <w:rPr>
        <w:rFonts w:hint="default"/>
      </w:rPr>
    </w:lvl>
    <w:lvl w:ilvl="5">
      <w:start w:val="1"/>
      <w:numFmt w:val="bullet"/>
      <w:lvlText w:val="•"/>
      <w:lvlJc w:val="left"/>
      <w:pPr>
        <w:ind w:left="4600"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296" w:hanging="360"/>
      </w:pPr>
      <w:rPr>
        <w:rFonts w:hint="default"/>
      </w:rPr>
    </w:lvl>
    <w:lvl w:ilvl="8">
      <w:start w:val="1"/>
      <w:numFmt w:val="bullet"/>
      <w:lvlText w:val="•"/>
      <w:lvlJc w:val="left"/>
      <w:pPr>
        <w:ind w:left="7144" w:hanging="360"/>
      </w:pPr>
      <w:rPr>
        <w:rFonts w:hint="default"/>
      </w:rPr>
    </w:lvl>
  </w:abstractNum>
  <w:abstractNum w:abstractNumId="11">
    <w:multiLevelType w:val="hybridMultilevel"/>
    <w:lvl w:ilvl="0">
      <w:start w:val="1"/>
      <w:numFmt w:val="lowerLetter"/>
      <w:lvlText w:val="%1)"/>
      <w:lvlJc w:val="left"/>
      <w:pPr>
        <w:ind w:left="542" w:hanging="360"/>
        <w:jc w:val="left"/>
      </w:pPr>
      <w:rPr>
        <w:rFonts w:hint="default" w:ascii="Arial" w:hAnsi="Arial" w:eastAsia="Arial" w:cs="Arial"/>
        <w:spacing w:val="-1"/>
        <w:w w:val="100"/>
        <w:sz w:val="22"/>
        <w:szCs w:val="22"/>
      </w:rPr>
    </w:lvl>
    <w:lvl w:ilvl="1">
      <w:start w:val="1"/>
      <w:numFmt w:val="bullet"/>
      <w:lvlText w:val="•"/>
      <w:lvlJc w:val="left"/>
      <w:pPr>
        <w:ind w:left="1406" w:hanging="360"/>
      </w:pPr>
      <w:rPr>
        <w:rFonts w:hint="default"/>
      </w:rPr>
    </w:lvl>
    <w:lvl w:ilvl="2">
      <w:start w:val="1"/>
      <w:numFmt w:val="bullet"/>
      <w:lvlText w:val="•"/>
      <w:lvlJc w:val="left"/>
      <w:pPr>
        <w:ind w:left="2272" w:hanging="360"/>
      </w:pPr>
      <w:rPr>
        <w:rFonts w:hint="default"/>
      </w:rPr>
    </w:lvl>
    <w:lvl w:ilvl="3">
      <w:start w:val="1"/>
      <w:numFmt w:val="bullet"/>
      <w:lvlText w:val="•"/>
      <w:lvlJc w:val="left"/>
      <w:pPr>
        <w:ind w:left="3138" w:hanging="360"/>
      </w:pPr>
      <w:rPr>
        <w:rFonts w:hint="default"/>
      </w:rPr>
    </w:lvl>
    <w:lvl w:ilvl="4">
      <w:start w:val="1"/>
      <w:numFmt w:val="bullet"/>
      <w:lvlText w:val="•"/>
      <w:lvlJc w:val="left"/>
      <w:pPr>
        <w:ind w:left="4004"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36" w:hanging="360"/>
      </w:pPr>
      <w:rPr>
        <w:rFonts w:hint="default"/>
      </w:rPr>
    </w:lvl>
    <w:lvl w:ilvl="7">
      <w:start w:val="1"/>
      <w:numFmt w:val="bullet"/>
      <w:lvlText w:val="•"/>
      <w:lvlJc w:val="left"/>
      <w:pPr>
        <w:ind w:left="6602" w:hanging="360"/>
      </w:pPr>
      <w:rPr>
        <w:rFonts w:hint="default"/>
      </w:rPr>
    </w:lvl>
    <w:lvl w:ilvl="8">
      <w:start w:val="1"/>
      <w:numFmt w:val="bullet"/>
      <w:lvlText w:val="•"/>
      <w:lvlJc w:val="left"/>
      <w:pPr>
        <w:ind w:left="7468" w:hanging="360"/>
      </w:pPr>
      <w:rPr>
        <w:rFonts w:hint="default"/>
      </w:rPr>
    </w:lvl>
  </w:abstractNum>
  <w:abstractNum w:abstractNumId="10">
    <w:multiLevelType w:val="hybridMultilevel"/>
    <w:lvl w:ilvl="0">
      <w:start w:val="1"/>
      <w:numFmt w:val="lowerLetter"/>
      <w:lvlText w:val="%1)"/>
      <w:lvlJc w:val="left"/>
      <w:pPr>
        <w:ind w:left="542" w:hanging="360"/>
        <w:jc w:val="left"/>
      </w:pPr>
      <w:rPr>
        <w:rFonts w:hint="default" w:ascii="Arial" w:hAnsi="Arial" w:eastAsia="Arial" w:cs="Arial"/>
        <w:spacing w:val="-1"/>
        <w:w w:val="100"/>
        <w:sz w:val="22"/>
        <w:szCs w:val="22"/>
      </w:rPr>
    </w:lvl>
    <w:lvl w:ilvl="1">
      <w:start w:val="1"/>
      <w:numFmt w:val="bullet"/>
      <w:lvlText w:val="•"/>
      <w:lvlJc w:val="left"/>
      <w:pPr>
        <w:ind w:left="1406" w:hanging="360"/>
      </w:pPr>
      <w:rPr>
        <w:rFonts w:hint="default"/>
      </w:rPr>
    </w:lvl>
    <w:lvl w:ilvl="2">
      <w:start w:val="1"/>
      <w:numFmt w:val="bullet"/>
      <w:lvlText w:val="•"/>
      <w:lvlJc w:val="left"/>
      <w:pPr>
        <w:ind w:left="2272" w:hanging="360"/>
      </w:pPr>
      <w:rPr>
        <w:rFonts w:hint="default"/>
      </w:rPr>
    </w:lvl>
    <w:lvl w:ilvl="3">
      <w:start w:val="1"/>
      <w:numFmt w:val="bullet"/>
      <w:lvlText w:val="•"/>
      <w:lvlJc w:val="left"/>
      <w:pPr>
        <w:ind w:left="3138" w:hanging="360"/>
      </w:pPr>
      <w:rPr>
        <w:rFonts w:hint="default"/>
      </w:rPr>
    </w:lvl>
    <w:lvl w:ilvl="4">
      <w:start w:val="1"/>
      <w:numFmt w:val="bullet"/>
      <w:lvlText w:val="•"/>
      <w:lvlJc w:val="left"/>
      <w:pPr>
        <w:ind w:left="4004"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36" w:hanging="360"/>
      </w:pPr>
      <w:rPr>
        <w:rFonts w:hint="default"/>
      </w:rPr>
    </w:lvl>
    <w:lvl w:ilvl="7">
      <w:start w:val="1"/>
      <w:numFmt w:val="bullet"/>
      <w:lvlText w:val="•"/>
      <w:lvlJc w:val="left"/>
      <w:pPr>
        <w:ind w:left="6602" w:hanging="360"/>
      </w:pPr>
      <w:rPr>
        <w:rFonts w:hint="default"/>
      </w:rPr>
    </w:lvl>
    <w:lvl w:ilvl="8">
      <w:start w:val="1"/>
      <w:numFmt w:val="bullet"/>
      <w:lvlText w:val="•"/>
      <w:lvlJc w:val="left"/>
      <w:pPr>
        <w:ind w:left="7468" w:hanging="360"/>
      </w:pPr>
      <w:rPr>
        <w:rFonts w:hint="default"/>
      </w:rPr>
    </w:lvl>
  </w:abstractNum>
  <w:abstractNum w:abstractNumId="9">
    <w:multiLevelType w:val="hybridMultilevel"/>
    <w:lvl w:ilvl="0">
      <w:start w:val="1"/>
      <w:numFmt w:val="lowerLetter"/>
      <w:lvlText w:val="%1)"/>
      <w:lvlJc w:val="left"/>
      <w:pPr>
        <w:ind w:left="542" w:hanging="360"/>
        <w:jc w:val="left"/>
      </w:pPr>
      <w:rPr>
        <w:rFonts w:hint="default" w:ascii="Arial" w:hAnsi="Arial" w:eastAsia="Arial" w:cs="Arial"/>
        <w:spacing w:val="-1"/>
        <w:w w:val="100"/>
        <w:sz w:val="22"/>
        <w:szCs w:val="22"/>
      </w:rPr>
    </w:lvl>
    <w:lvl w:ilvl="1">
      <w:start w:val="1"/>
      <w:numFmt w:val="bullet"/>
      <w:lvlText w:val="•"/>
      <w:lvlJc w:val="left"/>
      <w:pPr>
        <w:ind w:left="1406" w:hanging="360"/>
      </w:pPr>
      <w:rPr>
        <w:rFonts w:hint="default"/>
      </w:rPr>
    </w:lvl>
    <w:lvl w:ilvl="2">
      <w:start w:val="1"/>
      <w:numFmt w:val="bullet"/>
      <w:lvlText w:val="•"/>
      <w:lvlJc w:val="left"/>
      <w:pPr>
        <w:ind w:left="2272" w:hanging="360"/>
      </w:pPr>
      <w:rPr>
        <w:rFonts w:hint="default"/>
      </w:rPr>
    </w:lvl>
    <w:lvl w:ilvl="3">
      <w:start w:val="1"/>
      <w:numFmt w:val="bullet"/>
      <w:lvlText w:val="•"/>
      <w:lvlJc w:val="left"/>
      <w:pPr>
        <w:ind w:left="3138" w:hanging="360"/>
      </w:pPr>
      <w:rPr>
        <w:rFonts w:hint="default"/>
      </w:rPr>
    </w:lvl>
    <w:lvl w:ilvl="4">
      <w:start w:val="1"/>
      <w:numFmt w:val="bullet"/>
      <w:lvlText w:val="•"/>
      <w:lvlJc w:val="left"/>
      <w:pPr>
        <w:ind w:left="4004"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36" w:hanging="360"/>
      </w:pPr>
      <w:rPr>
        <w:rFonts w:hint="default"/>
      </w:rPr>
    </w:lvl>
    <w:lvl w:ilvl="7">
      <w:start w:val="1"/>
      <w:numFmt w:val="bullet"/>
      <w:lvlText w:val="•"/>
      <w:lvlJc w:val="left"/>
      <w:pPr>
        <w:ind w:left="6602" w:hanging="360"/>
      </w:pPr>
      <w:rPr>
        <w:rFonts w:hint="default"/>
      </w:rPr>
    </w:lvl>
    <w:lvl w:ilvl="8">
      <w:start w:val="1"/>
      <w:numFmt w:val="bullet"/>
      <w:lvlText w:val="•"/>
      <w:lvlJc w:val="left"/>
      <w:pPr>
        <w:ind w:left="7468" w:hanging="360"/>
      </w:pPr>
      <w:rPr>
        <w:rFonts w:hint="default"/>
      </w:rPr>
    </w:lvl>
  </w:abstractNum>
  <w:abstractNum w:abstractNumId="8">
    <w:multiLevelType w:val="hybridMultilevel"/>
    <w:lvl w:ilvl="0">
      <w:start w:val="1"/>
      <w:numFmt w:val="lowerLetter"/>
      <w:lvlText w:val="%1)"/>
      <w:lvlJc w:val="left"/>
      <w:pPr>
        <w:ind w:left="542" w:hanging="360"/>
        <w:jc w:val="left"/>
      </w:pPr>
      <w:rPr>
        <w:rFonts w:hint="default" w:ascii="Arial" w:hAnsi="Arial" w:eastAsia="Arial" w:cs="Arial"/>
        <w:spacing w:val="-1"/>
        <w:w w:val="100"/>
        <w:sz w:val="22"/>
        <w:szCs w:val="22"/>
      </w:rPr>
    </w:lvl>
    <w:lvl w:ilvl="1">
      <w:start w:val="1"/>
      <w:numFmt w:val="bullet"/>
      <w:lvlText w:val="•"/>
      <w:lvlJc w:val="left"/>
      <w:pPr>
        <w:ind w:left="1406" w:hanging="360"/>
      </w:pPr>
      <w:rPr>
        <w:rFonts w:hint="default"/>
      </w:rPr>
    </w:lvl>
    <w:lvl w:ilvl="2">
      <w:start w:val="1"/>
      <w:numFmt w:val="bullet"/>
      <w:lvlText w:val="•"/>
      <w:lvlJc w:val="left"/>
      <w:pPr>
        <w:ind w:left="2272" w:hanging="360"/>
      </w:pPr>
      <w:rPr>
        <w:rFonts w:hint="default"/>
      </w:rPr>
    </w:lvl>
    <w:lvl w:ilvl="3">
      <w:start w:val="1"/>
      <w:numFmt w:val="bullet"/>
      <w:lvlText w:val="•"/>
      <w:lvlJc w:val="left"/>
      <w:pPr>
        <w:ind w:left="3138" w:hanging="360"/>
      </w:pPr>
      <w:rPr>
        <w:rFonts w:hint="default"/>
      </w:rPr>
    </w:lvl>
    <w:lvl w:ilvl="4">
      <w:start w:val="1"/>
      <w:numFmt w:val="bullet"/>
      <w:lvlText w:val="•"/>
      <w:lvlJc w:val="left"/>
      <w:pPr>
        <w:ind w:left="4004"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36" w:hanging="360"/>
      </w:pPr>
      <w:rPr>
        <w:rFonts w:hint="default"/>
      </w:rPr>
    </w:lvl>
    <w:lvl w:ilvl="7">
      <w:start w:val="1"/>
      <w:numFmt w:val="bullet"/>
      <w:lvlText w:val="•"/>
      <w:lvlJc w:val="left"/>
      <w:pPr>
        <w:ind w:left="6602" w:hanging="360"/>
      </w:pPr>
      <w:rPr>
        <w:rFonts w:hint="default"/>
      </w:rPr>
    </w:lvl>
    <w:lvl w:ilvl="8">
      <w:start w:val="1"/>
      <w:numFmt w:val="bullet"/>
      <w:lvlText w:val="•"/>
      <w:lvlJc w:val="left"/>
      <w:pPr>
        <w:ind w:left="7468" w:hanging="360"/>
      </w:pPr>
      <w:rPr>
        <w:rFonts w:hint="default"/>
      </w:rPr>
    </w:lvl>
  </w:abstractNum>
  <w:abstractNum w:abstractNumId="7">
    <w:multiLevelType w:val="hybridMultilevel"/>
    <w:lvl w:ilvl="0">
      <w:start w:val="1"/>
      <w:numFmt w:val="lowerLetter"/>
      <w:lvlText w:val="%1)"/>
      <w:lvlJc w:val="left"/>
      <w:pPr>
        <w:ind w:left="542" w:hanging="360"/>
        <w:jc w:val="left"/>
      </w:pPr>
      <w:rPr>
        <w:rFonts w:hint="default" w:ascii="Arial" w:hAnsi="Arial" w:eastAsia="Arial" w:cs="Arial"/>
        <w:spacing w:val="-1"/>
        <w:w w:val="100"/>
        <w:sz w:val="22"/>
        <w:szCs w:val="22"/>
      </w:rPr>
    </w:lvl>
    <w:lvl w:ilvl="1">
      <w:start w:val="1"/>
      <w:numFmt w:val="bullet"/>
      <w:lvlText w:val="•"/>
      <w:lvlJc w:val="left"/>
      <w:pPr>
        <w:ind w:left="1406" w:hanging="360"/>
      </w:pPr>
      <w:rPr>
        <w:rFonts w:hint="default"/>
      </w:rPr>
    </w:lvl>
    <w:lvl w:ilvl="2">
      <w:start w:val="1"/>
      <w:numFmt w:val="bullet"/>
      <w:lvlText w:val="•"/>
      <w:lvlJc w:val="left"/>
      <w:pPr>
        <w:ind w:left="2272" w:hanging="360"/>
      </w:pPr>
      <w:rPr>
        <w:rFonts w:hint="default"/>
      </w:rPr>
    </w:lvl>
    <w:lvl w:ilvl="3">
      <w:start w:val="1"/>
      <w:numFmt w:val="bullet"/>
      <w:lvlText w:val="•"/>
      <w:lvlJc w:val="left"/>
      <w:pPr>
        <w:ind w:left="3138" w:hanging="360"/>
      </w:pPr>
      <w:rPr>
        <w:rFonts w:hint="default"/>
      </w:rPr>
    </w:lvl>
    <w:lvl w:ilvl="4">
      <w:start w:val="1"/>
      <w:numFmt w:val="bullet"/>
      <w:lvlText w:val="•"/>
      <w:lvlJc w:val="left"/>
      <w:pPr>
        <w:ind w:left="4004"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36" w:hanging="360"/>
      </w:pPr>
      <w:rPr>
        <w:rFonts w:hint="default"/>
      </w:rPr>
    </w:lvl>
    <w:lvl w:ilvl="7">
      <w:start w:val="1"/>
      <w:numFmt w:val="bullet"/>
      <w:lvlText w:val="•"/>
      <w:lvlJc w:val="left"/>
      <w:pPr>
        <w:ind w:left="6602" w:hanging="360"/>
      </w:pPr>
      <w:rPr>
        <w:rFonts w:hint="default"/>
      </w:rPr>
    </w:lvl>
    <w:lvl w:ilvl="8">
      <w:start w:val="1"/>
      <w:numFmt w:val="bullet"/>
      <w:lvlText w:val="•"/>
      <w:lvlJc w:val="left"/>
      <w:pPr>
        <w:ind w:left="7468" w:hanging="360"/>
      </w:pPr>
      <w:rPr>
        <w:rFonts w:hint="default"/>
      </w:rPr>
    </w:lvl>
  </w:abstractNum>
  <w:abstractNum w:abstractNumId="6">
    <w:multiLevelType w:val="hybridMultilevel"/>
    <w:lvl w:ilvl="0">
      <w:start w:val="1"/>
      <w:numFmt w:val="decimal"/>
      <w:lvlText w:val="%1."/>
      <w:lvlJc w:val="left"/>
      <w:pPr>
        <w:ind w:left="407" w:hanging="360"/>
        <w:jc w:val="left"/>
      </w:pPr>
      <w:rPr>
        <w:rFonts w:hint="default" w:ascii="Arial" w:hAnsi="Arial" w:eastAsia="Arial" w:cs="Arial"/>
        <w:spacing w:val="-1"/>
        <w:w w:val="100"/>
        <w:sz w:val="22"/>
        <w:szCs w:val="22"/>
      </w:rPr>
    </w:lvl>
    <w:lvl w:ilvl="1">
      <w:start w:val="1"/>
      <w:numFmt w:val="bullet"/>
      <w:lvlText w:val="•"/>
      <w:lvlJc w:val="left"/>
      <w:pPr>
        <w:ind w:left="1253" w:hanging="360"/>
      </w:pPr>
      <w:rPr>
        <w:rFonts w:hint="default"/>
      </w:rPr>
    </w:lvl>
    <w:lvl w:ilvl="2">
      <w:start w:val="1"/>
      <w:numFmt w:val="bullet"/>
      <w:lvlText w:val="•"/>
      <w:lvlJc w:val="left"/>
      <w:pPr>
        <w:ind w:left="2106" w:hanging="360"/>
      </w:pPr>
      <w:rPr>
        <w:rFonts w:hint="default"/>
      </w:rPr>
    </w:lvl>
    <w:lvl w:ilvl="3">
      <w:start w:val="1"/>
      <w:numFmt w:val="bullet"/>
      <w:lvlText w:val="•"/>
      <w:lvlJc w:val="left"/>
      <w:pPr>
        <w:ind w:left="2960" w:hanging="360"/>
      </w:pPr>
      <w:rPr>
        <w:rFonts w:hint="default"/>
      </w:rPr>
    </w:lvl>
    <w:lvl w:ilvl="4">
      <w:start w:val="1"/>
      <w:numFmt w:val="bullet"/>
      <w:lvlText w:val="•"/>
      <w:lvlJc w:val="left"/>
      <w:pPr>
        <w:ind w:left="3813" w:hanging="360"/>
      </w:pPr>
      <w:rPr>
        <w:rFonts w:hint="default"/>
      </w:rPr>
    </w:lvl>
    <w:lvl w:ilvl="5">
      <w:start w:val="1"/>
      <w:numFmt w:val="bullet"/>
      <w:lvlText w:val="•"/>
      <w:lvlJc w:val="left"/>
      <w:pPr>
        <w:ind w:left="4667" w:hanging="360"/>
      </w:pPr>
      <w:rPr>
        <w:rFonts w:hint="default"/>
      </w:rPr>
    </w:lvl>
    <w:lvl w:ilvl="6">
      <w:start w:val="1"/>
      <w:numFmt w:val="bullet"/>
      <w:lvlText w:val="•"/>
      <w:lvlJc w:val="left"/>
      <w:pPr>
        <w:ind w:left="5520" w:hanging="360"/>
      </w:pPr>
      <w:rPr>
        <w:rFonts w:hint="default"/>
      </w:rPr>
    </w:lvl>
    <w:lvl w:ilvl="7">
      <w:start w:val="1"/>
      <w:numFmt w:val="bullet"/>
      <w:lvlText w:val="•"/>
      <w:lvlJc w:val="left"/>
      <w:pPr>
        <w:ind w:left="6374" w:hanging="360"/>
      </w:pPr>
      <w:rPr>
        <w:rFonts w:hint="default"/>
      </w:rPr>
    </w:lvl>
    <w:lvl w:ilvl="8">
      <w:start w:val="1"/>
      <w:numFmt w:val="bullet"/>
      <w:lvlText w:val="•"/>
      <w:lvlJc w:val="left"/>
      <w:pPr>
        <w:ind w:left="7227" w:hanging="360"/>
      </w:pPr>
      <w:rPr>
        <w:rFonts w:hint="default"/>
      </w:rPr>
    </w:lvl>
  </w:abstractNum>
  <w:abstractNum w:abstractNumId="5">
    <w:multiLevelType w:val="hybridMultilevel"/>
    <w:lvl w:ilvl="0">
      <w:start w:val="1"/>
      <w:numFmt w:val="lowerLetter"/>
      <w:lvlText w:val="%1)"/>
      <w:lvlJc w:val="left"/>
      <w:pPr>
        <w:ind w:left="522" w:hanging="360"/>
        <w:jc w:val="left"/>
      </w:pPr>
      <w:rPr>
        <w:rFonts w:hint="default" w:ascii="Arial" w:hAnsi="Arial" w:eastAsia="Arial" w:cs="Arial"/>
        <w:spacing w:val="-1"/>
        <w:w w:val="100"/>
        <w:sz w:val="22"/>
        <w:szCs w:val="22"/>
      </w:rPr>
    </w:lvl>
    <w:lvl w:ilvl="1">
      <w:start w:val="1"/>
      <w:numFmt w:val="bullet"/>
      <w:lvlText w:val="•"/>
      <w:lvlJc w:val="left"/>
      <w:pPr>
        <w:ind w:left="1384" w:hanging="360"/>
      </w:pPr>
      <w:rPr>
        <w:rFonts w:hint="default"/>
      </w:rPr>
    </w:lvl>
    <w:lvl w:ilvl="2">
      <w:start w:val="1"/>
      <w:numFmt w:val="bullet"/>
      <w:lvlText w:val="•"/>
      <w:lvlJc w:val="left"/>
      <w:pPr>
        <w:ind w:left="2248" w:hanging="360"/>
      </w:pPr>
      <w:rPr>
        <w:rFonts w:hint="default"/>
      </w:rPr>
    </w:lvl>
    <w:lvl w:ilvl="3">
      <w:start w:val="1"/>
      <w:numFmt w:val="bullet"/>
      <w:lvlText w:val="•"/>
      <w:lvlJc w:val="left"/>
      <w:pPr>
        <w:ind w:left="3112" w:hanging="360"/>
      </w:pPr>
      <w:rPr>
        <w:rFonts w:hint="default"/>
      </w:rPr>
    </w:lvl>
    <w:lvl w:ilvl="4">
      <w:start w:val="1"/>
      <w:numFmt w:val="bullet"/>
      <w:lvlText w:val="•"/>
      <w:lvlJc w:val="left"/>
      <w:pPr>
        <w:ind w:left="3976" w:hanging="360"/>
      </w:pPr>
      <w:rPr>
        <w:rFonts w:hint="default"/>
      </w:rPr>
    </w:lvl>
    <w:lvl w:ilvl="5">
      <w:start w:val="1"/>
      <w:numFmt w:val="bullet"/>
      <w:lvlText w:val="•"/>
      <w:lvlJc w:val="left"/>
      <w:pPr>
        <w:ind w:left="4840" w:hanging="360"/>
      </w:pPr>
      <w:rPr>
        <w:rFonts w:hint="default"/>
      </w:rPr>
    </w:lvl>
    <w:lvl w:ilvl="6">
      <w:start w:val="1"/>
      <w:numFmt w:val="bullet"/>
      <w:lvlText w:val="•"/>
      <w:lvlJc w:val="left"/>
      <w:pPr>
        <w:ind w:left="5704" w:hanging="360"/>
      </w:pPr>
      <w:rPr>
        <w:rFonts w:hint="default"/>
      </w:rPr>
    </w:lvl>
    <w:lvl w:ilvl="7">
      <w:start w:val="1"/>
      <w:numFmt w:val="bullet"/>
      <w:lvlText w:val="•"/>
      <w:lvlJc w:val="left"/>
      <w:pPr>
        <w:ind w:left="6568" w:hanging="360"/>
      </w:pPr>
      <w:rPr>
        <w:rFonts w:hint="default"/>
      </w:rPr>
    </w:lvl>
    <w:lvl w:ilvl="8">
      <w:start w:val="1"/>
      <w:numFmt w:val="bullet"/>
      <w:lvlText w:val="•"/>
      <w:lvlJc w:val="left"/>
      <w:pPr>
        <w:ind w:left="7432" w:hanging="360"/>
      </w:pPr>
      <w:rPr>
        <w:rFonts w:hint="default"/>
      </w:rPr>
    </w:lvl>
  </w:abstractNum>
  <w:abstractNum w:abstractNumId="4">
    <w:multiLevelType w:val="hybridMultilevel"/>
    <w:lvl w:ilvl="0">
      <w:start w:val="1"/>
      <w:numFmt w:val="lowerLetter"/>
      <w:lvlText w:val="%1)"/>
      <w:lvlJc w:val="left"/>
      <w:pPr>
        <w:ind w:left="502" w:hanging="360"/>
        <w:jc w:val="left"/>
      </w:pPr>
      <w:rPr>
        <w:rFonts w:hint="default" w:ascii="Arial" w:hAnsi="Arial" w:eastAsia="Arial" w:cs="Arial"/>
        <w:spacing w:val="-1"/>
        <w:w w:val="100"/>
        <w:sz w:val="22"/>
        <w:szCs w:val="22"/>
      </w:rPr>
    </w:lvl>
    <w:lvl w:ilvl="1">
      <w:start w:val="1"/>
      <w:numFmt w:val="bullet"/>
      <w:lvlText w:val="•"/>
      <w:lvlJc w:val="left"/>
      <w:pPr>
        <w:ind w:left="1362" w:hanging="360"/>
      </w:pPr>
      <w:rPr>
        <w:rFonts w:hint="default"/>
      </w:rPr>
    </w:lvl>
    <w:lvl w:ilvl="2">
      <w:start w:val="1"/>
      <w:numFmt w:val="bullet"/>
      <w:lvlText w:val="•"/>
      <w:lvlJc w:val="left"/>
      <w:pPr>
        <w:ind w:left="2224" w:hanging="360"/>
      </w:pPr>
      <w:rPr>
        <w:rFonts w:hint="default"/>
      </w:rPr>
    </w:lvl>
    <w:lvl w:ilvl="3">
      <w:start w:val="1"/>
      <w:numFmt w:val="bullet"/>
      <w:lvlText w:val="•"/>
      <w:lvlJc w:val="left"/>
      <w:pPr>
        <w:ind w:left="3086" w:hanging="360"/>
      </w:pPr>
      <w:rPr>
        <w:rFonts w:hint="default"/>
      </w:rPr>
    </w:lvl>
    <w:lvl w:ilvl="4">
      <w:start w:val="1"/>
      <w:numFmt w:val="bullet"/>
      <w:lvlText w:val="•"/>
      <w:lvlJc w:val="left"/>
      <w:pPr>
        <w:ind w:left="3948"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72" w:hanging="360"/>
      </w:pPr>
      <w:rPr>
        <w:rFonts w:hint="default"/>
      </w:rPr>
    </w:lvl>
    <w:lvl w:ilvl="7">
      <w:start w:val="1"/>
      <w:numFmt w:val="bullet"/>
      <w:lvlText w:val="•"/>
      <w:lvlJc w:val="left"/>
      <w:pPr>
        <w:ind w:left="6534" w:hanging="360"/>
      </w:pPr>
      <w:rPr>
        <w:rFonts w:hint="default"/>
      </w:rPr>
    </w:lvl>
    <w:lvl w:ilvl="8">
      <w:start w:val="1"/>
      <w:numFmt w:val="bullet"/>
      <w:lvlText w:val="•"/>
      <w:lvlJc w:val="left"/>
      <w:pPr>
        <w:ind w:left="7396" w:hanging="360"/>
      </w:pPr>
      <w:rPr>
        <w:rFonts w:hint="default"/>
      </w:rPr>
    </w:lvl>
  </w:abstractNum>
  <w:abstractNum w:abstractNumId="3">
    <w:multiLevelType w:val="hybridMultilevel"/>
    <w:lvl w:ilvl="0">
      <w:start w:val="1"/>
      <w:numFmt w:val="bullet"/>
      <w:lvlText w:val=""/>
      <w:lvlJc w:val="left"/>
      <w:pPr>
        <w:ind w:left="502" w:hanging="360"/>
      </w:pPr>
      <w:rPr>
        <w:rFonts w:hint="default" w:ascii="Symbol" w:hAnsi="Symbol" w:eastAsia="Symbol" w:cs="Symbol"/>
        <w:w w:val="100"/>
        <w:sz w:val="22"/>
        <w:szCs w:val="22"/>
      </w:rPr>
    </w:lvl>
    <w:lvl w:ilvl="1">
      <w:start w:val="1"/>
      <w:numFmt w:val="bullet"/>
      <w:lvlText w:val="•"/>
      <w:lvlJc w:val="left"/>
      <w:pPr>
        <w:ind w:left="1362" w:hanging="360"/>
      </w:pPr>
      <w:rPr>
        <w:rFonts w:hint="default"/>
      </w:rPr>
    </w:lvl>
    <w:lvl w:ilvl="2">
      <w:start w:val="1"/>
      <w:numFmt w:val="bullet"/>
      <w:lvlText w:val="•"/>
      <w:lvlJc w:val="left"/>
      <w:pPr>
        <w:ind w:left="2224" w:hanging="360"/>
      </w:pPr>
      <w:rPr>
        <w:rFonts w:hint="default"/>
      </w:rPr>
    </w:lvl>
    <w:lvl w:ilvl="3">
      <w:start w:val="1"/>
      <w:numFmt w:val="bullet"/>
      <w:lvlText w:val="•"/>
      <w:lvlJc w:val="left"/>
      <w:pPr>
        <w:ind w:left="3086" w:hanging="360"/>
      </w:pPr>
      <w:rPr>
        <w:rFonts w:hint="default"/>
      </w:rPr>
    </w:lvl>
    <w:lvl w:ilvl="4">
      <w:start w:val="1"/>
      <w:numFmt w:val="bullet"/>
      <w:lvlText w:val="•"/>
      <w:lvlJc w:val="left"/>
      <w:pPr>
        <w:ind w:left="3948"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72" w:hanging="360"/>
      </w:pPr>
      <w:rPr>
        <w:rFonts w:hint="default"/>
      </w:rPr>
    </w:lvl>
    <w:lvl w:ilvl="7">
      <w:start w:val="1"/>
      <w:numFmt w:val="bullet"/>
      <w:lvlText w:val="•"/>
      <w:lvlJc w:val="left"/>
      <w:pPr>
        <w:ind w:left="6534" w:hanging="360"/>
      </w:pPr>
      <w:rPr>
        <w:rFonts w:hint="default"/>
      </w:rPr>
    </w:lvl>
    <w:lvl w:ilvl="8">
      <w:start w:val="1"/>
      <w:numFmt w:val="bullet"/>
      <w:lvlText w:val="•"/>
      <w:lvlJc w:val="left"/>
      <w:pPr>
        <w:ind w:left="7396" w:hanging="360"/>
      </w:pPr>
      <w:rPr>
        <w:rFonts w:hint="default"/>
      </w:rPr>
    </w:lvl>
  </w:abstractNum>
  <w:abstractNum w:abstractNumId="2">
    <w:multiLevelType w:val="hybridMultilevel"/>
    <w:lvl w:ilvl="0">
      <w:start w:val="2"/>
      <w:numFmt w:val="decimal"/>
      <w:lvlText w:val="%1"/>
      <w:lvlJc w:val="left"/>
      <w:pPr>
        <w:ind w:left="102" w:hanging="185"/>
        <w:jc w:val="left"/>
      </w:pPr>
      <w:rPr>
        <w:rFonts w:hint="default" w:ascii="Arial" w:hAnsi="Arial" w:eastAsia="Arial" w:cs="Arial"/>
        <w:w w:val="100"/>
        <w:sz w:val="22"/>
        <w:szCs w:val="22"/>
      </w:rPr>
    </w:lvl>
    <w:lvl w:ilvl="1">
      <w:start w:val="1"/>
      <w:numFmt w:val="bullet"/>
      <w:lvlText w:val="•"/>
      <w:lvlJc w:val="left"/>
      <w:pPr>
        <w:ind w:left="982" w:hanging="185"/>
      </w:pPr>
      <w:rPr>
        <w:rFonts w:hint="default"/>
      </w:rPr>
    </w:lvl>
    <w:lvl w:ilvl="2">
      <w:start w:val="1"/>
      <w:numFmt w:val="bullet"/>
      <w:lvlText w:val="•"/>
      <w:lvlJc w:val="left"/>
      <w:pPr>
        <w:ind w:left="1864" w:hanging="185"/>
      </w:pPr>
      <w:rPr>
        <w:rFonts w:hint="default"/>
      </w:rPr>
    </w:lvl>
    <w:lvl w:ilvl="3">
      <w:start w:val="1"/>
      <w:numFmt w:val="bullet"/>
      <w:lvlText w:val="•"/>
      <w:lvlJc w:val="left"/>
      <w:pPr>
        <w:ind w:left="2746" w:hanging="185"/>
      </w:pPr>
      <w:rPr>
        <w:rFonts w:hint="default"/>
      </w:rPr>
    </w:lvl>
    <w:lvl w:ilvl="4">
      <w:start w:val="1"/>
      <w:numFmt w:val="bullet"/>
      <w:lvlText w:val="•"/>
      <w:lvlJc w:val="left"/>
      <w:pPr>
        <w:ind w:left="3628" w:hanging="185"/>
      </w:pPr>
      <w:rPr>
        <w:rFonts w:hint="default"/>
      </w:rPr>
    </w:lvl>
    <w:lvl w:ilvl="5">
      <w:start w:val="1"/>
      <w:numFmt w:val="bullet"/>
      <w:lvlText w:val="•"/>
      <w:lvlJc w:val="left"/>
      <w:pPr>
        <w:ind w:left="4510" w:hanging="185"/>
      </w:pPr>
      <w:rPr>
        <w:rFonts w:hint="default"/>
      </w:rPr>
    </w:lvl>
    <w:lvl w:ilvl="6">
      <w:start w:val="1"/>
      <w:numFmt w:val="bullet"/>
      <w:lvlText w:val="•"/>
      <w:lvlJc w:val="left"/>
      <w:pPr>
        <w:ind w:left="5392" w:hanging="185"/>
      </w:pPr>
      <w:rPr>
        <w:rFonts w:hint="default"/>
      </w:rPr>
    </w:lvl>
    <w:lvl w:ilvl="7">
      <w:start w:val="1"/>
      <w:numFmt w:val="bullet"/>
      <w:lvlText w:val="•"/>
      <w:lvlJc w:val="left"/>
      <w:pPr>
        <w:ind w:left="6274" w:hanging="185"/>
      </w:pPr>
      <w:rPr>
        <w:rFonts w:hint="default"/>
      </w:rPr>
    </w:lvl>
    <w:lvl w:ilvl="8">
      <w:start w:val="1"/>
      <w:numFmt w:val="bullet"/>
      <w:lvlText w:val="•"/>
      <w:lvlJc w:val="left"/>
      <w:pPr>
        <w:ind w:left="7156" w:hanging="185"/>
      </w:pPr>
      <w:rPr>
        <w:rFonts w:hint="default"/>
      </w:rPr>
    </w:lvl>
  </w:abstractNum>
  <w:abstractNum w:abstractNumId="1">
    <w:multiLevelType w:val="hybridMultilevel"/>
    <w:lvl w:ilvl="0">
      <w:start w:val="1"/>
      <w:numFmt w:val="decimal"/>
      <w:lvlText w:val="%1"/>
      <w:lvlJc w:val="left"/>
      <w:pPr>
        <w:ind w:left="102" w:hanging="185"/>
        <w:jc w:val="left"/>
      </w:pPr>
      <w:rPr>
        <w:rFonts w:hint="default" w:ascii="Arial" w:hAnsi="Arial" w:eastAsia="Arial" w:cs="Arial"/>
        <w:w w:val="100"/>
        <w:sz w:val="22"/>
        <w:szCs w:val="22"/>
      </w:rPr>
    </w:lvl>
    <w:lvl w:ilvl="1">
      <w:start w:val="1"/>
      <w:numFmt w:val="bullet"/>
      <w:lvlText w:val="•"/>
      <w:lvlJc w:val="left"/>
      <w:pPr>
        <w:ind w:left="994" w:hanging="185"/>
      </w:pPr>
      <w:rPr>
        <w:rFonts w:hint="default"/>
      </w:rPr>
    </w:lvl>
    <w:lvl w:ilvl="2">
      <w:start w:val="1"/>
      <w:numFmt w:val="bullet"/>
      <w:lvlText w:val="•"/>
      <w:lvlJc w:val="left"/>
      <w:pPr>
        <w:ind w:left="1888" w:hanging="185"/>
      </w:pPr>
      <w:rPr>
        <w:rFonts w:hint="default"/>
      </w:rPr>
    </w:lvl>
    <w:lvl w:ilvl="3">
      <w:start w:val="1"/>
      <w:numFmt w:val="bullet"/>
      <w:lvlText w:val="•"/>
      <w:lvlJc w:val="left"/>
      <w:pPr>
        <w:ind w:left="2782" w:hanging="185"/>
      </w:pPr>
      <w:rPr>
        <w:rFonts w:hint="default"/>
      </w:rPr>
    </w:lvl>
    <w:lvl w:ilvl="4">
      <w:start w:val="1"/>
      <w:numFmt w:val="bullet"/>
      <w:lvlText w:val="•"/>
      <w:lvlJc w:val="left"/>
      <w:pPr>
        <w:ind w:left="3676" w:hanging="185"/>
      </w:pPr>
      <w:rPr>
        <w:rFonts w:hint="default"/>
      </w:rPr>
    </w:lvl>
    <w:lvl w:ilvl="5">
      <w:start w:val="1"/>
      <w:numFmt w:val="bullet"/>
      <w:lvlText w:val="•"/>
      <w:lvlJc w:val="left"/>
      <w:pPr>
        <w:ind w:left="4570" w:hanging="185"/>
      </w:pPr>
      <w:rPr>
        <w:rFonts w:hint="default"/>
      </w:rPr>
    </w:lvl>
    <w:lvl w:ilvl="6">
      <w:start w:val="1"/>
      <w:numFmt w:val="bullet"/>
      <w:lvlText w:val="•"/>
      <w:lvlJc w:val="left"/>
      <w:pPr>
        <w:ind w:left="5464" w:hanging="185"/>
      </w:pPr>
      <w:rPr>
        <w:rFonts w:hint="default"/>
      </w:rPr>
    </w:lvl>
    <w:lvl w:ilvl="7">
      <w:start w:val="1"/>
      <w:numFmt w:val="bullet"/>
      <w:lvlText w:val="•"/>
      <w:lvlJc w:val="left"/>
      <w:pPr>
        <w:ind w:left="6358" w:hanging="185"/>
      </w:pPr>
      <w:rPr>
        <w:rFonts w:hint="default"/>
      </w:rPr>
    </w:lvl>
    <w:lvl w:ilvl="8">
      <w:start w:val="1"/>
      <w:numFmt w:val="bullet"/>
      <w:lvlText w:val="•"/>
      <w:lvlJc w:val="left"/>
      <w:pPr>
        <w:ind w:left="7252" w:hanging="185"/>
      </w:pPr>
      <w:rPr>
        <w:rFonts w:hint="default"/>
      </w:rPr>
    </w:lvl>
  </w:abstractNum>
  <w:abstractNum w:abstractNumId="0">
    <w:multiLevelType w:val="hybridMultilevel"/>
    <w:lvl w:ilvl="0">
      <w:start w:val="1"/>
      <w:numFmt w:val="decimal"/>
      <w:lvlText w:val="%1."/>
      <w:lvlJc w:val="left"/>
      <w:pPr>
        <w:ind w:left="349" w:hanging="248"/>
        <w:jc w:val="left"/>
      </w:pPr>
      <w:rPr>
        <w:rFonts w:hint="default" w:ascii="Arial" w:hAnsi="Arial" w:eastAsia="Arial" w:cs="Arial"/>
        <w:spacing w:val="-1"/>
        <w:w w:val="100"/>
        <w:sz w:val="22"/>
        <w:szCs w:val="22"/>
      </w:rPr>
    </w:lvl>
    <w:lvl w:ilvl="1">
      <w:start w:val="1"/>
      <w:numFmt w:val="bullet"/>
      <w:lvlText w:val="•"/>
      <w:lvlJc w:val="left"/>
      <w:pPr>
        <w:ind w:left="1210" w:hanging="248"/>
      </w:pPr>
      <w:rPr>
        <w:rFonts w:hint="default"/>
      </w:rPr>
    </w:lvl>
    <w:lvl w:ilvl="2">
      <w:start w:val="1"/>
      <w:numFmt w:val="bullet"/>
      <w:lvlText w:val="•"/>
      <w:lvlJc w:val="left"/>
      <w:pPr>
        <w:ind w:left="2080" w:hanging="248"/>
      </w:pPr>
      <w:rPr>
        <w:rFonts w:hint="default"/>
      </w:rPr>
    </w:lvl>
    <w:lvl w:ilvl="3">
      <w:start w:val="1"/>
      <w:numFmt w:val="bullet"/>
      <w:lvlText w:val="•"/>
      <w:lvlJc w:val="left"/>
      <w:pPr>
        <w:ind w:left="2950" w:hanging="248"/>
      </w:pPr>
      <w:rPr>
        <w:rFonts w:hint="default"/>
      </w:rPr>
    </w:lvl>
    <w:lvl w:ilvl="4">
      <w:start w:val="1"/>
      <w:numFmt w:val="bullet"/>
      <w:lvlText w:val="•"/>
      <w:lvlJc w:val="left"/>
      <w:pPr>
        <w:ind w:left="3820" w:hanging="248"/>
      </w:pPr>
      <w:rPr>
        <w:rFonts w:hint="default"/>
      </w:rPr>
    </w:lvl>
    <w:lvl w:ilvl="5">
      <w:start w:val="1"/>
      <w:numFmt w:val="bullet"/>
      <w:lvlText w:val="•"/>
      <w:lvlJc w:val="left"/>
      <w:pPr>
        <w:ind w:left="4690" w:hanging="248"/>
      </w:pPr>
      <w:rPr>
        <w:rFonts w:hint="default"/>
      </w:rPr>
    </w:lvl>
    <w:lvl w:ilvl="6">
      <w:start w:val="1"/>
      <w:numFmt w:val="bullet"/>
      <w:lvlText w:val="•"/>
      <w:lvlJc w:val="left"/>
      <w:pPr>
        <w:ind w:left="5560" w:hanging="248"/>
      </w:pPr>
      <w:rPr>
        <w:rFonts w:hint="default"/>
      </w:rPr>
    </w:lvl>
    <w:lvl w:ilvl="7">
      <w:start w:val="1"/>
      <w:numFmt w:val="bullet"/>
      <w:lvlText w:val="•"/>
      <w:lvlJc w:val="left"/>
      <w:pPr>
        <w:ind w:left="6430" w:hanging="248"/>
      </w:pPr>
      <w:rPr>
        <w:rFonts w:hint="default"/>
      </w:rPr>
    </w:lvl>
    <w:lvl w:ilvl="8">
      <w:start w:val="1"/>
      <w:numFmt w:val="bullet"/>
      <w:lvlText w:val="•"/>
      <w:lvlJc w:val="left"/>
      <w:pPr>
        <w:ind w:left="7300" w:hanging="248"/>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line="264" w:lineRule="exact"/>
      <w:ind w:left="142"/>
      <w:outlineLvl w:val="1"/>
    </w:pPr>
    <w:rPr>
      <w:rFonts w:ascii="Times New Roman" w:hAnsi="Times New Roman" w:eastAsia="Times New Roman" w:cs="Times New Roman"/>
      <w:sz w:val="26"/>
      <w:szCs w:val="26"/>
    </w:rPr>
  </w:style>
  <w:style w:styleId="Heading2" w:type="paragraph">
    <w:name w:val="Heading 2"/>
    <w:basedOn w:val="Normal"/>
    <w:uiPriority w:val="1"/>
    <w:qFormat/>
    <w:pPr>
      <w:ind w:left="102"/>
      <w:outlineLvl w:val="2"/>
    </w:pPr>
    <w:rPr>
      <w:rFonts w:ascii="Arial" w:hAnsi="Arial" w:eastAsia="Arial" w:cs="Arial"/>
      <w:b/>
      <w:bCs/>
      <w:sz w:val="22"/>
      <w:szCs w:val="22"/>
    </w:rPr>
  </w:style>
  <w:style w:styleId="ListParagraph" w:type="paragraph">
    <w:name w:val="List Paragraph"/>
    <w:basedOn w:val="Normal"/>
    <w:uiPriority w:val="1"/>
    <w:qFormat/>
    <w:pPr>
      <w:ind w:left="542" w:hanging="360"/>
    </w:pPr>
    <w:rPr>
      <w:rFonts w:ascii="Arial" w:hAnsi="Arial" w:eastAsia="Arial" w:cs="Arial"/>
    </w:rPr>
  </w:style>
  <w:style w:styleId="TableParagraph" w:type="paragraph">
    <w:name w:val="Table Paragraph"/>
    <w:basedOn w:val="Normal"/>
    <w:uiPriority w:val="1"/>
    <w:qFormat/>
    <w:pPr>
      <w:spacing w:line="251" w:lineRule="exact"/>
      <w:ind w:left="107"/>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2017-05-27T23:21:51Z</dcterms:created>
  <dcterms:modified xsi:type="dcterms:W3CDTF">2017-05-27T23:21:51Z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