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0059" w:rsidRPr="003C32F2" w:rsidRDefault="00710059" w:rsidP="00710059">
      <w:pPr>
        <w:jc w:val="center"/>
        <w:rPr>
          <w:sz w:val="24"/>
          <w:szCs w:val="24"/>
          <w:lang w:val="es-MX"/>
        </w:rPr>
      </w:pPr>
      <w:r w:rsidRPr="003C32F2">
        <w:rPr>
          <w:sz w:val="24"/>
          <w:szCs w:val="24"/>
          <w:lang w:val="es-MX"/>
        </w:rPr>
        <w:t>JUSTIFICACIÓN</w:t>
      </w:r>
    </w:p>
    <w:p w:rsidR="00710059" w:rsidRDefault="00710059" w:rsidP="00710059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La segunda unidad de competencia de ESTRATEGIAS DE APRENDIZAJE</w:t>
      </w:r>
      <w:r w:rsidRPr="003C32F2">
        <w:rPr>
          <w:sz w:val="24"/>
          <w:szCs w:val="24"/>
          <w:lang w:val="es-MX"/>
        </w:rPr>
        <w:t xml:space="preserve"> pretende lograr que el alumno se dé cuenta del gran potencial de aprendizaje que se puede lo</w:t>
      </w:r>
      <w:r>
        <w:rPr>
          <w:sz w:val="24"/>
          <w:szCs w:val="24"/>
          <w:lang w:val="es-MX"/>
        </w:rPr>
        <w:t xml:space="preserve">grar al estudiar la </w:t>
      </w:r>
      <w:r>
        <w:rPr>
          <w:b/>
          <w:sz w:val="24"/>
          <w:szCs w:val="24"/>
          <w:lang w:val="es-MX"/>
        </w:rPr>
        <w:t>Inteligencia Exitosa</w:t>
      </w:r>
      <w:r>
        <w:rPr>
          <w:sz w:val="24"/>
          <w:szCs w:val="24"/>
          <w:lang w:val="es-MX"/>
        </w:rPr>
        <w:t xml:space="preserve"> y las claves</w:t>
      </w:r>
      <w:r w:rsidRPr="003C32F2">
        <w:rPr>
          <w:sz w:val="24"/>
          <w:szCs w:val="24"/>
          <w:lang w:val="es-MX"/>
        </w:rPr>
        <w:t xml:space="preserve">, con la finalidad de </w:t>
      </w:r>
      <w:r w:rsidRPr="00324878">
        <w:rPr>
          <w:lang w:val="es-ES"/>
        </w:rPr>
        <w:t xml:space="preserve">supervisar </w:t>
      </w:r>
      <w:r>
        <w:rPr>
          <w:lang w:val="es-ES"/>
        </w:rPr>
        <w:t>y entender la habilidad intencional para adaptarse a diferentes ambientes, moldearlos y seleccionarlos</w:t>
      </w:r>
      <w:r w:rsidRPr="00324878">
        <w:rPr>
          <w:lang w:val="es-ES"/>
        </w:rPr>
        <w:t>, disc</w:t>
      </w:r>
      <w:r>
        <w:rPr>
          <w:lang w:val="es-ES"/>
        </w:rPr>
        <w:t xml:space="preserve">riminar (diferenciar) entre ellos </w:t>
      </w:r>
      <w:r w:rsidRPr="00324878">
        <w:rPr>
          <w:lang w:val="es-ES"/>
        </w:rPr>
        <w:t>y usar la información para guiar el pensamiento y las acciones de uno</w:t>
      </w:r>
      <w:r>
        <w:rPr>
          <w:lang w:val="es-ES"/>
        </w:rPr>
        <w:t>, como un tipo de inteligencia social que nos permite</w:t>
      </w:r>
      <w:r w:rsidR="00955899">
        <w:rPr>
          <w:lang w:val="es-ES"/>
        </w:rPr>
        <w:t xml:space="preserve"> lograr propósitos propios y de nuestra sociedad y cultura.</w:t>
      </w:r>
    </w:p>
    <w:p w:rsidR="00710059" w:rsidRDefault="00710059" w:rsidP="00710059">
      <w:pPr>
        <w:jc w:val="both"/>
        <w:rPr>
          <w:sz w:val="24"/>
          <w:szCs w:val="24"/>
          <w:lang w:val="es-MX"/>
        </w:rPr>
      </w:pPr>
      <w:r w:rsidRPr="003C32F2">
        <w:rPr>
          <w:sz w:val="24"/>
          <w:szCs w:val="24"/>
          <w:lang w:val="es-MX"/>
        </w:rPr>
        <w:t>Esta presentación pretende que el alumno tenga las bases para adquirir los siguientes conocimientos:</w:t>
      </w:r>
    </w:p>
    <w:p w:rsidR="00F62059" w:rsidRPr="00955899" w:rsidRDefault="00955899" w:rsidP="00C84A0F">
      <w:pPr>
        <w:pStyle w:val="Prrafodelista"/>
        <w:numPr>
          <w:ilvl w:val="0"/>
          <w:numId w:val="1"/>
        </w:numPr>
        <w:jc w:val="both"/>
      </w:pPr>
      <w:r>
        <w:rPr>
          <w:sz w:val="24"/>
          <w:szCs w:val="24"/>
          <w:lang w:val="es-MX"/>
        </w:rPr>
        <w:t>Claves de la inteligencia exitosa</w:t>
      </w:r>
    </w:p>
    <w:p w:rsidR="00955899" w:rsidRPr="00955899" w:rsidRDefault="00955899" w:rsidP="00955899">
      <w:pPr>
        <w:pStyle w:val="Prrafodelista"/>
        <w:numPr>
          <w:ilvl w:val="0"/>
          <w:numId w:val="2"/>
        </w:numPr>
        <w:jc w:val="both"/>
        <w:rPr>
          <w:lang w:val="es-MX"/>
        </w:rPr>
      </w:pPr>
      <w:r>
        <w:rPr>
          <w:sz w:val="24"/>
          <w:szCs w:val="24"/>
          <w:lang w:val="es-MX"/>
        </w:rPr>
        <w:t>¿Qué</w:t>
      </w:r>
      <w:r>
        <w:rPr>
          <w:sz w:val="24"/>
          <w:szCs w:val="24"/>
          <w:lang w:val="es-MX"/>
        </w:rPr>
        <w:t xml:space="preserve"> es?</w:t>
      </w:r>
    </w:p>
    <w:p w:rsidR="00955899" w:rsidRPr="00F263C1" w:rsidRDefault="00955899" w:rsidP="00955899">
      <w:pPr>
        <w:pStyle w:val="Prrafodelista"/>
        <w:numPr>
          <w:ilvl w:val="0"/>
          <w:numId w:val="2"/>
        </w:numPr>
        <w:jc w:val="both"/>
        <w:rPr>
          <w:lang w:val="es-MX"/>
        </w:rPr>
      </w:pPr>
      <w:r>
        <w:rPr>
          <w:sz w:val="24"/>
          <w:szCs w:val="24"/>
          <w:lang w:val="es-MX"/>
        </w:rPr>
        <w:t>¿Qué implica?</w:t>
      </w:r>
    </w:p>
    <w:p w:rsidR="00F263C1" w:rsidRPr="00955899" w:rsidRDefault="00F263C1" w:rsidP="00F263C1">
      <w:pPr>
        <w:pStyle w:val="Prrafodelista"/>
        <w:ind w:left="1440"/>
        <w:jc w:val="both"/>
        <w:rPr>
          <w:lang w:val="es-MX"/>
        </w:rPr>
      </w:pPr>
    </w:p>
    <w:p w:rsidR="00955899" w:rsidRDefault="00955899" w:rsidP="00955899">
      <w:pPr>
        <w:pStyle w:val="Prrafodelista"/>
        <w:numPr>
          <w:ilvl w:val="0"/>
          <w:numId w:val="1"/>
        </w:numPr>
        <w:jc w:val="both"/>
        <w:rPr>
          <w:lang w:val="es-MX"/>
        </w:rPr>
      </w:pPr>
      <w:r w:rsidRPr="00955899">
        <w:rPr>
          <w:lang w:val="es-MX"/>
        </w:rPr>
        <w:t>Aspectos</w:t>
      </w:r>
    </w:p>
    <w:p w:rsidR="00955899" w:rsidRDefault="00F263C1" w:rsidP="00955899">
      <w:pPr>
        <w:pStyle w:val="Prrafodelista"/>
        <w:numPr>
          <w:ilvl w:val="0"/>
          <w:numId w:val="3"/>
        </w:numPr>
        <w:jc w:val="both"/>
        <w:rPr>
          <w:lang w:val="es-MX"/>
        </w:rPr>
      </w:pPr>
      <w:r>
        <w:rPr>
          <w:lang w:val="es-MX"/>
        </w:rPr>
        <w:t>Analítica</w:t>
      </w:r>
    </w:p>
    <w:p w:rsidR="00F263C1" w:rsidRDefault="00F263C1" w:rsidP="00955899">
      <w:pPr>
        <w:pStyle w:val="Prrafodelista"/>
        <w:numPr>
          <w:ilvl w:val="0"/>
          <w:numId w:val="3"/>
        </w:numPr>
        <w:jc w:val="both"/>
        <w:rPr>
          <w:lang w:val="es-MX"/>
        </w:rPr>
      </w:pPr>
      <w:r>
        <w:rPr>
          <w:lang w:val="es-MX"/>
        </w:rPr>
        <w:t>Creativa</w:t>
      </w:r>
    </w:p>
    <w:p w:rsidR="00F263C1" w:rsidRDefault="00F47F96" w:rsidP="00955899">
      <w:pPr>
        <w:pStyle w:val="Prrafodelista"/>
        <w:numPr>
          <w:ilvl w:val="0"/>
          <w:numId w:val="3"/>
        </w:numPr>
        <w:jc w:val="both"/>
        <w:rPr>
          <w:lang w:val="es-MX"/>
        </w:rPr>
      </w:pPr>
      <w:r>
        <w:rPr>
          <w:lang w:val="es-MX"/>
        </w:rPr>
        <w:t>Prá</w:t>
      </w:r>
      <w:r w:rsidR="00F263C1">
        <w:rPr>
          <w:lang w:val="es-MX"/>
        </w:rPr>
        <w:t>ctica</w:t>
      </w:r>
    </w:p>
    <w:p w:rsidR="00F263C1" w:rsidRPr="00955899" w:rsidRDefault="00F263C1" w:rsidP="00F263C1">
      <w:pPr>
        <w:pStyle w:val="Prrafodelista"/>
        <w:ind w:left="1440"/>
        <w:jc w:val="both"/>
        <w:rPr>
          <w:lang w:val="es-MX"/>
        </w:rPr>
      </w:pPr>
    </w:p>
    <w:p w:rsidR="00F263C1" w:rsidRDefault="00955899" w:rsidP="00955899">
      <w:pPr>
        <w:pStyle w:val="Prrafodelista"/>
        <w:numPr>
          <w:ilvl w:val="0"/>
          <w:numId w:val="1"/>
        </w:numPr>
        <w:jc w:val="both"/>
        <w:rPr>
          <w:lang w:val="es-MX"/>
        </w:rPr>
      </w:pPr>
      <w:r w:rsidRPr="00955899">
        <w:rPr>
          <w:lang w:val="es-MX"/>
        </w:rPr>
        <w:t>Características</w:t>
      </w:r>
    </w:p>
    <w:p w:rsidR="00F263C1" w:rsidRDefault="00F263C1">
      <w:pPr>
        <w:spacing w:after="160" w:line="259" w:lineRule="auto"/>
        <w:rPr>
          <w:lang w:val="es-MX"/>
        </w:rPr>
      </w:pPr>
      <w:r>
        <w:rPr>
          <w:lang w:val="es-MX"/>
        </w:rPr>
        <w:br w:type="page"/>
      </w:r>
    </w:p>
    <w:p w:rsidR="00F263C1" w:rsidRPr="00B92BAC" w:rsidRDefault="00F263C1" w:rsidP="00F263C1">
      <w:pPr>
        <w:jc w:val="center"/>
        <w:rPr>
          <w:rFonts w:cs="Arial"/>
          <w:sz w:val="24"/>
          <w:szCs w:val="24"/>
          <w:lang w:val="es-MX"/>
        </w:rPr>
      </w:pPr>
      <w:r>
        <w:rPr>
          <w:sz w:val="24"/>
          <w:szCs w:val="24"/>
          <w:lang w:val="es-MX"/>
        </w:rPr>
        <w:lastRenderedPageBreak/>
        <w:t>GUIÓN EXPLICATIVO PARA EL USO DEL MATERIAL</w:t>
      </w:r>
    </w:p>
    <w:p w:rsidR="00F263C1" w:rsidRDefault="00F263C1" w:rsidP="00F263C1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(DIAPOSITIVAS)</w:t>
      </w:r>
    </w:p>
    <w:p w:rsidR="00F263C1" w:rsidRDefault="00F263C1" w:rsidP="00F263C1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El presente guión explicativo tiene por objeto informar la manera en la cual se utilizará el material didáctico y de esta forma poder establecer los objetivos y el contenido de las unidades de competencia en que está compuesto el siguiente curso de ESTRATEGIAS DE APRENDIZAJE.</w:t>
      </w:r>
    </w:p>
    <w:p w:rsidR="00F263C1" w:rsidRDefault="00F263C1" w:rsidP="00F263C1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Para lo cual el mater</w:t>
      </w:r>
      <w:r>
        <w:rPr>
          <w:sz w:val="24"/>
          <w:szCs w:val="24"/>
          <w:lang w:val="es-MX"/>
        </w:rPr>
        <w:t>ial didáctico se divide en tres</w:t>
      </w:r>
      <w:r>
        <w:rPr>
          <w:sz w:val="24"/>
          <w:szCs w:val="24"/>
          <w:lang w:val="es-MX"/>
        </w:rPr>
        <w:t xml:space="preserve"> bloques o apartados:</w:t>
      </w:r>
    </w:p>
    <w:p w:rsidR="00F263C1" w:rsidRDefault="00F263C1" w:rsidP="00F263C1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MX"/>
        </w:rPr>
        <w:t>1.- De la diapositiva 2 a la 5</w:t>
      </w:r>
      <w:r>
        <w:rPr>
          <w:sz w:val="24"/>
          <w:szCs w:val="24"/>
          <w:lang w:val="es-MX"/>
        </w:rPr>
        <w:t xml:space="preserve"> se refieren a </w:t>
      </w:r>
      <w:r w:rsidR="00F42B49">
        <w:rPr>
          <w:sz w:val="24"/>
          <w:szCs w:val="24"/>
          <w:lang w:val="es-MX"/>
        </w:rPr>
        <w:t>¿qué es la inteligencia exitosa?, ¿</w:t>
      </w:r>
      <w:r>
        <w:rPr>
          <w:sz w:val="24"/>
          <w:szCs w:val="24"/>
          <w:lang w:val="es-MX"/>
        </w:rPr>
        <w:t xml:space="preserve">qué </w:t>
      </w:r>
      <w:r w:rsidR="00F42B49">
        <w:rPr>
          <w:sz w:val="24"/>
          <w:szCs w:val="24"/>
          <w:lang w:val="es-MX"/>
        </w:rPr>
        <w:t>implica la inteligencia exitosa?</w:t>
      </w:r>
      <w:r>
        <w:rPr>
          <w:sz w:val="24"/>
          <w:szCs w:val="24"/>
          <w:lang w:val="es-MX"/>
        </w:rPr>
        <w:t xml:space="preserve">, a fin de que el alumno sepa </w:t>
      </w:r>
      <w:r w:rsidR="00F42B49">
        <w:rPr>
          <w:sz w:val="24"/>
          <w:szCs w:val="24"/>
          <w:lang w:val="es-MX"/>
        </w:rPr>
        <w:t xml:space="preserve">que </w:t>
      </w:r>
      <w:r w:rsidR="00F42B49" w:rsidRPr="00542068">
        <w:rPr>
          <w:b/>
          <w:sz w:val="24"/>
          <w:szCs w:val="24"/>
          <w:lang w:val="es-MX"/>
        </w:rPr>
        <w:t>la inteligencia exitosa</w:t>
      </w:r>
      <w:r w:rsidRPr="00542068">
        <w:rPr>
          <w:b/>
          <w:sz w:val="24"/>
          <w:szCs w:val="24"/>
          <w:lang w:val="es-MX"/>
        </w:rPr>
        <w:t xml:space="preserve"> tienen por objeto</w:t>
      </w:r>
      <w:r w:rsidR="00F42B49" w:rsidRPr="00542068">
        <w:rPr>
          <w:b/>
        </w:rPr>
        <w:t xml:space="preserve"> </w:t>
      </w:r>
      <w:r w:rsidR="00F42B49" w:rsidRPr="00542068">
        <w:rPr>
          <w:b/>
          <w:sz w:val="24"/>
          <w:szCs w:val="24"/>
          <w:lang w:val="es-MX"/>
        </w:rPr>
        <w:t>que un individuo pueda distinguir su patrón de fortalezas y debilidades</w:t>
      </w:r>
      <w:r w:rsidR="00F42B49" w:rsidRPr="00F42B49">
        <w:rPr>
          <w:sz w:val="24"/>
          <w:szCs w:val="24"/>
          <w:lang w:val="es-MX"/>
        </w:rPr>
        <w:t>, para luego hallar las formas de capitalizar las primeras y de co</w:t>
      </w:r>
      <w:r w:rsidR="00F42B49">
        <w:rPr>
          <w:sz w:val="24"/>
          <w:szCs w:val="24"/>
          <w:lang w:val="es-MX"/>
        </w:rPr>
        <w:t>mpensar o corregir las segundas</w:t>
      </w:r>
      <w:r w:rsidRPr="004565E0">
        <w:rPr>
          <w:sz w:val="24"/>
          <w:szCs w:val="24"/>
          <w:lang w:val="es-ES"/>
        </w:rPr>
        <w:t>.</w:t>
      </w:r>
    </w:p>
    <w:p w:rsidR="00F263C1" w:rsidRDefault="00F263C1" w:rsidP="00F263C1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ES"/>
        </w:rPr>
        <w:t xml:space="preserve">2.- </w:t>
      </w:r>
      <w:r>
        <w:rPr>
          <w:sz w:val="24"/>
          <w:szCs w:val="24"/>
          <w:lang w:val="es-MX"/>
        </w:rPr>
        <w:t>De la diapositiva 6 a la 10</w:t>
      </w:r>
      <w:r w:rsidR="00F47F96">
        <w:rPr>
          <w:sz w:val="24"/>
          <w:szCs w:val="24"/>
          <w:lang w:val="es-MX"/>
        </w:rPr>
        <w:t xml:space="preserve"> se refieren a los tres aspectos de la inteligencia exitosa lo</w:t>
      </w:r>
      <w:r>
        <w:rPr>
          <w:sz w:val="24"/>
          <w:szCs w:val="24"/>
          <w:lang w:val="es-MX"/>
        </w:rPr>
        <w:t xml:space="preserve">s cuales son: </w:t>
      </w:r>
      <w:r w:rsidR="00F47F96">
        <w:rPr>
          <w:sz w:val="24"/>
          <w:szCs w:val="24"/>
          <w:lang w:val="es-MX"/>
        </w:rPr>
        <w:t>analítica, creativa y práctica</w:t>
      </w:r>
      <w:r>
        <w:rPr>
          <w:sz w:val="24"/>
          <w:szCs w:val="24"/>
          <w:lang w:val="es-MX"/>
        </w:rPr>
        <w:t xml:space="preserve">, a fin de que el alumno sepa que </w:t>
      </w:r>
      <w:r>
        <w:rPr>
          <w:sz w:val="24"/>
          <w:szCs w:val="24"/>
          <w:lang w:val="es-ES"/>
        </w:rPr>
        <w:t>n</w:t>
      </w:r>
      <w:r w:rsidRPr="00635716">
        <w:rPr>
          <w:sz w:val="24"/>
          <w:szCs w:val="24"/>
          <w:lang w:val="es-MX"/>
        </w:rPr>
        <w:t xml:space="preserve">os referimos muy particularmente </w:t>
      </w:r>
      <w:r w:rsidRPr="00542068">
        <w:rPr>
          <w:b/>
          <w:sz w:val="24"/>
          <w:szCs w:val="24"/>
          <w:lang w:val="es-MX"/>
        </w:rPr>
        <w:t>a los valores y actitudes que hacen que una persona tenga autodominio, persistencia, consistencia, capacidad de automotivarse, con sentido de empatía, capacidad de escuchar y resolver armoniosamente conflictos</w:t>
      </w:r>
      <w:r w:rsidRPr="00635716">
        <w:rPr>
          <w:sz w:val="24"/>
          <w:szCs w:val="24"/>
          <w:lang w:val="es-MX"/>
        </w:rPr>
        <w:t>, además de ser cooperadora y asertiva.</w:t>
      </w:r>
    </w:p>
    <w:p w:rsidR="00F263C1" w:rsidRDefault="00F263C1" w:rsidP="00F263C1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MX"/>
        </w:rPr>
        <w:t>3.- D</w:t>
      </w:r>
      <w:r>
        <w:rPr>
          <w:sz w:val="24"/>
          <w:szCs w:val="24"/>
          <w:lang w:val="es-MX"/>
        </w:rPr>
        <w:t>e la diapositiva 11 a la 32</w:t>
      </w:r>
      <w:r>
        <w:rPr>
          <w:sz w:val="24"/>
          <w:szCs w:val="24"/>
          <w:lang w:val="es-MX"/>
        </w:rPr>
        <w:t xml:space="preserve"> se refieren a las </w:t>
      </w:r>
      <w:r w:rsidR="00F47F96">
        <w:rPr>
          <w:sz w:val="24"/>
          <w:szCs w:val="24"/>
          <w:lang w:val="es-MX"/>
        </w:rPr>
        <w:t xml:space="preserve">características de la inteligencia exitosa </w:t>
      </w:r>
      <w:r>
        <w:rPr>
          <w:sz w:val="24"/>
          <w:szCs w:val="24"/>
          <w:lang w:val="es-MX"/>
        </w:rPr>
        <w:t>las cuales son:</w:t>
      </w:r>
      <w:r w:rsidR="00F47F96">
        <w:rPr>
          <w:sz w:val="24"/>
          <w:szCs w:val="24"/>
          <w:lang w:val="es-MX"/>
        </w:rPr>
        <w:t xml:space="preserve"> automotivación, tener iniciativa, no postergar</w:t>
      </w:r>
      <w:r>
        <w:rPr>
          <w:sz w:val="24"/>
          <w:szCs w:val="24"/>
          <w:lang w:val="es-MX"/>
        </w:rPr>
        <w:t xml:space="preserve">, </w:t>
      </w:r>
      <w:r w:rsidR="00F47F96">
        <w:rPr>
          <w:sz w:val="24"/>
          <w:szCs w:val="24"/>
          <w:lang w:val="es-MX"/>
        </w:rPr>
        <w:t xml:space="preserve">ser independientes, la autoconfianza entre otras </w:t>
      </w:r>
      <w:r>
        <w:rPr>
          <w:sz w:val="24"/>
          <w:szCs w:val="24"/>
          <w:lang w:val="es-MX"/>
        </w:rPr>
        <w:t xml:space="preserve">a fin que el alumno sepa que </w:t>
      </w:r>
      <w:r w:rsidRPr="00542068">
        <w:rPr>
          <w:b/>
          <w:sz w:val="24"/>
          <w:szCs w:val="24"/>
          <w:lang w:val="es-MX"/>
        </w:rPr>
        <w:t xml:space="preserve">las áreas de aplicación </w:t>
      </w:r>
      <w:r w:rsidRPr="00542068">
        <w:rPr>
          <w:b/>
          <w:sz w:val="24"/>
          <w:szCs w:val="24"/>
          <w:lang w:val="es-ES"/>
        </w:rPr>
        <w:t>permiten un mejor desarrollo de nuestras relaciones con las personas</w:t>
      </w:r>
      <w:r w:rsidRPr="000A28AE">
        <w:rPr>
          <w:sz w:val="24"/>
          <w:szCs w:val="24"/>
          <w:lang w:val="es-ES"/>
        </w:rPr>
        <w:t xml:space="preserve">, en el área familiar-afectiva, social y laboral-profesional. En este último </w:t>
      </w:r>
      <w:r w:rsidR="00F47F96">
        <w:rPr>
          <w:sz w:val="24"/>
          <w:szCs w:val="24"/>
          <w:lang w:val="es-ES"/>
        </w:rPr>
        <w:t>plano, la Inteligencia Exitosa</w:t>
      </w:r>
      <w:r w:rsidRPr="000A28AE">
        <w:rPr>
          <w:sz w:val="24"/>
          <w:szCs w:val="24"/>
          <w:lang w:val="es-ES"/>
        </w:rPr>
        <w:t xml:space="preserve"> significa llevar a un nivel óptimo la relación entre las personas: determina qué tipo de relación mantendremos con nuestros subordinados (liderazgo), con nuestros superiores (adaptabilidad) o con nuestros pares (trabajo en equipo).</w:t>
      </w:r>
    </w:p>
    <w:p w:rsidR="00F263C1" w:rsidRDefault="00F263C1" w:rsidP="00F263C1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En resumen podemos decir que el alumno al finalizar este tema de la unidad de competencia pueda analizar y aplicar la Inteligen</w:t>
      </w:r>
      <w:r w:rsidR="00F47F96">
        <w:rPr>
          <w:sz w:val="24"/>
          <w:szCs w:val="24"/>
          <w:lang w:val="es-MX"/>
        </w:rPr>
        <w:t>cia Exitosa</w:t>
      </w:r>
      <w:r w:rsidR="00D95E01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 xml:space="preserve">ya que </w:t>
      </w:r>
      <w:r w:rsidRPr="00B84827">
        <w:rPr>
          <w:sz w:val="24"/>
          <w:szCs w:val="24"/>
          <w:lang w:val="es-MX"/>
        </w:rPr>
        <w:t xml:space="preserve">nos presenta una comprensión más amplia del ser humano y de las distintas </w:t>
      </w:r>
      <w:r>
        <w:rPr>
          <w:sz w:val="24"/>
          <w:szCs w:val="24"/>
          <w:lang w:val="es-MX"/>
        </w:rPr>
        <w:t xml:space="preserve">formas que tiene para aprender, </w:t>
      </w:r>
      <w:r w:rsidR="00D95E01" w:rsidRPr="00D95E01">
        <w:rPr>
          <w:sz w:val="24"/>
          <w:szCs w:val="24"/>
          <w:lang w:val="es-MX"/>
        </w:rPr>
        <w:t>Hay momentos en la vida en que necesitamos ser analíticos, en otros prácticos y en otros creativos. Es importante saber cuán</w:t>
      </w:r>
      <w:r w:rsidR="00D95E01">
        <w:rPr>
          <w:sz w:val="24"/>
          <w:szCs w:val="24"/>
          <w:lang w:val="es-MX"/>
        </w:rPr>
        <w:t>do se aplican estas habilidades</w:t>
      </w:r>
      <w:r w:rsidRPr="00F5210B">
        <w:rPr>
          <w:sz w:val="24"/>
          <w:szCs w:val="24"/>
          <w:lang w:val="es-ES"/>
        </w:rPr>
        <w:t xml:space="preserve">, un componente que nos permite poner en </w:t>
      </w:r>
      <w:bookmarkStart w:id="0" w:name="_GoBack"/>
      <w:bookmarkEnd w:id="0"/>
      <w:r w:rsidRPr="00F5210B">
        <w:rPr>
          <w:sz w:val="24"/>
          <w:szCs w:val="24"/>
          <w:lang w:val="es-ES"/>
        </w:rPr>
        <w:t>marcha y sosten</w:t>
      </w:r>
      <w:r>
        <w:rPr>
          <w:sz w:val="24"/>
          <w:szCs w:val="24"/>
          <w:lang w:val="es-ES"/>
        </w:rPr>
        <w:t>er lo que se ha dado en llamar “el sistema del éxito total”</w:t>
      </w:r>
      <w:r w:rsidRPr="00F5210B">
        <w:rPr>
          <w:sz w:val="24"/>
          <w:szCs w:val="24"/>
          <w:lang w:val="es-ES"/>
        </w:rPr>
        <w:t>.</w:t>
      </w:r>
    </w:p>
    <w:sectPr w:rsidR="00F263C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CF4CEB"/>
    <w:multiLevelType w:val="hybridMultilevel"/>
    <w:tmpl w:val="22687264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3A726297"/>
    <w:multiLevelType w:val="hybridMultilevel"/>
    <w:tmpl w:val="4022C948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EF210F4"/>
    <w:multiLevelType w:val="hybridMultilevel"/>
    <w:tmpl w:val="B714E9B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111"/>
    <w:rsid w:val="00542068"/>
    <w:rsid w:val="00710059"/>
    <w:rsid w:val="00955899"/>
    <w:rsid w:val="00D95E01"/>
    <w:rsid w:val="00F263C1"/>
    <w:rsid w:val="00F42B49"/>
    <w:rsid w:val="00F47F96"/>
    <w:rsid w:val="00F50111"/>
    <w:rsid w:val="00F62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664F599-8027-4BD4-9C41-53A2B74A4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0059"/>
    <w:pPr>
      <w:spacing w:after="200" w:line="276" w:lineRule="auto"/>
    </w:pPr>
    <w:rPr>
      <w:rFonts w:eastAsiaTheme="minorEastAsia"/>
      <w:lang w:val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5589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F263C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494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Lulú</dc:creator>
  <cp:keywords/>
  <dc:description/>
  <cp:lastModifiedBy>Lulú</cp:lastModifiedBy>
  <cp:revision>3</cp:revision>
  <dcterms:created xsi:type="dcterms:W3CDTF">2015-09-28T18:55:00Z</dcterms:created>
  <dcterms:modified xsi:type="dcterms:W3CDTF">2015-09-28T19:57:00Z</dcterms:modified>
</cp:coreProperties>
</file>